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DDE1" w14:textId="77777777" w:rsidR="00DD3643" w:rsidRDefault="006C1D06">
      <w:pPr>
        <w:spacing w:after="150"/>
        <w:jc w:val="center"/>
      </w:pPr>
      <w:r>
        <w:rPr>
          <w:b/>
          <w:sz w:val="28"/>
          <w:szCs w:val="28"/>
        </w:rPr>
        <w:t>Usnesení z jednání rady č. 6/2023</w:t>
      </w:r>
    </w:p>
    <w:p w14:paraId="671ADDDF" w14:textId="77777777" w:rsidR="00DD3643" w:rsidRDefault="006C1D06">
      <w:pPr>
        <w:spacing w:after="150"/>
        <w:jc w:val="center"/>
      </w:pPr>
      <w:r>
        <w:rPr>
          <w:b/>
          <w:sz w:val="28"/>
          <w:szCs w:val="28"/>
        </w:rPr>
        <w:t>města Žatec, které se uskutečnilo dne 20. 3. 2023</w:t>
      </w:r>
    </w:p>
    <w:p w14:paraId="0CBEABC0" w14:textId="77777777" w:rsidR="00DD3643" w:rsidRDefault="006C1D06">
      <w:r>
        <w:rPr>
          <w:sz w:val="22"/>
          <w:szCs w:val="22"/>
        </w:rPr>
        <w:t xml:space="preserve"> </w:t>
      </w:r>
    </w:p>
    <w:p w14:paraId="09CFA245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186/2023</w:t>
      </w:r>
    </w:p>
    <w:p w14:paraId="7D90E969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Schválení programu</w:t>
      </w:r>
    </w:p>
    <w:p w14:paraId="3B5751C3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schvaluje upravený program jednání rady města.</w:t>
      </w:r>
    </w:p>
    <w:p w14:paraId="1FE87FFB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582875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8FEA0D" w14:textId="77777777" w:rsidR="00DD3643" w:rsidRDefault="006C1D06">
      <w:r>
        <w:rPr>
          <w:sz w:val="22"/>
          <w:szCs w:val="22"/>
        </w:rPr>
        <w:t xml:space="preserve"> </w:t>
      </w:r>
    </w:p>
    <w:p w14:paraId="0B12EAD0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187/2023</w:t>
      </w:r>
    </w:p>
    <w:p w14:paraId="6FC6EB3A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Kontrola usnesení</w:t>
      </w:r>
    </w:p>
    <w:p w14:paraId="3D3AFCB8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1AFDE102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ADCC1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7C4BD3" w14:textId="77777777" w:rsidR="00DD3643" w:rsidRDefault="006C1D06">
      <w:r>
        <w:rPr>
          <w:sz w:val="22"/>
          <w:szCs w:val="22"/>
        </w:rPr>
        <w:t xml:space="preserve"> </w:t>
      </w:r>
    </w:p>
    <w:p w14:paraId="6175CEF1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188/2023</w:t>
      </w:r>
    </w:p>
    <w:p w14:paraId="7F90E5F6" w14:textId="4A6D1C21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Rozpočtové opatření – dotace TK – Přírodovědné centrum v Žatci – žádost o platbu č.</w:t>
      </w:r>
      <w:r w:rsidR="00D373EE">
        <w:rPr>
          <w:b/>
          <w:bCs/>
          <w:sz w:val="22"/>
          <w:szCs w:val="22"/>
        </w:rPr>
        <w:t> </w:t>
      </w:r>
      <w:r w:rsidRPr="00D373EE">
        <w:rPr>
          <w:b/>
          <w:bCs/>
          <w:sz w:val="22"/>
          <w:szCs w:val="22"/>
        </w:rPr>
        <w:t>5</w:t>
      </w:r>
    </w:p>
    <w:p w14:paraId="61FC50AD" w14:textId="389F0970" w:rsidR="00DD3643" w:rsidRDefault="006C1D06" w:rsidP="00D373EE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rozpočtové opatření ve výši 418.000,00 Kč, a to zapojení přijaté neinvestiční účelové dotace z Operačního programu Vývoj výzkum a vzdělávání – Prioritní osa 3 na realizaci projektu: Podpora polytechnického vzdělávání a gramotnosti v Ústeckém kraji (KAP A2) s registračním číslem CZ.02.3.68/0.0/0.0/19_078/0017377: „Technický klub </w:t>
      </w:r>
      <w:r w:rsidR="00D373EE">
        <w:rPr>
          <w:sz w:val="22"/>
          <w:szCs w:val="22"/>
        </w:rPr>
        <w:t>–</w:t>
      </w:r>
      <w:r>
        <w:rPr>
          <w:sz w:val="22"/>
          <w:szCs w:val="22"/>
        </w:rPr>
        <w:t xml:space="preserve"> přírodovědné centrum Žatec“ ve výši 417.718,09 Kč</w:t>
      </w:r>
    </w:p>
    <w:p w14:paraId="79B5CE91" w14:textId="20EA4897" w:rsidR="00DD3643" w:rsidRDefault="006C1D06">
      <w:r>
        <w:rPr>
          <w:sz w:val="22"/>
          <w:szCs w:val="22"/>
        </w:rPr>
        <w:t xml:space="preserve">Příjmy:4122, org. 103 </w:t>
      </w:r>
      <w:r w:rsidR="00D373EE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+ 418.000,00 Kč (příjem NIV dotace)</w:t>
      </w:r>
    </w:p>
    <w:p w14:paraId="1A568CD0" w14:textId="74446E14" w:rsidR="00DD3643" w:rsidRDefault="006C1D06">
      <w:r>
        <w:rPr>
          <w:sz w:val="22"/>
          <w:szCs w:val="22"/>
        </w:rPr>
        <w:t xml:space="preserve">Výdaje:714-3239-5901, org. 1032 </w:t>
      </w:r>
      <w:r w:rsidR="00D373EE">
        <w:rPr>
          <w:sz w:val="22"/>
          <w:szCs w:val="22"/>
        </w:rPr>
        <w:t xml:space="preserve">       </w:t>
      </w:r>
      <w:r>
        <w:rPr>
          <w:sz w:val="22"/>
          <w:szCs w:val="22"/>
        </w:rPr>
        <w:t>+</w:t>
      </w:r>
      <w:r w:rsidR="00D373E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20.000,00 Kč (nepřímé náklady projektu)</w:t>
      </w:r>
    </w:p>
    <w:p w14:paraId="0564D3B2" w14:textId="21FF910B" w:rsidR="00DD3643" w:rsidRDefault="006C1D06">
      <w:r>
        <w:rPr>
          <w:sz w:val="22"/>
          <w:szCs w:val="22"/>
        </w:rPr>
        <w:t>Výdaje:741-6171-5901</w:t>
      </w:r>
      <w:r w:rsidR="00D373EE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+ 398.000,00 Kč (RF)</w:t>
      </w:r>
    </w:p>
    <w:p w14:paraId="66F5DFC0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95C582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C6D042" w14:textId="646C2664" w:rsidR="00DD3643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09AA8A" w14:textId="21E02C4D" w:rsidR="00D373EE" w:rsidRDefault="00D373EE">
      <w:pPr>
        <w:rPr>
          <w:sz w:val="22"/>
          <w:szCs w:val="22"/>
        </w:rPr>
      </w:pPr>
    </w:p>
    <w:p w14:paraId="30105A58" w14:textId="7E66A9AC" w:rsidR="00D373EE" w:rsidRDefault="00D373EE">
      <w:pPr>
        <w:rPr>
          <w:sz w:val="22"/>
          <w:szCs w:val="22"/>
        </w:rPr>
      </w:pPr>
    </w:p>
    <w:p w14:paraId="4388252B" w14:textId="77777777" w:rsidR="00D373EE" w:rsidRDefault="00D373EE"/>
    <w:p w14:paraId="0B30717C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lastRenderedPageBreak/>
        <w:t>usnesení č. 189/2023</w:t>
      </w:r>
    </w:p>
    <w:p w14:paraId="5C7E6A80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Návratná finanční výpomoc na projekt „Výzva č. 101– Kamarád LORM – Pořízení automobilů pro sociální služby</w:t>
      </w:r>
    </w:p>
    <w:p w14:paraId="6ED5AEF9" w14:textId="77777777" w:rsidR="00D373EE" w:rsidRDefault="006C1D06" w:rsidP="00D373E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žádost ředitelky příspěvkové organizace Kamarád LORM, Zeyerové 859, 438 01 Žatec a doporučuje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>Zastupitelstvu města Žatce schválit poskytnutí návratné finanční výpomoci příspěvkové organizaci Kamarád LORM na předfinancování dotačního projektu pod názvem "Kamarád LORM – Pořízení automobilů pro sociální služby", identifikační číslo EIS CZ.06.6.127/0.0/0.0/21_124/0017122 v celkové výši 3.205.000,00 Kč.</w:t>
      </w:r>
    </w:p>
    <w:p w14:paraId="41B98C59" w14:textId="77777777" w:rsidR="00D373EE" w:rsidRDefault="006C1D06" w:rsidP="00D373E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Návratná finanční výpomoc po ukončení realizace projektu a po schválení závěrečné zprávy poskytovatelem dotace bude vrácena na účet zřizovatele, a to nejpozději ke dni 31.12.2024.</w:t>
      </w:r>
    </w:p>
    <w:p w14:paraId="586A09A7" w14:textId="77777777" w:rsidR="00D373EE" w:rsidRDefault="006C1D06" w:rsidP="00D373E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Zároveň Rada města Žatce doporučuje Zastupitelstvu města Žatce schválit rozpočtové opatření ve výši 3.205.000,00 Kč takto:</w:t>
      </w:r>
    </w:p>
    <w:p w14:paraId="73A14AA2" w14:textId="7A45D195" w:rsidR="00D373EE" w:rsidRDefault="006C1D06" w:rsidP="00D373EE">
      <w:pPr>
        <w:spacing w:before="150" w:after="50"/>
      </w:pPr>
      <w:r>
        <w:rPr>
          <w:sz w:val="22"/>
          <w:szCs w:val="22"/>
        </w:rPr>
        <w:t xml:space="preserve">Výdaje: 728-4357-5901, org. 507 </w:t>
      </w:r>
      <w:r w:rsidR="00D373EE">
        <w:rPr>
          <w:sz w:val="22"/>
          <w:szCs w:val="22"/>
        </w:rPr>
        <w:t xml:space="preserve">       </w:t>
      </w:r>
      <w:r>
        <w:rPr>
          <w:sz w:val="22"/>
          <w:szCs w:val="22"/>
        </w:rPr>
        <w:t>- 1.250.000,00 Kč (rezerva kap. 728)</w:t>
      </w:r>
    </w:p>
    <w:p w14:paraId="0E95B9B9" w14:textId="00D2D6F2" w:rsidR="00DD3643" w:rsidRDefault="006C1D06">
      <w:r>
        <w:rPr>
          <w:sz w:val="22"/>
          <w:szCs w:val="22"/>
        </w:rPr>
        <w:t xml:space="preserve">Výdaje: 741-6171-6901, org. 2023 </w:t>
      </w:r>
      <w:r w:rsidR="00D373E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- 1.955.000,00 Kč (kofinancování </w:t>
      </w:r>
      <w:proofErr w:type="spellStart"/>
      <w:r>
        <w:rPr>
          <w:sz w:val="22"/>
          <w:szCs w:val="22"/>
        </w:rPr>
        <w:t>dot</w:t>
      </w:r>
      <w:proofErr w:type="spellEnd"/>
      <w:r>
        <w:rPr>
          <w:sz w:val="22"/>
          <w:szCs w:val="22"/>
        </w:rPr>
        <w:t>. titulů)</w:t>
      </w:r>
    </w:p>
    <w:p w14:paraId="02C9B805" w14:textId="77777777" w:rsidR="00D373EE" w:rsidRDefault="006C1D06">
      <w:pPr>
        <w:rPr>
          <w:sz w:val="22"/>
          <w:szCs w:val="22"/>
        </w:rPr>
      </w:pPr>
      <w:r>
        <w:rPr>
          <w:sz w:val="22"/>
          <w:szCs w:val="22"/>
        </w:rPr>
        <w:t>Výdaje: 728-4357-6451, org. 507</w:t>
      </w:r>
      <w:r w:rsidR="00D373E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+ 3.205.000,00 Kč (návratná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>. výpomoc)</w:t>
      </w:r>
    </w:p>
    <w:p w14:paraId="2AE8A6E0" w14:textId="57841FED" w:rsidR="00DD3643" w:rsidRDefault="006C1D06">
      <w:r>
        <w:rPr>
          <w:sz w:val="22"/>
          <w:szCs w:val="22"/>
        </w:rPr>
        <w:t>Rada města Žatce souhlasí s čerpáním fondu investic organizace Kamarád LORM, Zeyerova 859, 438 01 Žatec ve výši 3.470.495,96 Kč na pořízení automobilů pro sociální služby.</w:t>
      </w:r>
    </w:p>
    <w:p w14:paraId="283530E2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BA11D74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F3AC55" w14:textId="77777777" w:rsidR="00DD3643" w:rsidRDefault="006C1D06">
      <w:r>
        <w:rPr>
          <w:sz w:val="22"/>
          <w:szCs w:val="22"/>
        </w:rPr>
        <w:t xml:space="preserve"> </w:t>
      </w:r>
    </w:p>
    <w:p w14:paraId="3526ED6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190/2023</w:t>
      </w:r>
    </w:p>
    <w:p w14:paraId="316E6EEC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Likvidace majetku ze ztrát a nálezů</w:t>
      </w:r>
    </w:p>
    <w:p w14:paraId="74A219CA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v souladu s Pravidly Městského úřadu Žatec pro nakládání s nálezy, věcmi skrytými a opuštěnými likvidaci majetku ze ztrát a nálezů uloženého od 01.01.2019.</w:t>
      </w:r>
    </w:p>
    <w:p w14:paraId="09C45438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DFA94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6F01AE" w14:textId="77777777" w:rsidR="00DD3643" w:rsidRDefault="006C1D06">
      <w:r>
        <w:rPr>
          <w:sz w:val="22"/>
          <w:szCs w:val="22"/>
        </w:rPr>
        <w:t xml:space="preserve"> </w:t>
      </w:r>
    </w:p>
    <w:p w14:paraId="63A06313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191/2023</w:t>
      </w:r>
    </w:p>
    <w:p w14:paraId="1B05BB34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Prodej speciální cisternové automobilové stříkačky</w:t>
      </w:r>
    </w:p>
    <w:p w14:paraId="45EB7190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schvaluje prodej speciální cisternové automobilové stříkačky LIAZ101 CAS 25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>. značka 6U6 2870, rok výroby 1988 a to firmě s nejvyšší nabídkou kupní ceny JUNKTRANS s.r.o., IČ 25421930 za kupní cenu 401.115,00 Kč včetně DPH a ukládá starostovi podepsat kupní smlouvu.</w:t>
      </w:r>
    </w:p>
    <w:p w14:paraId="19F4FB8F" w14:textId="51BC7FA3" w:rsidR="00DD3643" w:rsidRDefault="006C1D06" w:rsidP="00D373EE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6359DD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7B66FA" w14:textId="77777777" w:rsidR="00DD3643" w:rsidRDefault="006C1D06">
      <w:r>
        <w:rPr>
          <w:sz w:val="22"/>
          <w:szCs w:val="22"/>
        </w:rPr>
        <w:t xml:space="preserve"> </w:t>
      </w:r>
    </w:p>
    <w:p w14:paraId="752A49AD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lastRenderedPageBreak/>
        <w:t>usnesení č. 192/2023</w:t>
      </w:r>
    </w:p>
    <w:p w14:paraId="72596F46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Zadávací dokumentace veřejná zakázka malého rozsahu - "Nákup služebního vozidla"</w:t>
      </w:r>
    </w:p>
    <w:p w14:paraId="6C0ED354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schvaluje zahájení výběrového řízení a výzvu k podání nabídek na veřejnou zakázku malého rozsahu zadanou v souladu se zněním zákona č. 134/2016 Sb., o zadávání veřejných zakázek na "Nákup služebního vozidla", a schvaluje členy hodnotící komise.</w:t>
      </w:r>
    </w:p>
    <w:p w14:paraId="0FCE23F2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245BA13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006FD2" w14:textId="77777777" w:rsidR="00DD3643" w:rsidRDefault="006C1D06">
      <w:r>
        <w:rPr>
          <w:sz w:val="22"/>
          <w:szCs w:val="22"/>
        </w:rPr>
        <w:t xml:space="preserve"> </w:t>
      </w:r>
    </w:p>
    <w:p w14:paraId="43CED47C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193/2023</w:t>
      </w:r>
    </w:p>
    <w:p w14:paraId="70BA6300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Skončení nájmu v DPS</w:t>
      </w:r>
    </w:p>
    <w:p w14:paraId="3974DB8E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schvaluje skončení nájmu bytu č. 35 v domě č.p. 2513 ul. U Hřiště v Žatci dohodou k 31.03.2023,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>.</w:t>
      </w:r>
    </w:p>
    <w:p w14:paraId="5317A76F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7F26CA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FFE894" w14:textId="77777777" w:rsidR="00DD3643" w:rsidRDefault="006C1D06">
      <w:r>
        <w:rPr>
          <w:sz w:val="22"/>
          <w:szCs w:val="22"/>
        </w:rPr>
        <w:t xml:space="preserve"> </w:t>
      </w:r>
    </w:p>
    <w:p w14:paraId="718A3D65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194/2023</w:t>
      </w:r>
    </w:p>
    <w:p w14:paraId="5F623E68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Obecně závazná vyhláška Města Žatce, kterou se nařizuje provedení speciální ochranné deratizace ve městě Žatci</w:t>
      </w:r>
    </w:p>
    <w:p w14:paraId="5700F937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Obecně závaznou vyhlášku Města Žatce, kterou se nařizuje provedení speciální ochranné deratizace ve městě Žatci.</w:t>
      </w:r>
    </w:p>
    <w:p w14:paraId="5B65A039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C0A477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724970" w14:textId="77777777" w:rsidR="00DD3643" w:rsidRDefault="006C1D06">
      <w:r>
        <w:rPr>
          <w:sz w:val="22"/>
          <w:szCs w:val="22"/>
        </w:rPr>
        <w:t xml:space="preserve"> </w:t>
      </w:r>
    </w:p>
    <w:p w14:paraId="3478303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195/2023</w:t>
      </w:r>
    </w:p>
    <w:p w14:paraId="01DEA8B8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Příloha č. 1 k Pravidlům zřizování věcných břemen omezujících vlastnické právo města Žatec ve věcem nemovitým</w:t>
      </w:r>
    </w:p>
    <w:p w14:paraId="55FB3C30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přílohu č. 1 k Pravidlům zřizování věcných břemen omezujících vlastnické právo města Žatec ve věcem nemovitým.</w:t>
      </w:r>
    </w:p>
    <w:p w14:paraId="2B9592B9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2A7A6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CFAED0" w14:textId="77777777" w:rsidR="00D373EE" w:rsidRDefault="00D373EE">
      <w:pPr>
        <w:rPr>
          <w:sz w:val="22"/>
          <w:szCs w:val="22"/>
        </w:rPr>
      </w:pPr>
    </w:p>
    <w:p w14:paraId="76E2C3B0" w14:textId="77777777" w:rsidR="00D373EE" w:rsidRDefault="00D373EE">
      <w:pPr>
        <w:rPr>
          <w:sz w:val="22"/>
          <w:szCs w:val="22"/>
        </w:rPr>
      </w:pPr>
    </w:p>
    <w:p w14:paraId="0CA7A2C9" w14:textId="2A721D82" w:rsidR="00DD3643" w:rsidRDefault="006C1D06">
      <w:r>
        <w:rPr>
          <w:sz w:val="22"/>
          <w:szCs w:val="22"/>
        </w:rPr>
        <w:t xml:space="preserve"> </w:t>
      </w:r>
    </w:p>
    <w:p w14:paraId="161C9DD0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lastRenderedPageBreak/>
        <w:t>usnesení č. 196/2023</w:t>
      </w:r>
    </w:p>
    <w:p w14:paraId="62DEEF28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Dodatek č. 2 ke Smlouvě o provozování sběrného dvora města Žatec uzavřené dne 7.3.2019</w:t>
      </w:r>
    </w:p>
    <w:p w14:paraId="1D89AD05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Dodatek č. 2 ke smlouvě o provozování sběrného dvora města Žatec uzavřené dne 7.3.2019 s platností od 1.1.2023.</w:t>
      </w:r>
    </w:p>
    <w:p w14:paraId="45BF6A57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B5F570F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9BB0EA" w14:textId="77777777" w:rsidR="00DD3643" w:rsidRDefault="006C1D06">
      <w:r>
        <w:rPr>
          <w:sz w:val="22"/>
          <w:szCs w:val="22"/>
        </w:rPr>
        <w:t xml:space="preserve"> </w:t>
      </w:r>
    </w:p>
    <w:p w14:paraId="36DEF260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197/2023</w:t>
      </w:r>
    </w:p>
    <w:p w14:paraId="22051FF9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Směna pozemků v k.ú. Žatec</w:t>
      </w:r>
    </w:p>
    <w:p w14:paraId="39A857CB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směnit pozemky ostatní plocha p.p.č. 6813/1, 6810/1, zastavěná plocha a nádvoří st.p.č. 691/2, 690, 693, 694, 695, 699, 700 a zahrada p.p.č. 379 v majetku města Žatce zapsaných na LV 10001 v k.ú. Žatec, za pozemek zastavěná plocha a nádvoří st.p.č. 361/2 jehož součástí je bytový dům č.p. 692 zapsané na LV 3822 v k.ú. Žatec ve vlastnictví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>.</w:t>
      </w:r>
    </w:p>
    <w:p w14:paraId="5A86C2ED" w14:textId="0EC4DBDC" w:rsidR="00DD3643" w:rsidRDefault="006C1D06" w:rsidP="00D373EE">
      <w:pPr>
        <w:spacing w:before="150" w:after="50"/>
      </w:pP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F0D3E3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7FDAAD7" w14:textId="77777777" w:rsidR="00DD3643" w:rsidRDefault="006C1D06">
      <w:r>
        <w:rPr>
          <w:sz w:val="22"/>
          <w:szCs w:val="22"/>
        </w:rPr>
        <w:t xml:space="preserve"> </w:t>
      </w:r>
    </w:p>
    <w:p w14:paraId="598FF237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198/2023</w:t>
      </w:r>
    </w:p>
    <w:p w14:paraId="024C086B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Nájem části pozemku p.p.č. 831/1 v k.ú. Bezděkov u Žatce z majetku města jako zázemí ke stavbě na st.p.č. 155 v k.ú. Bezděkov u Žatce</w:t>
      </w:r>
    </w:p>
    <w:p w14:paraId="39EB9B95" w14:textId="31335260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schvaluje nájem části pozemku p.p.č. 831/1 trvalý travní porost o výměře 461 m2 v k. ú. Bezděkov u Žatce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 jako zázemí k rekreačnímu objektu bez čp/č. evid., který je součástí pozemku st.p.č. 155 v k. ú. Bezděkov u Žatce na dobu určitou do 31.12. 2028, za nájemné ve výši 10 Kč/m2/rok.</w:t>
      </w:r>
    </w:p>
    <w:p w14:paraId="4A01D926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3F453FB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46A179" w14:textId="77777777" w:rsidR="00DD3643" w:rsidRDefault="006C1D06">
      <w:r>
        <w:rPr>
          <w:sz w:val="22"/>
          <w:szCs w:val="22"/>
        </w:rPr>
        <w:t xml:space="preserve"> </w:t>
      </w:r>
    </w:p>
    <w:p w14:paraId="23AD57E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199/2023</w:t>
      </w:r>
    </w:p>
    <w:p w14:paraId="4C12148E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Nájem části pozemku p.p.č. 831/1 v k.ú. Bezděkov u Žatce z majetku města jako zázemí ke stavbě na st.p.č. 152 v k.ú. Bezděkov u Žatce</w:t>
      </w:r>
    </w:p>
    <w:p w14:paraId="6CAB6B0B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schvaluje nájem části pozemku p.p.č. 831/1 trvalý travní porost v k.ú. Bezděkov u Žatce o výměře 553 m2 jako zázemí k stavbě pro rodinnou rekreaci bez čp/č. evid., který je součástí pozemku st.p.č. 152 v k.ú. Bezděkov u Žatce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určitou do 31.12.2028 za nájemné výši 10 Kč/m2/rok.</w:t>
      </w:r>
    </w:p>
    <w:p w14:paraId="07366E93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E3CAE54" w14:textId="77777777" w:rsidR="00DD3643" w:rsidRDefault="006C1D06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F8BDD0" w14:textId="314911F9" w:rsidR="00DD3643" w:rsidRDefault="00DD3643"/>
    <w:p w14:paraId="49967A40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200/2023</w:t>
      </w:r>
    </w:p>
    <w:p w14:paraId="2CDCD11A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Záměr města pronajmout část pozemku p.p.č. 831/1 v k.ú. Bezděkov u Žatce z majetku města jako zázemí ke stavbě na st.p.č. 151 v k.ú. Bezděkov u Žatce</w:t>
      </w:r>
    </w:p>
    <w:p w14:paraId="2E4EA2D8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ukládá odboru místního hospodářství a majetku zveřejnit po dobu 15 dnů záměr města pronajmout část pozemku p. p. č. 831/1 trvalý travní porost o výměře 580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ú. Bezděkov u Žatce jako zázemí ke stavbě pro rodinnou rekreaci č. evid. 2652, která je součástí pozemku st. p. č. 151 v k. ú. Bezděkov u Žatce.</w:t>
      </w:r>
    </w:p>
    <w:p w14:paraId="19CA0E7D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79A98F7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EB277B" w14:textId="77777777" w:rsidR="00DD3643" w:rsidRDefault="006C1D06">
      <w:r>
        <w:rPr>
          <w:sz w:val="22"/>
          <w:szCs w:val="22"/>
        </w:rPr>
        <w:t xml:space="preserve"> </w:t>
      </w:r>
    </w:p>
    <w:p w14:paraId="585654F3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201/2023</w:t>
      </w:r>
    </w:p>
    <w:p w14:paraId="0305E21F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Smlouva o úpravě vzájemných práv a povinností souvisejících s rekonstrukcí vodního díla</w:t>
      </w:r>
    </w:p>
    <w:p w14:paraId="13C07729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Smlouvu o úpravě vzájemných práv a povinností souvisejících s rekonstrukcí vodního díla pro Severočeskou vodárenskou společnost a.s., na stavbu „LN 085 229 Žatec, Husova – rekonstrukce kanalizace a vodovodu“. Konkrétně se jedná o rekonstrukci kanalizace a vodovodu na pozemcích města: p.p.č. 6787/1, 5596/1, 6787/3, 6992/1, 5605/11, 5605/18, 5612/5, 5586/12, 5564/24, 5564/4, 5616/4, 5655/11, 6993/5 v k. ú. Žatec.</w:t>
      </w:r>
    </w:p>
    <w:p w14:paraId="22E1AAD3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663158D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3EA533" w14:textId="77777777" w:rsidR="00DD3643" w:rsidRDefault="006C1D06">
      <w:r>
        <w:rPr>
          <w:sz w:val="22"/>
          <w:szCs w:val="22"/>
        </w:rPr>
        <w:t xml:space="preserve"> </w:t>
      </w:r>
    </w:p>
    <w:p w14:paraId="185493B6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202/2023</w:t>
      </w:r>
    </w:p>
    <w:p w14:paraId="7FB35C18" w14:textId="0EC1992B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 xml:space="preserve">Dohoda o partnerství a spolupráci </w:t>
      </w:r>
      <w:r w:rsidR="00D373EE">
        <w:rPr>
          <w:b/>
          <w:bCs/>
          <w:sz w:val="22"/>
          <w:szCs w:val="22"/>
        </w:rPr>
        <w:t>–</w:t>
      </w:r>
      <w:r w:rsidRPr="00D373EE">
        <w:rPr>
          <w:b/>
          <w:bCs/>
          <w:sz w:val="22"/>
          <w:szCs w:val="22"/>
        </w:rPr>
        <w:t xml:space="preserve"> EVO Komořany</w:t>
      </w:r>
    </w:p>
    <w:p w14:paraId="1EE100A7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schválit uzavření Dohody o partnerství a spolupráci na rozšíření systémového řešení odpadového hospodářství města Žatec dle § 1746 odst. 2 z. č. 89/2012 Sb., Občanský zákoník, v platném znění se společností United </w:t>
      </w:r>
      <w:proofErr w:type="spellStart"/>
      <w:r>
        <w:rPr>
          <w:sz w:val="22"/>
          <w:szCs w:val="22"/>
        </w:rPr>
        <w:t>Energy</w:t>
      </w:r>
      <w:proofErr w:type="spellEnd"/>
      <w:r>
        <w:rPr>
          <w:sz w:val="22"/>
          <w:szCs w:val="22"/>
        </w:rPr>
        <w:t>, a.s. se sídlem na adrese Teplárenská 2, 434 03 Most, Komořany, IČ: 27309959.</w:t>
      </w:r>
    </w:p>
    <w:p w14:paraId="38E2CAEE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8FD224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7DAC6E" w14:textId="77777777" w:rsidR="00DD3643" w:rsidRDefault="006C1D06">
      <w:r>
        <w:rPr>
          <w:sz w:val="22"/>
          <w:szCs w:val="22"/>
        </w:rPr>
        <w:t xml:space="preserve"> </w:t>
      </w:r>
    </w:p>
    <w:p w14:paraId="1F4CF3D2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203/2023</w:t>
      </w:r>
    </w:p>
    <w:p w14:paraId="66327C81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Informace o investičních akcích Odboru rozvoje města v realizaci v roce 2023</w:t>
      </w:r>
    </w:p>
    <w:p w14:paraId="39DF4A10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bere na vědomí aktuální Přehled investičních akcí Odboru rozvoje města Žatce k 06. 03. 2023. </w:t>
      </w:r>
    </w:p>
    <w:p w14:paraId="4629228D" w14:textId="77777777" w:rsidR="00DD3643" w:rsidRDefault="006C1D06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31F53CA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DE3AAF" w14:textId="77777777" w:rsidR="00DD3643" w:rsidRDefault="006C1D06">
      <w:r>
        <w:rPr>
          <w:sz w:val="22"/>
          <w:szCs w:val="22"/>
        </w:rPr>
        <w:t xml:space="preserve"> </w:t>
      </w:r>
    </w:p>
    <w:p w14:paraId="0F7E1E4C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204/2023</w:t>
      </w:r>
    </w:p>
    <w:p w14:paraId="745D1176" w14:textId="09731BB3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 xml:space="preserve">Rozpočtová opatření </w:t>
      </w:r>
      <w:r w:rsidR="00D373EE">
        <w:rPr>
          <w:b/>
          <w:bCs/>
          <w:sz w:val="22"/>
          <w:szCs w:val="22"/>
        </w:rPr>
        <w:t>–</w:t>
      </w:r>
      <w:r w:rsidRPr="00D373EE">
        <w:rPr>
          <w:b/>
          <w:bCs/>
          <w:sz w:val="22"/>
          <w:szCs w:val="22"/>
        </w:rPr>
        <w:t xml:space="preserve"> uvolnění finančních prostředků na investiční akce v roce 2023</w:t>
      </w:r>
    </w:p>
    <w:p w14:paraId="6F822154" w14:textId="1F3CF51A" w:rsidR="00DD3643" w:rsidRDefault="006C1D06" w:rsidP="00D373EE">
      <w:pPr>
        <w:spacing w:before="150" w:after="50"/>
      </w:pPr>
      <w:r>
        <w:rPr>
          <w:sz w:val="22"/>
          <w:szCs w:val="22"/>
        </w:rPr>
        <w:t>Rada města Žatce projednala a doporučuje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Zastupitelstvu města Žatce schválit rozpočtová opatření v celkové výši 22.800.000,00 Kč </w:t>
      </w:r>
      <w:r w:rsidR="00D373EE">
        <w:rPr>
          <w:sz w:val="22"/>
          <w:szCs w:val="22"/>
        </w:rPr>
        <w:t>–</w:t>
      </w:r>
      <w:r>
        <w:rPr>
          <w:sz w:val="22"/>
          <w:szCs w:val="22"/>
        </w:rPr>
        <w:t xml:space="preserve"> uvolnění finančních prostředků z investičního fondu na financování akcí schválených usnesením č. 244/22 ze dne 15. 12. 2022 „Investiční plán města Žatce na rok 2023 - návrh“ v tomto znění:</w:t>
      </w:r>
    </w:p>
    <w:p w14:paraId="2A01BCAB" w14:textId="2ED8AE35" w:rsidR="00D373EE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Výdaje: 741-6171-6901 </w:t>
      </w:r>
      <w:r w:rsidR="00D373EE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- 22.800.000,00 Kč (IF)</w:t>
      </w:r>
    </w:p>
    <w:p w14:paraId="0464FCE2" w14:textId="19978361" w:rsidR="00D373EE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Výdaje: 710-2212-6121 org. 632 </w:t>
      </w:r>
      <w:r w:rsidR="00D373EE">
        <w:rPr>
          <w:sz w:val="22"/>
          <w:szCs w:val="22"/>
        </w:rPr>
        <w:t xml:space="preserve">     </w:t>
      </w:r>
      <w:r>
        <w:rPr>
          <w:sz w:val="22"/>
          <w:szCs w:val="22"/>
        </w:rPr>
        <w:t>+ 14.000.000,00 Kč (rekonstrukce ul. O. Březiny)</w:t>
      </w:r>
    </w:p>
    <w:p w14:paraId="1E669D44" w14:textId="681AB8D0" w:rsidR="00D373EE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Výdaje: 710-2212-6121 org. 776 </w:t>
      </w:r>
      <w:r w:rsidR="00D373EE">
        <w:rPr>
          <w:sz w:val="22"/>
          <w:szCs w:val="22"/>
        </w:rPr>
        <w:t xml:space="preserve">     </w:t>
      </w:r>
      <w:r>
        <w:rPr>
          <w:sz w:val="22"/>
          <w:szCs w:val="22"/>
        </w:rPr>
        <w:t>+</w:t>
      </w:r>
      <w:r w:rsidR="00D373E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6.500.000,00 Kč (ul. Studentská)</w:t>
      </w:r>
    </w:p>
    <w:p w14:paraId="71D0875A" w14:textId="188C4067" w:rsidR="00DD3643" w:rsidRDefault="006C1D06">
      <w:r>
        <w:rPr>
          <w:sz w:val="22"/>
          <w:szCs w:val="22"/>
        </w:rPr>
        <w:t xml:space="preserve">Výdaje: 710-2219-6121 org. 625 </w:t>
      </w:r>
      <w:r w:rsidR="00D373E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+ </w:t>
      </w:r>
      <w:r w:rsidR="00D373EE">
        <w:rPr>
          <w:sz w:val="22"/>
          <w:szCs w:val="22"/>
        </w:rPr>
        <w:t xml:space="preserve">  </w:t>
      </w:r>
      <w:r>
        <w:rPr>
          <w:sz w:val="22"/>
          <w:szCs w:val="22"/>
        </w:rPr>
        <w:t>2.300.000,00 Kč (parkoviště v ul. Tyršova)</w:t>
      </w:r>
    </w:p>
    <w:p w14:paraId="6ADD9CD6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2D6A18C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004F9B" w14:textId="77777777" w:rsidR="00DD3643" w:rsidRDefault="006C1D06">
      <w:r>
        <w:rPr>
          <w:sz w:val="22"/>
          <w:szCs w:val="22"/>
        </w:rPr>
        <w:t xml:space="preserve"> </w:t>
      </w:r>
    </w:p>
    <w:p w14:paraId="19FA9553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205/2023</w:t>
      </w:r>
    </w:p>
    <w:p w14:paraId="3D3F447B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Dodatek č. 2 ke Smlouvě o dílo na realizaci veřejné zakázky s názvem: „Páteřní cyklostezka Ohře, úsek č. 6“</w:t>
      </w:r>
    </w:p>
    <w:p w14:paraId="07D31124" w14:textId="77777777" w:rsidR="00D373EE" w:rsidRDefault="006C1D06" w:rsidP="00D373E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2 ke Smlouvě o dílo ze dne 07. 10. 2022 na realizaci veřejné zakázky s názvem: „Páteřní cyklostezka Ohře, úsek č. 6“ a zároveň ukládá starostovi města Dodatek č. 2 podepsat.</w:t>
      </w:r>
    </w:p>
    <w:p w14:paraId="2A801F58" w14:textId="77777777" w:rsidR="00D373EE" w:rsidRDefault="006C1D06" w:rsidP="00D373E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rozpočtové opatření ve výši 1.000.000,00 Kč, a to čerpání investičního fondu na dofinancování akce „Páteřní cyklostezka Ohře, úsek č. 6“ v tomto znění:</w:t>
      </w:r>
    </w:p>
    <w:p w14:paraId="47435902" w14:textId="04B5DEE8" w:rsidR="00DD3643" w:rsidRDefault="006C1D06" w:rsidP="00D373EE">
      <w:pPr>
        <w:spacing w:before="150" w:after="50"/>
      </w:pPr>
      <w:r>
        <w:rPr>
          <w:sz w:val="22"/>
          <w:szCs w:val="22"/>
        </w:rPr>
        <w:t>Výdaje: 741-6171-6901</w:t>
      </w:r>
      <w:r w:rsidR="00D373EE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>- 1.000.000,00 Kč (IF)</w:t>
      </w:r>
    </w:p>
    <w:p w14:paraId="70723FE4" w14:textId="03AFA767" w:rsidR="00D373EE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Výdaje: 710-2219-6121 org. 7166 </w:t>
      </w:r>
      <w:r w:rsidR="00D373EE">
        <w:rPr>
          <w:sz w:val="22"/>
          <w:szCs w:val="22"/>
        </w:rPr>
        <w:t xml:space="preserve">    </w:t>
      </w:r>
      <w:r>
        <w:rPr>
          <w:sz w:val="22"/>
          <w:szCs w:val="22"/>
        </w:rPr>
        <w:t>+</w:t>
      </w:r>
      <w:r w:rsidR="00D373EE">
        <w:rPr>
          <w:sz w:val="22"/>
          <w:szCs w:val="22"/>
        </w:rPr>
        <w:t xml:space="preserve"> </w:t>
      </w:r>
      <w:r>
        <w:rPr>
          <w:sz w:val="22"/>
          <w:szCs w:val="22"/>
        </w:rPr>
        <w:t>1.000.000,00 Kč (cyklostezka úsek č. 6)</w:t>
      </w:r>
    </w:p>
    <w:p w14:paraId="0569D8E3" w14:textId="4D19C39D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B21FC2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4791E27" w14:textId="77777777" w:rsidR="00DD3643" w:rsidRDefault="006C1D06">
      <w:r>
        <w:rPr>
          <w:sz w:val="22"/>
          <w:szCs w:val="22"/>
        </w:rPr>
        <w:t xml:space="preserve"> </w:t>
      </w:r>
    </w:p>
    <w:p w14:paraId="6586C5B6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206/2023</w:t>
      </w:r>
    </w:p>
    <w:p w14:paraId="7E5BC795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Páteřní cyklostezka Ohře, úsek č. 6 - podání žádosti o dotaci</w:t>
      </w:r>
    </w:p>
    <w:p w14:paraId="2204919F" w14:textId="493F60CC" w:rsidR="00DD3643" w:rsidRDefault="006C1D06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podání žádosti o dotaci z Integrovaného operačního programu</w:t>
      </w:r>
      <w:r w:rsidR="00D373EE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výzva č. 35 - Infrastruktura pro cyklistickou </w:t>
      </w:r>
      <w:proofErr w:type="gramStart"/>
      <w:r>
        <w:rPr>
          <w:sz w:val="22"/>
          <w:szCs w:val="22"/>
        </w:rPr>
        <w:t>dopravu - SC</w:t>
      </w:r>
      <w:proofErr w:type="gramEnd"/>
      <w:r>
        <w:rPr>
          <w:sz w:val="22"/>
          <w:szCs w:val="22"/>
        </w:rPr>
        <w:t xml:space="preserve"> 6. 1 na akci "Páteřní cyklostezka Ohře, úsek č. 6“.</w:t>
      </w:r>
    </w:p>
    <w:p w14:paraId="2A2CB59F" w14:textId="4B610CB3" w:rsidR="00DD3643" w:rsidRDefault="006C1D06" w:rsidP="00D373EE">
      <w:pPr>
        <w:spacing w:before="150" w:after="50"/>
      </w:pPr>
      <w:r>
        <w:rPr>
          <w:sz w:val="22"/>
          <w:szCs w:val="22"/>
        </w:rPr>
        <w:lastRenderedPageBreak/>
        <w:t xml:space="preserve">Rada města Žatce projednala a doporučuje Zastupitelstvu města Žatce schválit zajištění předfinancování projektu „Páteřní cyklostezka Ohře, úsek č. 6" z Integrovaného operačního programu </w:t>
      </w:r>
      <w:r w:rsidR="00D373EE">
        <w:rPr>
          <w:sz w:val="22"/>
          <w:szCs w:val="22"/>
        </w:rPr>
        <w:t>–</w:t>
      </w:r>
      <w:r>
        <w:rPr>
          <w:sz w:val="22"/>
          <w:szCs w:val="22"/>
        </w:rPr>
        <w:t xml:space="preserve"> výzva č. 35 - Infrastruktura pro cyklistickou dopravu </w:t>
      </w:r>
      <w:r w:rsidR="00D373EE">
        <w:rPr>
          <w:sz w:val="22"/>
          <w:szCs w:val="22"/>
        </w:rPr>
        <w:t>–</w:t>
      </w:r>
      <w:r>
        <w:rPr>
          <w:sz w:val="22"/>
          <w:szCs w:val="22"/>
        </w:rPr>
        <w:t xml:space="preserve"> SC 6. 1, a zároveň zajištění financování projektu, tzn. zajištění spolufinancování obce ve výši minimálně 15 % celkových způsobilých výdajů projektu a zajištění financování nezpůsobilých výdajů projektu.</w:t>
      </w:r>
    </w:p>
    <w:p w14:paraId="10406B28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25BA192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0520ED1" w14:textId="77777777" w:rsidR="00DD3643" w:rsidRDefault="006C1D06">
      <w:r>
        <w:rPr>
          <w:sz w:val="22"/>
          <w:szCs w:val="22"/>
        </w:rPr>
        <w:t xml:space="preserve"> </w:t>
      </w:r>
    </w:p>
    <w:p w14:paraId="470F4B4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207/2023</w:t>
      </w:r>
    </w:p>
    <w:p w14:paraId="30C7DD74" w14:textId="77777777" w:rsidR="00DD3643" w:rsidRPr="00D373EE" w:rsidRDefault="006C1D06">
      <w:pPr>
        <w:spacing w:before="150" w:after="50"/>
        <w:rPr>
          <w:b/>
          <w:bCs/>
        </w:rPr>
      </w:pPr>
      <w:r w:rsidRPr="00D373EE">
        <w:rPr>
          <w:b/>
          <w:bCs/>
          <w:sz w:val="22"/>
          <w:szCs w:val="22"/>
        </w:rPr>
        <w:t>Program regenerace městských památkových rezervací a městských památkových zón pro rok 2023</w:t>
      </w:r>
    </w:p>
    <w:p w14:paraId="7E876BE0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rozdělení finančních prostředků z Programu regenerace MPR a MPZ pro rok 2023 dle předloženého návrhu:</w:t>
      </w:r>
    </w:p>
    <w:p w14:paraId="2C426E2E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Městská památková rezervace: 500 000,00 Kč</w:t>
      </w:r>
    </w:p>
    <w:tbl>
      <w:tblPr>
        <w:tblW w:w="8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586"/>
        <w:gridCol w:w="1098"/>
        <w:gridCol w:w="1346"/>
        <w:gridCol w:w="1149"/>
        <w:gridCol w:w="1504"/>
        <w:gridCol w:w="1419"/>
      </w:tblGrid>
      <w:tr w:rsidR="00CE17D5" w:rsidRPr="00877DA5" w14:paraId="2EB6A0A6" w14:textId="77777777" w:rsidTr="00275DD7">
        <w:trPr>
          <w:trHeight w:val="1215"/>
        </w:trPr>
        <w:tc>
          <w:tcPr>
            <w:tcW w:w="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A0F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Objekt (KP)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AE1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Charakteristika obnovy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23E1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Vlastník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35EB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Celkové náklady akce na památkové práce v Kč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center"/>
            <w:hideMark/>
          </w:tcPr>
          <w:p w14:paraId="1C8267A4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sz w:val="22"/>
                <w:szCs w:val="22"/>
              </w:rPr>
              <w:t>Dotace z programu regenerace MPR v Kč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51CECE4D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Podíl města z památkových prací v Kč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05CD4401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Podíl vlastníka z památkových prací v Kč</w:t>
            </w:r>
          </w:p>
        </w:tc>
      </w:tr>
      <w:tr w:rsidR="00CE17D5" w:rsidRPr="00877DA5" w14:paraId="18FC8744" w14:textId="77777777" w:rsidTr="00275DD7">
        <w:trPr>
          <w:trHeight w:val="91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251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783C" w14:textId="77777777" w:rsidR="00CE17D5" w:rsidRPr="00AE093C" w:rsidRDefault="00CE17D5" w:rsidP="00275DD7">
            <w:pPr>
              <w:spacing w:after="0" w:line="240" w:lineRule="auto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Oprava fasády a výměna části výplní otvorů a další související práce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8D4A" w14:textId="55BEA5B8" w:rsidR="00CE17D5" w:rsidRPr="00CE17D5" w:rsidRDefault="00CE17D5" w:rsidP="00275DD7">
            <w:pPr>
              <w:spacing w:after="0" w:line="240" w:lineRule="auto"/>
              <w:jc w:val="center"/>
              <w:rPr>
                <w:rFonts w:eastAsia="Times New Roman"/>
                <w:highlight w:val="black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</w:t>
            </w:r>
            <w:proofErr w:type="spellEnd"/>
          </w:p>
          <w:p w14:paraId="16959BB2" w14:textId="377D1C97" w:rsidR="00CE17D5" w:rsidRPr="00CE17D5" w:rsidRDefault="00CE17D5" w:rsidP="00275DD7">
            <w:pPr>
              <w:spacing w:after="0" w:line="240" w:lineRule="auto"/>
              <w:jc w:val="center"/>
              <w:rPr>
                <w:rFonts w:eastAsia="Times New Roman"/>
                <w:highlight w:val="black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5EC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962 389,00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27EFA270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109 000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F3762E7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289 000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7ADA04F1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564 389,00</w:t>
            </w:r>
          </w:p>
        </w:tc>
      </w:tr>
      <w:tr w:rsidR="00CE17D5" w:rsidRPr="00877DA5" w14:paraId="433E07C6" w14:textId="77777777" w:rsidTr="00275DD7">
        <w:trPr>
          <w:trHeight w:val="9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CF8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7197" w14:textId="77777777" w:rsidR="00CE17D5" w:rsidRPr="00AE093C" w:rsidRDefault="00CE17D5" w:rsidP="00275DD7">
            <w:pPr>
              <w:spacing w:after="0" w:line="240" w:lineRule="auto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Restaurování omítek a maleb v místnostech č. 4, 5, 8, 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56E8" w14:textId="6B5EF705" w:rsidR="00CE17D5" w:rsidRPr="00CE17D5" w:rsidRDefault="00CE17D5" w:rsidP="00275DD7">
            <w:pPr>
              <w:spacing w:after="0" w:line="240" w:lineRule="auto"/>
              <w:jc w:val="center"/>
              <w:rPr>
                <w:rFonts w:eastAsia="Times New Roman"/>
                <w:highlight w:val="black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xxxxxxxx</w:t>
            </w:r>
            <w:proofErr w:type="spellEnd"/>
          </w:p>
          <w:p w14:paraId="739869DF" w14:textId="78122694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xxxxxxx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7CCF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1 199 980,00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7B1AE125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136 000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13C4160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360 000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FA4E050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703 980,00</w:t>
            </w:r>
          </w:p>
        </w:tc>
      </w:tr>
      <w:tr w:rsidR="00CE17D5" w:rsidRPr="00877DA5" w14:paraId="698C94F1" w14:textId="77777777" w:rsidTr="00275DD7">
        <w:trPr>
          <w:trHeight w:val="127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FEF0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0605" w14:textId="77777777" w:rsidR="00CE17D5" w:rsidRPr="00AE093C" w:rsidRDefault="00CE17D5" w:rsidP="00275DD7">
            <w:pPr>
              <w:spacing w:after="0" w:line="240" w:lineRule="auto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Výměna střešní krytiny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B693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 xml:space="preserve">Město </w:t>
            </w:r>
            <w:r w:rsidRPr="00877DA5">
              <w:rPr>
                <w:rFonts w:eastAsia="Times New Roman"/>
              </w:rPr>
              <w:t>Žatec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731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1 530 508,99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630608B5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175 000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988F3A6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5F816BA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1 355 508,99</w:t>
            </w:r>
          </w:p>
        </w:tc>
      </w:tr>
      <w:tr w:rsidR="00CE17D5" w:rsidRPr="00877DA5" w14:paraId="2F71848E" w14:textId="77777777" w:rsidTr="00275DD7">
        <w:trPr>
          <w:trHeight w:val="76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44E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9CD9C" w14:textId="77777777" w:rsidR="00CE17D5" w:rsidRPr="00AE093C" w:rsidRDefault="00CE17D5" w:rsidP="00275DD7">
            <w:pPr>
              <w:spacing w:after="0" w:line="240" w:lineRule="auto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Výroba a osazení replik historických oken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8A0" w14:textId="685117CF" w:rsidR="00CE17D5" w:rsidRPr="00CE17D5" w:rsidRDefault="00CE17D5" w:rsidP="00275DD7">
            <w:pPr>
              <w:spacing w:after="0" w:line="240" w:lineRule="auto"/>
              <w:jc w:val="center"/>
              <w:rPr>
                <w:rFonts w:eastAsia="Times New Roman"/>
                <w:highlight w:val="black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xxxxxxxx</w:t>
            </w:r>
            <w:proofErr w:type="spellEnd"/>
          </w:p>
          <w:p w14:paraId="7FA1BB60" w14:textId="3419B43E" w:rsidR="00CE17D5" w:rsidRPr="00CE17D5" w:rsidRDefault="00CE17D5" w:rsidP="00275DD7">
            <w:pPr>
              <w:spacing w:after="0" w:line="240" w:lineRule="auto"/>
              <w:jc w:val="center"/>
              <w:rPr>
                <w:rFonts w:eastAsia="Times New Roman"/>
                <w:highlight w:val="black"/>
              </w:rPr>
            </w:pPr>
            <w:proofErr w:type="spellStart"/>
            <w:r w:rsidRPr="00CE17D5">
              <w:rPr>
                <w:rFonts w:eastAsia="Times New Roman"/>
                <w:highlight w:val="black"/>
              </w:rPr>
              <w:t>xxxxxx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CAE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597 630,00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25F0A453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BDCDA66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179 000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2B33128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AE093C">
              <w:rPr>
                <w:rFonts w:eastAsia="Times New Roman"/>
              </w:rPr>
              <w:t>338 630,00</w:t>
            </w:r>
          </w:p>
        </w:tc>
      </w:tr>
      <w:tr w:rsidR="00CE17D5" w:rsidRPr="00877DA5" w14:paraId="2005E128" w14:textId="77777777" w:rsidTr="00275DD7">
        <w:trPr>
          <w:trHeight w:val="762"/>
        </w:trPr>
        <w:tc>
          <w:tcPr>
            <w:tcW w:w="3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F7D5" w14:textId="77777777" w:rsidR="00CE17D5" w:rsidRPr="00AE093C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877DA5">
              <w:rPr>
                <w:rFonts w:eastAsia="Times New Roman"/>
                <w:b/>
                <w:bCs/>
              </w:rPr>
              <w:t>CELKEM</w:t>
            </w:r>
            <w:r w:rsidRPr="00AE093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25C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4 290 507,99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14:paraId="2CC5EDF1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500 000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40460B12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E093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828 000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A23872E" w14:textId="77777777" w:rsidR="00CE17D5" w:rsidRPr="00AE093C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AE093C">
              <w:rPr>
                <w:rFonts w:eastAsia="Times New Roman"/>
                <w:b/>
                <w:bCs/>
              </w:rPr>
              <w:t>2 962 507,99</w:t>
            </w:r>
          </w:p>
        </w:tc>
      </w:tr>
    </w:tbl>
    <w:p w14:paraId="4E59E2B1" w14:textId="0A0B5D09" w:rsidR="00DD3643" w:rsidRDefault="00DD3643">
      <w:pPr>
        <w:spacing w:before="150" w:after="50"/>
      </w:pPr>
    </w:p>
    <w:p w14:paraId="70FCC6E8" w14:textId="2C67ABAB" w:rsidR="00CE17D5" w:rsidRDefault="00CE17D5">
      <w:pPr>
        <w:spacing w:before="150" w:after="50"/>
      </w:pPr>
    </w:p>
    <w:p w14:paraId="20317C7D" w14:textId="2581982F" w:rsidR="00CE17D5" w:rsidRDefault="00CE17D5">
      <w:pPr>
        <w:spacing w:before="150" w:after="50"/>
      </w:pPr>
    </w:p>
    <w:p w14:paraId="77B81591" w14:textId="6C205B5A" w:rsidR="00CE17D5" w:rsidRDefault="00CE17D5">
      <w:pPr>
        <w:spacing w:before="150" w:after="50"/>
      </w:pPr>
    </w:p>
    <w:p w14:paraId="305D7951" w14:textId="0D03E861" w:rsidR="00CE17D5" w:rsidRDefault="00CE17D5">
      <w:pPr>
        <w:spacing w:before="150" w:after="50"/>
      </w:pPr>
    </w:p>
    <w:p w14:paraId="69F67D72" w14:textId="77777777" w:rsidR="00CE17D5" w:rsidRDefault="00CE17D5">
      <w:pPr>
        <w:spacing w:before="150" w:after="50"/>
      </w:pPr>
    </w:p>
    <w:p w14:paraId="695A6FF3" w14:textId="77777777" w:rsidR="00DD3643" w:rsidRDefault="006C1D06">
      <w:r>
        <w:rPr>
          <w:b/>
          <w:sz w:val="22"/>
          <w:szCs w:val="22"/>
        </w:rPr>
        <w:lastRenderedPageBreak/>
        <w:t>Městská památková zóna: 200 000,00 Kč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882"/>
        <w:gridCol w:w="1319"/>
        <w:gridCol w:w="1560"/>
        <w:gridCol w:w="1417"/>
        <w:gridCol w:w="1419"/>
        <w:gridCol w:w="1419"/>
      </w:tblGrid>
      <w:tr w:rsidR="00CE17D5" w:rsidRPr="00CF6CD1" w14:paraId="0515298E" w14:textId="77777777" w:rsidTr="00275DD7">
        <w:trPr>
          <w:trHeight w:val="1035"/>
        </w:trPr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A79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Objekt (KP)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2E17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Charakteristika obnovy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0532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Vlastník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04AA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Celkové náklady akce na památkové práce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7BBC2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Dotace z programu regenerace MPR v Kč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DEB0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Podíl města z památkových prací v Kč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DE47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Podíl vlastníka z památkových prací v Kč</w:t>
            </w:r>
          </w:p>
        </w:tc>
      </w:tr>
      <w:tr w:rsidR="00CE17D5" w:rsidRPr="00CF6CD1" w14:paraId="02FC67D2" w14:textId="77777777" w:rsidTr="00275DD7">
        <w:trPr>
          <w:trHeight w:val="7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54F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828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CE6F" w14:textId="77777777" w:rsidR="00CE17D5" w:rsidRPr="00CF6CD1" w:rsidRDefault="00CE17D5" w:rsidP="00275DD7">
            <w:pPr>
              <w:spacing w:after="0" w:line="240" w:lineRule="auto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Konzervace a restaurování uměleckořemeslné výmalby a štuků v průjezdu místnost 1.11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3DC8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ISG Development s.r.o.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A1B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1 101 980,00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38FBD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E2F02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242 436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E4868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F6CD1">
              <w:rPr>
                <w:rFonts w:eastAsia="Times New Roman"/>
              </w:rPr>
              <w:t>659 980,00</w:t>
            </w:r>
          </w:p>
        </w:tc>
      </w:tr>
      <w:tr w:rsidR="00CE17D5" w:rsidRPr="00CF6CD1" w14:paraId="6217527A" w14:textId="77777777" w:rsidTr="00275DD7">
        <w:trPr>
          <w:trHeight w:val="25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92F2" w14:textId="77777777" w:rsidR="00CE17D5" w:rsidRPr="00CF6CD1" w:rsidRDefault="00CE17D5" w:rsidP="00275DD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CELKEM</w:t>
            </w:r>
            <w:r w:rsidRPr="00CF6CD1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57A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1 101 980,00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F57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200 000,00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B62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242 436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554" w14:textId="77777777" w:rsidR="00CE17D5" w:rsidRPr="00CF6CD1" w:rsidRDefault="00CE17D5" w:rsidP="00275DD7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CF6CD1">
              <w:rPr>
                <w:rFonts w:eastAsia="Times New Roman"/>
                <w:b/>
                <w:bCs/>
              </w:rPr>
              <w:t>659 980,00</w:t>
            </w:r>
          </w:p>
        </w:tc>
      </w:tr>
    </w:tbl>
    <w:p w14:paraId="498F993C" w14:textId="35ED9F97" w:rsidR="00DD3643" w:rsidRDefault="00DD3643">
      <w:pPr>
        <w:spacing w:before="150" w:after="50"/>
      </w:pPr>
    </w:p>
    <w:p w14:paraId="24F66D63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CCF3999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E152C3" w14:textId="77777777" w:rsidR="00DD3643" w:rsidRDefault="006C1D06">
      <w:r>
        <w:rPr>
          <w:sz w:val="22"/>
          <w:szCs w:val="22"/>
        </w:rPr>
        <w:t xml:space="preserve"> </w:t>
      </w:r>
    </w:p>
    <w:p w14:paraId="6330D4CF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208/2023</w:t>
      </w:r>
    </w:p>
    <w:p w14:paraId="6360FE76" w14:textId="77777777" w:rsidR="00DD3643" w:rsidRPr="00CE17D5" w:rsidRDefault="006C1D06">
      <w:pPr>
        <w:spacing w:before="150" w:after="50"/>
        <w:rPr>
          <w:b/>
          <w:bCs/>
        </w:rPr>
      </w:pPr>
      <w:r w:rsidRPr="00CE17D5">
        <w:rPr>
          <w:b/>
          <w:bCs/>
          <w:sz w:val="22"/>
          <w:szCs w:val="22"/>
        </w:rPr>
        <w:t>RO + Dodatek č. 1 - TDS Archiv a kuželna</w:t>
      </w:r>
    </w:p>
    <w:p w14:paraId="1B0ED8F9" w14:textId="696AAE4E" w:rsidR="00DD3643" w:rsidRDefault="006C1D06">
      <w:pPr>
        <w:spacing w:before="150" w:after="50"/>
      </w:pPr>
      <w:r>
        <w:rPr>
          <w:sz w:val="22"/>
          <w:szCs w:val="22"/>
        </w:rPr>
        <w:t>Rada města Žatce schvaluje znění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Dodatku č. 1 k Příkazní smlouvě ze dne 2.12.2021 na služby: Technického dozoru na staveništi stavby: „Regenerace objektu bývalých papíren v Žatci </w:t>
      </w:r>
      <w:r w:rsidR="00CE17D5">
        <w:rPr>
          <w:sz w:val="22"/>
          <w:szCs w:val="22"/>
        </w:rPr>
        <w:t>–</w:t>
      </w:r>
      <w:r>
        <w:rPr>
          <w:sz w:val="22"/>
          <w:szCs w:val="22"/>
        </w:rPr>
        <w:t xml:space="preserve"> Vybudování a vybavení městského archivu a kuželny“, č. dotační smlouvy 4968110029 a zároveň </w:t>
      </w:r>
      <w:r>
        <w:rPr>
          <w:i/>
          <w:iCs/>
          <w:sz w:val="22"/>
          <w:szCs w:val="22"/>
        </w:rPr>
        <w:t>ukládá</w:t>
      </w:r>
      <w:r>
        <w:rPr>
          <w:sz w:val="22"/>
          <w:szCs w:val="22"/>
        </w:rPr>
        <w:t xml:space="preserve"> starostovi města Žatce podepsat tento dodatek.</w:t>
      </w:r>
    </w:p>
    <w:p w14:paraId="23A695B6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48CA2502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DFA98EB" w14:textId="77777777" w:rsidR="00DD3643" w:rsidRDefault="006C1D06">
      <w:r>
        <w:rPr>
          <w:sz w:val="22"/>
          <w:szCs w:val="22"/>
        </w:rPr>
        <w:t xml:space="preserve"> </w:t>
      </w:r>
    </w:p>
    <w:p w14:paraId="61C92505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209/2023</w:t>
      </w:r>
    </w:p>
    <w:p w14:paraId="7C9E0CC0" w14:textId="77777777" w:rsidR="00DD3643" w:rsidRPr="00CE17D5" w:rsidRDefault="006C1D06">
      <w:pPr>
        <w:spacing w:before="150" w:after="50"/>
        <w:rPr>
          <w:b/>
          <w:bCs/>
        </w:rPr>
      </w:pPr>
      <w:r w:rsidRPr="00CE17D5">
        <w:rPr>
          <w:b/>
          <w:bCs/>
          <w:sz w:val="22"/>
          <w:szCs w:val="22"/>
        </w:rPr>
        <w:t>RO + Dodatek č. 1 - TDS Archiv a kuželna</w:t>
      </w:r>
    </w:p>
    <w:p w14:paraId="565C1D15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 celkové výši </w:t>
      </w:r>
      <w:r>
        <w:rPr>
          <w:color w:val="000000"/>
          <w:sz w:val="22"/>
          <w:szCs w:val="22"/>
        </w:rPr>
        <w:t>200.000,00 K</w:t>
      </w:r>
      <w:r>
        <w:rPr>
          <w:sz w:val="22"/>
          <w:szCs w:val="22"/>
        </w:rPr>
        <w:t>č, a to financování výdajů spojených se službami na stavbě: „Polyfunkční a spolkové centrum – Regionální technologické centrum robotiky v objektu Kláštera kapucínů v Žatci“, prostřednictvím úvěru schváleného usnesením ZM č. 14/22 ze dne 17.02.2022.</w:t>
      </w:r>
    </w:p>
    <w:p w14:paraId="4DB8F78B" w14:textId="77777777" w:rsidR="00CE17D5" w:rsidRDefault="006C1D06" w:rsidP="00CE17D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Financování: 8123</w:t>
      </w:r>
      <w:r w:rsidR="00CE17D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+ 200.000,00 Kč (přijatý dlouhodobý úvěr)</w:t>
      </w:r>
    </w:p>
    <w:p w14:paraId="2A3CA817" w14:textId="77777777" w:rsidR="00CE17D5" w:rsidRDefault="006C1D06" w:rsidP="00CE17D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Výdaje: 739-3613-6121 org. 7901</w:t>
      </w:r>
      <w:r w:rsidR="00CE17D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+ 100.000,00 Kč (Archiv)</w:t>
      </w:r>
    </w:p>
    <w:p w14:paraId="72C8FBF7" w14:textId="555147CF" w:rsidR="00DD3643" w:rsidRDefault="006C1D06" w:rsidP="00CE17D5">
      <w:pPr>
        <w:spacing w:before="150" w:after="50"/>
      </w:pPr>
      <w:r>
        <w:rPr>
          <w:sz w:val="22"/>
          <w:szCs w:val="22"/>
        </w:rPr>
        <w:t xml:space="preserve">Výdaje: </w:t>
      </w:r>
      <w:r>
        <w:rPr>
          <w:color w:val="000000"/>
          <w:sz w:val="22"/>
          <w:szCs w:val="22"/>
        </w:rPr>
        <w:t xml:space="preserve">739-3613-6121 org. 7902 </w:t>
      </w:r>
      <w:r w:rsidR="00CE17D5">
        <w:rPr>
          <w:color w:val="000000"/>
          <w:sz w:val="22"/>
          <w:szCs w:val="22"/>
        </w:rPr>
        <w:t xml:space="preserve">       </w:t>
      </w:r>
      <w:r>
        <w:rPr>
          <w:sz w:val="22"/>
          <w:szCs w:val="22"/>
        </w:rPr>
        <w:t>+ 100.000,00 Kč (Kuželna)</w:t>
      </w:r>
    </w:p>
    <w:p w14:paraId="5AB454D8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5327DABA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AFEFFDE" w14:textId="6AF12573" w:rsidR="00DD3643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369634" w14:textId="092D1240" w:rsidR="00B47AA2" w:rsidRDefault="00B47AA2">
      <w:pPr>
        <w:rPr>
          <w:sz w:val="22"/>
          <w:szCs w:val="22"/>
        </w:rPr>
      </w:pPr>
    </w:p>
    <w:p w14:paraId="2121CE0F" w14:textId="77777777" w:rsidR="00B47AA2" w:rsidRDefault="00B47AA2"/>
    <w:p w14:paraId="63AAA982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lastRenderedPageBreak/>
        <w:t>usnesení č. 210/2023</w:t>
      </w:r>
    </w:p>
    <w:p w14:paraId="2535D378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Bytová komise</w:t>
      </w:r>
    </w:p>
    <w:p w14:paraId="1CFE6402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v souladu s Jednacím řádem komisí města Žatce, vydaným radou města dne 14.2.2023 předložený Statut bytové komise.</w:t>
      </w:r>
    </w:p>
    <w:p w14:paraId="664F6A27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A85AAC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AB3FAB" w14:textId="77777777" w:rsidR="00DD3643" w:rsidRDefault="006C1D06">
      <w:r>
        <w:rPr>
          <w:sz w:val="22"/>
          <w:szCs w:val="22"/>
        </w:rPr>
        <w:t xml:space="preserve"> </w:t>
      </w:r>
    </w:p>
    <w:p w14:paraId="6CB64C06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211/2023</w:t>
      </w:r>
    </w:p>
    <w:p w14:paraId="288F7845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Zápis z jednání komise pro architekturu a regeneraci města Žatec</w:t>
      </w:r>
    </w:p>
    <w:p w14:paraId="2305ACBC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bere na vědomí zápis č.1 z jednání komise pro architekturu a regeneraci města Žatce, konaného dne 28.02.2023.</w:t>
      </w:r>
    </w:p>
    <w:p w14:paraId="2BC06E95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5F0C25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619BE5" w14:textId="77777777" w:rsidR="00DD3643" w:rsidRDefault="006C1D06">
      <w:r>
        <w:rPr>
          <w:sz w:val="22"/>
          <w:szCs w:val="22"/>
        </w:rPr>
        <w:t xml:space="preserve"> </w:t>
      </w:r>
    </w:p>
    <w:p w14:paraId="20A6595D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212/2023</w:t>
      </w:r>
    </w:p>
    <w:p w14:paraId="28BF0EF7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Zápis z jednání Komise pro kulturu a cestovní ruch</w:t>
      </w:r>
    </w:p>
    <w:p w14:paraId="44ADECD3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statut Komise pro kulturu a cestovní ruch a současně bere na vědomí zápis z Komise pro kulturu a cestovní ruch ze dne 6.3.2023</w:t>
      </w:r>
    </w:p>
    <w:p w14:paraId="5F634559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2 (P. Aschenbrenner, M. Kollmann), Nehlasovalo: 0 </w:t>
      </w:r>
    </w:p>
    <w:p w14:paraId="7E685A58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5EDB35" w14:textId="77777777" w:rsidR="00DD3643" w:rsidRDefault="006C1D06">
      <w:r>
        <w:rPr>
          <w:sz w:val="22"/>
          <w:szCs w:val="22"/>
        </w:rPr>
        <w:t xml:space="preserve"> </w:t>
      </w:r>
    </w:p>
    <w:p w14:paraId="460C2FD5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213/2023</w:t>
      </w:r>
    </w:p>
    <w:p w14:paraId="5C93E554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Zápis z jednání Komise pro kulturu a cestovní ruch</w:t>
      </w:r>
    </w:p>
    <w:p w14:paraId="30D1B763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schvaluje Rada města Žatce schvaluje poskytnutí dotací ostatním organizacím pro rok 2023 do 50.000 Kč dle upravených tabulek (Podpora provozu galerií, muzeí a expozic 2023, Rozdělení příspěvky ostatní žadatelé) a současně projednala a doporučuje Zastupitelstvu města Žatce dle §85 odst. c) zákona č. 128/2000 Sb., o obcích (obecní zřízení), ve znění pozdějších předpisů, schválit poskytnutí dotací ostatním organizacím pro rok 2023 nad 50.000 Kč dle předložené tabulky (Podpora provozu galerií, muzeí a expozic 2023).</w:t>
      </w:r>
    </w:p>
    <w:p w14:paraId="78750BB5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2 (P. Aschenbrenner, M. Kollmann), Nehlasovalo: 0 </w:t>
      </w:r>
    </w:p>
    <w:p w14:paraId="3D4F082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BF99611" w14:textId="28EAE0C1" w:rsidR="00DD3643" w:rsidRDefault="006C1D0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BD14A5" w14:textId="51CDD130" w:rsidR="00B47AA2" w:rsidRDefault="00B47AA2">
      <w:pPr>
        <w:rPr>
          <w:sz w:val="22"/>
          <w:szCs w:val="22"/>
        </w:rPr>
      </w:pPr>
    </w:p>
    <w:p w14:paraId="5FDEF0B5" w14:textId="77777777" w:rsidR="00B47AA2" w:rsidRDefault="00B47AA2"/>
    <w:p w14:paraId="50FEDD5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lastRenderedPageBreak/>
        <w:t>usnesení č. 214/2023</w:t>
      </w:r>
    </w:p>
    <w:p w14:paraId="5C7E6AA2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Zápis z Komise pro výchovu a vzdělávání</w:t>
      </w:r>
    </w:p>
    <w:p w14:paraId="070EEDA3" w14:textId="576320A9" w:rsidR="00DD3643" w:rsidRDefault="006C1D06" w:rsidP="00B47AA2">
      <w:pPr>
        <w:spacing w:before="150" w:after="50"/>
      </w:pPr>
      <w:r>
        <w:rPr>
          <w:sz w:val="22"/>
          <w:szCs w:val="22"/>
        </w:rPr>
        <w:t>Rada města Žatce projednala</w:t>
      </w:r>
      <w:r w:rsidR="00B47AA2">
        <w:rPr>
          <w:sz w:val="22"/>
          <w:szCs w:val="22"/>
        </w:rPr>
        <w:t xml:space="preserve"> </w:t>
      </w:r>
      <w:r>
        <w:rPr>
          <w:sz w:val="22"/>
          <w:szCs w:val="22"/>
        </w:rPr>
        <w:t>a bere na vědomí zápis z jednání Komise pro výchovu a vzdělávání ze dne 27.02.2023.</w:t>
      </w:r>
    </w:p>
    <w:p w14:paraId="5BF599E7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1E28C7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0F4FC8" w14:textId="77777777" w:rsidR="00DD3643" w:rsidRDefault="006C1D06">
      <w:r>
        <w:rPr>
          <w:sz w:val="22"/>
          <w:szCs w:val="22"/>
        </w:rPr>
        <w:t xml:space="preserve"> </w:t>
      </w:r>
    </w:p>
    <w:p w14:paraId="3E747E4D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215/2023</w:t>
      </w:r>
    </w:p>
    <w:p w14:paraId="161E373A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Dotace sportovním organizacím pro rok 2023</w:t>
      </w:r>
    </w:p>
    <w:p w14:paraId="34062794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schvaluje rozpočtové opatření v návaznosti na přijaté usnesení Rady města Žatce číslo 101/2022 takto:</w:t>
      </w:r>
    </w:p>
    <w:p w14:paraId="6AFD0B7A" w14:textId="4C7E7E5C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Výdaje: 741-3429-5222 </w:t>
      </w:r>
      <w:r w:rsidR="00B47AA2">
        <w:rPr>
          <w:sz w:val="22"/>
          <w:szCs w:val="22"/>
        </w:rPr>
        <w:t xml:space="preserve">       </w:t>
      </w:r>
      <w:r>
        <w:rPr>
          <w:sz w:val="22"/>
          <w:szCs w:val="22"/>
        </w:rPr>
        <w:t>-</w:t>
      </w:r>
      <w:r w:rsidR="00B47AA2">
        <w:rPr>
          <w:sz w:val="22"/>
          <w:szCs w:val="22"/>
        </w:rPr>
        <w:t xml:space="preserve"> </w:t>
      </w:r>
      <w:r>
        <w:rPr>
          <w:sz w:val="22"/>
          <w:szCs w:val="22"/>
        </w:rPr>
        <w:t>150.000,00 Kč (příspěvky ostatním org.)</w:t>
      </w:r>
    </w:p>
    <w:p w14:paraId="4B5F5059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Výdaje: 741-3419-5222 </w:t>
      </w:r>
      <w:r w:rsidR="00B47AA2">
        <w:rPr>
          <w:sz w:val="22"/>
          <w:szCs w:val="22"/>
        </w:rPr>
        <w:t xml:space="preserve">       </w:t>
      </w:r>
      <w:r>
        <w:rPr>
          <w:sz w:val="22"/>
          <w:szCs w:val="22"/>
        </w:rPr>
        <w:t>+</w:t>
      </w:r>
      <w:r w:rsidR="00B47AA2">
        <w:rPr>
          <w:sz w:val="22"/>
          <w:szCs w:val="22"/>
        </w:rPr>
        <w:t xml:space="preserve"> </w:t>
      </w:r>
      <w:r>
        <w:rPr>
          <w:sz w:val="22"/>
          <w:szCs w:val="22"/>
        </w:rPr>
        <w:t>150.000,00 Kč (příspěvky sportovní org.)</w:t>
      </w:r>
    </w:p>
    <w:p w14:paraId="6320E2F2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Dále Rada města Žatce schvaluje dle ust. § 85 písmene c) a § 102 odst. 3 zákona č. 128/2000 Sb., o obcích (obecní zřízení), ve znění pozdějších předpisů, poskytnutí dotací sportovním organizacím pro rok 2023 do výše 50 000,00 Kč dle upraveného návrhu č. 1.</w:t>
      </w:r>
    </w:p>
    <w:p w14:paraId="4E60624C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doporučuje Zastupitelstvu města Žatce dle § 85 odst. c) zákona č. 128/2000 Sb., o obcích (obecní zřízení), ve znění pozdějších předpisů, schválit poskytnutí dotací sportovním organizacím pro rok 2023 nad 50.000,00 Kč dle předloženého návrhu č. 2.</w:t>
      </w:r>
    </w:p>
    <w:p w14:paraId="219D4DAD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schvaluje uzavření Smlouvy o poskytnutí neinvestiční dotace z rozpočtu města Žatce pro jednotlivé zapsané spolky dle přiloženého vzoru Smlouvy.</w:t>
      </w:r>
    </w:p>
    <w:p w14:paraId="1E15738D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bere na vědomí zápis komise tělovýchovy a sportu ze dne 2.3.2023.</w:t>
      </w:r>
    </w:p>
    <w:p w14:paraId="6BF8130E" w14:textId="2FB3C190" w:rsidR="00DD3643" w:rsidRDefault="006C1D06" w:rsidP="00B47AA2">
      <w:pPr>
        <w:spacing w:before="150" w:after="50"/>
      </w:pPr>
      <w:r>
        <w:rPr>
          <w:sz w:val="22"/>
          <w:szCs w:val="22"/>
        </w:rPr>
        <w:t>Rada města Žatce schvaluje Statut komise tělovýchovy a sportu.</w:t>
      </w:r>
    </w:p>
    <w:p w14:paraId="3631DF72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255F1CE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2A3A10" w14:textId="77777777" w:rsidR="00DD3643" w:rsidRDefault="006C1D06">
      <w:r>
        <w:rPr>
          <w:sz w:val="22"/>
          <w:szCs w:val="22"/>
        </w:rPr>
        <w:t xml:space="preserve"> </w:t>
      </w:r>
    </w:p>
    <w:p w14:paraId="3D024391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216/2023</w:t>
      </w:r>
    </w:p>
    <w:p w14:paraId="1AE6DDA8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Dotace pro rok 2023 - ostatní organizace</w:t>
      </w:r>
    </w:p>
    <w:p w14:paraId="6D47A8E5" w14:textId="77777777" w:rsidR="00B47AA2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schvaluje</w:t>
      </w:r>
      <w:r w:rsidR="00B47AA2">
        <w:rPr>
          <w:sz w:val="22"/>
          <w:szCs w:val="22"/>
        </w:rPr>
        <w:t xml:space="preserve"> </w:t>
      </w:r>
      <w:r>
        <w:rPr>
          <w:sz w:val="22"/>
          <w:szCs w:val="22"/>
        </w:rPr>
        <w:t>dle ust. § 85 písmene c) a § 102 odst. 3 zákona č. 128/2000 Sb., o obcích (obecní zřízení), ve znění pozdějších předpisů, poskytnutí dotací ostatním organizacím pro rok 2023 do 50.000,00 Kč dle předloženého návrhu č. 1.</w:t>
      </w:r>
    </w:p>
    <w:p w14:paraId="793B4475" w14:textId="098418B8" w:rsidR="00DD3643" w:rsidRDefault="006C1D06" w:rsidP="00B47AA2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doporučuje Zastupitelstvu města Žatce dle § 85 odst. c) zákona č. 128/2000 Sb., o obcích (obecní zřízení), ve znění pozdějších předpisů, schválit poskytnutí dotací ostatním organizacím pro rok 2023 nad 50.000,00 Kč dle předloženého návrhu č. 2</w:t>
      </w:r>
    </w:p>
    <w:p w14:paraId="2BB513E7" w14:textId="77777777" w:rsidR="00B47AA2" w:rsidRDefault="00B47AA2" w:rsidP="00B47AA2">
      <w:pPr>
        <w:spacing w:before="150" w:after="50"/>
      </w:pPr>
    </w:p>
    <w:p w14:paraId="71BE31D7" w14:textId="77777777" w:rsidR="00DD3643" w:rsidRDefault="006C1D06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2 (P. Aschenbrenner, M. Kollmann), Nehlasovalo: 0 </w:t>
      </w:r>
    </w:p>
    <w:p w14:paraId="288AF054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5329DA8" w14:textId="77777777" w:rsidR="00DD3643" w:rsidRDefault="006C1D06">
      <w:r>
        <w:rPr>
          <w:sz w:val="22"/>
          <w:szCs w:val="22"/>
        </w:rPr>
        <w:t xml:space="preserve"> </w:t>
      </w:r>
    </w:p>
    <w:p w14:paraId="31D71963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217/2023</w:t>
      </w:r>
    </w:p>
    <w:p w14:paraId="23F5BF69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Pravidla pro odměňování členů komisí a výborů</w:t>
      </w:r>
    </w:p>
    <w:p w14:paraId="25BCEDD2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doporučuje Zastupitelstvu města Žatce schválit na základě § 84 odst. 2 písm. v zákona č. 128/2000 Sb., o obcích v platném znění Pravidla pro odměňování členů komisí a výborů města Žatce, kteří nejsou členy Zastupitelstva města Žatce.</w:t>
      </w:r>
    </w:p>
    <w:p w14:paraId="5BFC607D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0E7505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1AC4A4F" w14:textId="77777777" w:rsidR="00DD3643" w:rsidRDefault="006C1D06">
      <w:r>
        <w:rPr>
          <w:sz w:val="22"/>
          <w:szCs w:val="22"/>
        </w:rPr>
        <w:t xml:space="preserve"> </w:t>
      </w:r>
    </w:p>
    <w:p w14:paraId="59AB9E87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218/2023</w:t>
      </w:r>
    </w:p>
    <w:p w14:paraId="27ED751D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Jednací řád finančního a kontrolního výboru města Žatce</w:t>
      </w:r>
    </w:p>
    <w:p w14:paraId="5BB2ABBB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doporučuje Zastupitelstvu města Žatce schválit Jednací řád finančního a kontrolního výboru města Žatce.</w:t>
      </w:r>
    </w:p>
    <w:p w14:paraId="707308BC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231268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85C7DE" w14:textId="77777777" w:rsidR="00DD3643" w:rsidRDefault="006C1D06">
      <w:r>
        <w:rPr>
          <w:sz w:val="22"/>
          <w:szCs w:val="22"/>
        </w:rPr>
        <w:t xml:space="preserve"> </w:t>
      </w:r>
    </w:p>
    <w:p w14:paraId="5B51704E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219/2023</w:t>
      </w:r>
    </w:p>
    <w:p w14:paraId="5E4E4650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Program zastupitelstva města</w:t>
      </w:r>
    </w:p>
    <w:p w14:paraId="7BEC4D11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bere na vědomí program jednání zastupitelstva města, konaného dne 30.03.2023 od 15:30 hodin (mimo stálé body programu):</w:t>
      </w:r>
    </w:p>
    <w:p w14:paraId="3355757F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Rozpočtová opatření od 1.10. do 31.12.2022</w:t>
      </w:r>
    </w:p>
    <w:p w14:paraId="70894766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Návrh na zapojení finančních prostředků nevyčerpaných v roce 2022 do rozpočtu roku 2023, převod nedočerpaného úvěru z roku 2022 do roku 2023 a zapojení převodu vlastních účtů přes rok do rozpočtu města</w:t>
      </w:r>
    </w:p>
    <w:p w14:paraId="5D851215" w14:textId="65D4513F" w:rsidR="00DD3643" w:rsidRDefault="006C1D06" w:rsidP="00B47AA2">
      <w:pPr>
        <w:spacing w:after="0" w:line="240" w:lineRule="auto"/>
      </w:pPr>
      <w:r>
        <w:rPr>
          <w:sz w:val="22"/>
          <w:szCs w:val="22"/>
        </w:rPr>
        <w:t xml:space="preserve">- RK MPR Vladimír Martinovský </w:t>
      </w:r>
      <w:r w:rsidR="00B47AA2">
        <w:rPr>
          <w:sz w:val="22"/>
          <w:szCs w:val="22"/>
        </w:rPr>
        <w:t>–</w:t>
      </w:r>
      <w:r>
        <w:rPr>
          <w:sz w:val="22"/>
          <w:szCs w:val="22"/>
        </w:rPr>
        <w:t xml:space="preserve"> žádost o ponechání HV za rok 2022</w:t>
      </w:r>
    </w:p>
    <w:p w14:paraId="55139D8C" w14:textId="267E7006" w:rsidR="00DD3643" w:rsidRDefault="006C1D06" w:rsidP="00B47AA2">
      <w:pPr>
        <w:spacing w:after="0" w:line="240" w:lineRule="auto"/>
      </w:pPr>
      <w:r>
        <w:rPr>
          <w:sz w:val="22"/>
          <w:szCs w:val="22"/>
        </w:rPr>
        <w:t xml:space="preserve">- Návratná finanční výpomoc na projekt "Výzva č. 101 - Kamarád LORM </w:t>
      </w:r>
      <w:r w:rsidR="00B47AA2">
        <w:rPr>
          <w:sz w:val="22"/>
          <w:szCs w:val="22"/>
        </w:rPr>
        <w:t>–</w:t>
      </w:r>
      <w:r>
        <w:rPr>
          <w:sz w:val="22"/>
          <w:szCs w:val="22"/>
        </w:rPr>
        <w:t xml:space="preserve"> Pořízení automobilů pro sociální služby</w:t>
      </w:r>
    </w:p>
    <w:p w14:paraId="6C8FEF9B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Dotace sportovním organizacím pro rok 2023</w:t>
      </w:r>
    </w:p>
    <w:p w14:paraId="68E7EECA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Poskytnutí dotací ostatním organizacím pro rok 2023</w:t>
      </w:r>
    </w:p>
    <w:p w14:paraId="24C0A15D" w14:textId="62DC946F" w:rsidR="00DD3643" w:rsidRDefault="006C1D06" w:rsidP="00B47AA2">
      <w:pPr>
        <w:spacing w:after="0" w:line="240" w:lineRule="auto"/>
      </w:pPr>
      <w:r>
        <w:rPr>
          <w:sz w:val="22"/>
          <w:szCs w:val="22"/>
        </w:rPr>
        <w:t xml:space="preserve">- Poskytnutí dotací ostatním organizacím </w:t>
      </w:r>
      <w:r w:rsidR="00B47AA2">
        <w:rPr>
          <w:sz w:val="22"/>
          <w:szCs w:val="22"/>
        </w:rPr>
        <w:t>–</w:t>
      </w:r>
      <w:r>
        <w:rPr>
          <w:sz w:val="22"/>
          <w:szCs w:val="22"/>
        </w:rPr>
        <w:t xml:space="preserve"> podpora provozu galerií, muzeí a expozic 2023</w:t>
      </w:r>
    </w:p>
    <w:p w14:paraId="0CFB286E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Prodej pozemku p. p. č. 957/2 v k. ú. Žatec</w:t>
      </w:r>
    </w:p>
    <w:p w14:paraId="1A4ACDEB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Obecně závazná vyhláška Města Žatce, kterou se nařizuje provedení speciální ochranné deratizace ve městě Žatci</w:t>
      </w:r>
    </w:p>
    <w:p w14:paraId="42CA6E90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Dodatek č. 2 ke Smlouvě o provozování sběrného dvora města Žatec uzavřené dne 7.3.2019</w:t>
      </w:r>
    </w:p>
    <w:p w14:paraId="6B005B02" w14:textId="78BC28CE" w:rsidR="00DD3643" w:rsidRDefault="006C1D06" w:rsidP="00B47AA2">
      <w:pPr>
        <w:spacing w:after="0" w:line="240" w:lineRule="auto"/>
      </w:pPr>
      <w:r>
        <w:rPr>
          <w:sz w:val="22"/>
          <w:szCs w:val="22"/>
        </w:rPr>
        <w:t xml:space="preserve">- Dohoda o partnerství a spolupráci </w:t>
      </w:r>
      <w:r w:rsidR="00B47AA2">
        <w:rPr>
          <w:sz w:val="22"/>
          <w:szCs w:val="22"/>
        </w:rPr>
        <w:t>–</w:t>
      </w:r>
      <w:r>
        <w:rPr>
          <w:sz w:val="22"/>
          <w:szCs w:val="22"/>
        </w:rPr>
        <w:t xml:space="preserve"> United </w:t>
      </w:r>
      <w:proofErr w:type="spellStart"/>
      <w:r>
        <w:rPr>
          <w:sz w:val="22"/>
          <w:szCs w:val="22"/>
        </w:rPr>
        <w:t>Energy</w:t>
      </w:r>
      <w:proofErr w:type="spellEnd"/>
      <w:r>
        <w:rPr>
          <w:sz w:val="22"/>
          <w:szCs w:val="22"/>
        </w:rPr>
        <w:t>, a.s.</w:t>
      </w:r>
    </w:p>
    <w:p w14:paraId="07B04D9F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Páteřní cyklostezka Ohře, úsek č. 6 - podání žádosti o dotaci</w:t>
      </w:r>
    </w:p>
    <w:p w14:paraId="119E83D6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Program regenerace městských památkových rezervací a městských památkových zón pro rok 2023</w:t>
      </w:r>
    </w:p>
    <w:p w14:paraId="09346FA1" w14:textId="341E61FA" w:rsidR="00DD3643" w:rsidRDefault="006C1D06" w:rsidP="00B47AA2">
      <w:pPr>
        <w:spacing w:after="0" w:line="240" w:lineRule="auto"/>
      </w:pPr>
      <w:r>
        <w:rPr>
          <w:sz w:val="22"/>
          <w:szCs w:val="22"/>
        </w:rPr>
        <w:lastRenderedPageBreak/>
        <w:t xml:space="preserve">- Rozpočtová opatření </w:t>
      </w:r>
      <w:r w:rsidR="00B47AA2">
        <w:rPr>
          <w:sz w:val="22"/>
          <w:szCs w:val="22"/>
        </w:rPr>
        <w:t>–</w:t>
      </w:r>
      <w:r>
        <w:rPr>
          <w:sz w:val="22"/>
          <w:szCs w:val="22"/>
        </w:rPr>
        <w:t xml:space="preserve"> uvolnění finančních prostředků na investiční akce v roce 2023</w:t>
      </w:r>
    </w:p>
    <w:p w14:paraId="3BAB2085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Pravidla pro odměňování členů komisí a výborů</w:t>
      </w:r>
    </w:p>
    <w:p w14:paraId="2F0B6E87" w14:textId="77777777" w:rsidR="00DD3643" w:rsidRDefault="006C1D06" w:rsidP="00B47AA2">
      <w:pPr>
        <w:spacing w:after="0" w:line="240" w:lineRule="auto"/>
      </w:pPr>
      <w:r>
        <w:rPr>
          <w:sz w:val="22"/>
          <w:szCs w:val="22"/>
        </w:rPr>
        <w:t>- Jednací řád finančního a kontrolního výboru města Žatce</w:t>
      </w:r>
    </w:p>
    <w:p w14:paraId="649BED35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E804FC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C14259D" w14:textId="77777777" w:rsidR="00DD3643" w:rsidRDefault="006C1D06">
      <w:r>
        <w:rPr>
          <w:sz w:val="22"/>
          <w:szCs w:val="22"/>
        </w:rPr>
        <w:t xml:space="preserve"> </w:t>
      </w:r>
    </w:p>
    <w:p w14:paraId="2BF3F1B8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220/2023</w:t>
      </w:r>
    </w:p>
    <w:p w14:paraId="488CF915" w14:textId="79ABCFFD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 xml:space="preserve">Čerpání fondu investic </w:t>
      </w:r>
      <w:r w:rsidR="00B47AA2">
        <w:rPr>
          <w:b/>
          <w:bCs/>
          <w:sz w:val="22"/>
          <w:szCs w:val="22"/>
        </w:rPr>
        <w:t>–</w:t>
      </w:r>
      <w:r w:rsidRPr="00B47AA2">
        <w:rPr>
          <w:b/>
          <w:bCs/>
          <w:sz w:val="22"/>
          <w:szCs w:val="22"/>
        </w:rPr>
        <w:t xml:space="preserve"> DPS</w:t>
      </w:r>
    </w:p>
    <w:p w14:paraId="633C8147" w14:textId="77777777" w:rsidR="00DD3643" w:rsidRDefault="006C1D06">
      <w:pPr>
        <w:spacing w:before="150" w:after="50"/>
      </w:pPr>
      <w:r>
        <w:rPr>
          <w:sz w:val="22"/>
          <w:szCs w:val="22"/>
        </w:rPr>
        <w:t xml:space="preserve">Rada města Žatce projednala žádost ředitele Mgr. Petra Antoniho a souhlasí s čerpáním fondu investic organizace Domov pro seniory a Pečovatelská služba v Žatci ve výši do 55.000 Kč na nákup a dodávku automatu na kávu "Duo-Tec 25 l". </w:t>
      </w:r>
    </w:p>
    <w:p w14:paraId="23387B27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D95265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3AD49E" w14:textId="77777777" w:rsidR="00DD3643" w:rsidRDefault="006C1D06">
      <w:r>
        <w:rPr>
          <w:sz w:val="22"/>
          <w:szCs w:val="22"/>
        </w:rPr>
        <w:t xml:space="preserve"> </w:t>
      </w:r>
    </w:p>
    <w:p w14:paraId="6FFB88C3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221/2023</w:t>
      </w:r>
    </w:p>
    <w:p w14:paraId="1FBA991A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Souběh pracovních poměrů IT</w:t>
      </w:r>
    </w:p>
    <w:p w14:paraId="54904273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a v souladu s Organizačním řádem Městského úřadu Žatce bere na vědomí současné obsazení jednoho pracovního místa Administrátor, správce počítačové sítě dvěma zaměstnanci Městského úřadu Žatec, a to s účinností od 01.04.2023 do doby ukončení pracovní neschopnosti zaměstnance.</w:t>
      </w:r>
    </w:p>
    <w:p w14:paraId="3D5224F9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612D37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21058C5" w14:textId="77777777" w:rsidR="00DD3643" w:rsidRDefault="006C1D06">
      <w:r>
        <w:rPr>
          <w:sz w:val="22"/>
          <w:szCs w:val="22"/>
        </w:rPr>
        <w:t xml:space="preserve"> </w:t>
      </w:r>
    </w:p>
    <w:p w14:paraId="182A437A" w14:textId="77777777" w:rsidR="00DD3643" w:rsidRDefault="006C1D06">
      <w:pPr>
        <w:spacing w:before="150" w:after="50"/>
      </w:pPr>
      <w:r>
        <w:rPr>
          <w:b/>
          <w:sz w:val="22"/>
          <w:szCs w:val="22"/>
        </w:rPr>
        <w:t>usnesení č. 222/2023</w:t>
      </w:r>
    </w:p>
    <w:p w14:paraId="286B64DB" w14:textId="77777777" w:rsidR="00DD3643" w:rsidRPr="00B47AA2" w:rsidRDefault="006C1D06">
      <w:pPr>
        <w:spacing w:before="150" w:after="50"/>
        <w:rPr>
          <w:b/>
          <w:bCs/>
        </w:rPr>
      </w:pPr>
      <w:r w:rsidRPr="00B47AA2">
        <w:rPr>
          <w:b/>
          <w:bCs/>
          <w:sz w:val="22"/>
          <w:szCs w:val="22"/>
        </w:rPr>
        <w:t>Projednání nabídky spol. Moskva s.r.o.</w:t>
      </w:r>
    </w:p>
    <w:p w14:paraId="3B08EE9D" w14:textId="77777777" w:rsidR="00DD3643" w:rsidRDefault="006C1D06">
      <w:pPr>
        <w:spacing w:before="150" w:after="50"/>
      </w:pPr>
      <w:r>
        <w:rPr>
          <w:sz w:val="22"/>
          <w:szCs w:val="22"/>
        </w:rPr>
        <w:t>Rada města Žatce projednala návrh společnosti Moskva s.r.o. a rozhodla zahájit kroky směřující k nabytí kulturního domu Moskva za částku maximálně do výše nabízené ceny.</w:t>
      </w:r>
    </w:p>
    <w:p w14:paraId="60B6DAB2" w14:textId="77777777" w:rsidR="00DD3643" w:rsidRDefault="006C1D06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1F0BA73" w14:textId="77777777" w:rsidR="00DD3643" w:rsidRDefault="006C1D06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Aschenbrenner, J. Hodina, M. Kollmann,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B2DBB2C" w14:textId="77777777" w:rsidR="00DD3643" w:rsidRDefault="00DD3643"/>
    <w:p w14:paraId="54726851" w14:textId="77777777" w:rsidR="00DD3643" w:rsidRDefault="006C1D06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4182"/>
      </w:tblGrid>
      <w:tr w:rsidR="00DD3643" w14:paraId="0A6A675C" w14:textId="77777777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18C377" w14:textId="44A3B1A8" w:rsidR="00DD3643" w:rsidRDefault="006C1D06">
            <w:r>
              <w:rPr>
                <w:sz w:val="22"/>
                <w:szCs w:val="22"/>
              </w:rPr>
              <w:t>Ing. Radim Laibl</w:t>
            </w:r>
            <w:r w:rsidR="00B47AA2">
              <w:rPr>
                <w:sz w:val="22"/>
                <w:szCs w:val="22"/>
              </w:rPr>
              <w:t xml:space="preserve"> v. r.</w:t>
            </w:r>
          </w:p>
          <w:p w14:paraId="050F967C" w14:textId="77777777" w:rsidR="00DD3643" w:rsidRDefault="006C1D06">
            <w:r>
              <w:rPr>
                <w:sz w:val="22"/>
                <w:szCs w:val="22"/>
              </w:rPr>
              <w:t>starosta</w:t>
            </w:r>
          </w:p>
          <w:p w14:paraId="420CB5E4" w14:textId="43A19321" w:rsidR="00DD3643" w:rsidRDefault="00DD3643"/>
          <w:p w14:paraId="28962A36" w14:textId="77777777" w:rsidR="00B37D22" w:rsidRDefault="00B37D22"/>
          <w:p w14:paraId="03E30D92" w14:textId="77777777" w:rsidR="00B37D22" w:rsidRPr="00AE3E74" w:rsidRDefault="00B37D22" w:rsidP="00B37D22">
            <w:pPr>
              <w:jc w:val="both"/>
              <w:rPr>
                <w:sz w:val="24"/>
                <w:szCs w:val="24"/>
              </w:rPr>
            </w:pPr>
            <w:r w:rsidRPr="00AE3E74">
              <w:rPr>
                <w:sz w:val="24"/>
                <w:szCs w:val="24"/>
              </w:rPr>
              <w:lastRenderedPageBreak/>
              <w:t>Za správnost vyhotovení: Pavlína Kloučková</w:t>
            </w:r>
          </w:p>
          <w:p w14:paraId="388C5562" w14:textId="77777777" w:rsidR="00B37D22" w:rsidRPr="00AE3E74" w:rsidRDefault="00B37D22" w:rsidP="00B37D22">
            <w:pPr>
              <w:jc w:val="both"/>
              <w:rPr>
                <w:sz w:val="24"/>
                <w:szCs w:val="24"/>
              </w:rPr>
            </w:pPr>
          </w:p>
          <w:p w14:paraId="7AB4650B" w14:textId="77777777" w:rsidR="00B37D22" w:rsidRPr="00AE3E74" w:rsidRDefault="00B37D22" w:rsidP="00B37D22">
            <w:pPr>
              <w:jc w:val="both"/>
              <w:rPr>
                <w:sz w:val="24"/>
                <w:szCs w:val="24"/>
              </w:rPr>
            </w:pPr>
            <w:r w:rsidRPr="00AE3E74">
              <w:rPr>
                <w:sz w:val="24"/>
                <w:szCs w:val="24"/>
              </w:rPr>
              <w:t>Upravená verze dokumentu z důvodu dodržení přiměřenosti rozsahu zveřejňovaných osobních údajů podle zákona č. 110/2019 Sb., o zpracování osobních údajů.</w:t>
            </w:r>
          </w:p>
          <w:p w14:paraId="7CAAB10F" w14:textId="77777777" w:rsidR="00DD3643" w:rsidRDefault="00DD3643"/>
          <w:p w14:paraId="3B57865C" w14:textId="77777777" w:rsidR="00DD3643" w:rsidRDefault="00DD3643"/>
          <w:p w14:paraId="27CA3F48" w14:textId="77777777" w:rsidR="00DD3643" w:rsidRDefault="006C1D0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3C3766" w14:textId="77777777" w:rsidR="00B47AA2" w:rsidRDefault="006C1D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Ing. Jaroslava Vesel</w:t>
            </w:r>
            <w:r w:rsidR="00B47AA2">
              <w:rPr>
                <w:sz w:val="22"/>
                <w:szCs w:val="22"/>
              </w:rPr>
              <w:t>á v. r.</w:t>
            </w:r>
          </w:p>
          <w:p w14:paraId="7FA68BB7" w14:textId="5ACB2AF7" w:rsidR="00DD3643" w:rsidRDefault="006C1D06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334AF93F" w14:textId="77777777" w:rsidR="00DD3643" w:rsidRDefault="00DD3643">
            <w:pPr>
              <w:jc w:val="right"/>
            </w:pPr>
          </w:p>
          <w:p w14:paraId="5E48B2D6" w14:textId="77777777" w:rsidR="00DD3643" w:rsidRDefault="00DD3643">
            <w:pPr>
              <w:jc w:val="right"/>
            </w:pPr>
          </w:p>
          <w:p w14:paraId="2601AA7D" w14:textId="77777777" w:rsidR="00DD3643" w:rsidRDefault="00DD3643">
            <w:pPr>
              <w:jc w:val="right"/>
            </w:pPr>
          </w:p>
          <w:p w14:paraId="28F642B8" w14:textId="77777777" w:rsidR="00DD3643" w:rsidRDefault="006C1D06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2F0BF815" w14:textId="77777777" w:rsidR="00DD3643" w:rsidRDefault="00DD3643"/>
    <w:sectPr w:rsidR="00DD3643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6A9E" w14:textId="77777777" w:rsidR="00C85E81" w:rsidRDefault="006C1D06">
      <w:pPr>
        <w:spacing w:after="0" w:line="240" w:lineRule="auto"/>
      </w:pPr>
      <w:r>
        <w:separator/>
      </w:r>
    </w:p>
  </w:endnote>
  <w:endnote w:type="continuationSeparator" w:id="0">
    <w:p w14:paraId="0757CBE8" w14:textId="77777777" w:rsidR="00C85E81" w:rsidRDefault="006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B708" w14:textId="77777777" w:rsidR="00DD3643" w:rsidRDefault="006C1D06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184A" w14:textId="77777777" w:rsidR="00C85E81" w:rsidRDefault="006C1D06">
      <w:pPr>
        <w:spacing w:after="0" w:line="240" w:lineRule="auto"/>
      </w:pPr>
      <w:r>
        <w:separator/>
      </w:r>
    </w:p>
  </w:footnote>
  <w:footnote w:type="continuationSeparator" w:id="0">
    <w:p w14:paraId="418A1EF7" w14:textId="77777777" w:rsidR="00C85E81" w:rsidRDefault="006C1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4868605">
    <w:abstractNumId w:val="6"/>
  </w:num>
  <w:num w:numId="2" w16cid:durableId="1101493235">
    <w:abstractNumId w:val="4"/>
  </w:num>
  <w:num w:numId="3" w16cid:durableId="2038969794">
    <w:abstractNumId w:val="3"/>
  </w:num>
  <w:num w:numId="4" w16cid:durableId="422923901">
    <w:abstractNumId w:val="7"/>
  </w:num>
  <w:num w:numId="5" w16cid:durableId="1588686914">
    <w:abstractNumId w:val="5"/>
  </w:num>
  <w:num w:numId="6" w16cid:durableId="2056999110">
    <w:abstractNumId w:val="8"/>
  </w:num>
  <w:num w:numId="7" w16cid:durableId="265772520">
    <w:abstractNumId w:val="1"/>
  </w:num>
  <w:num w:numId="8" w16cid:durableId="1717311162">
    <w:abstractNumId w:val="2"/>
  </w:num>
  <w:num w:numId="9" w16cid:durableId="11373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43"/>
    <w:rsid w:val="006C1D06"/>
    <w:rsid w:val="00B37D22"/>
    <w:rsid w:val="00B47AA2"/>
    <w:rsid w:val="00C85E81"/>
    <w:rsid w:val="00CE17D5"/>
    <w:rsid w:val="00D373EE"/>
    <w:rsid w:val="00D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F584D"/>
  <w15:docId w15:val="{3BB635D5-6B4D-41A7-AB58-CEA0CDDB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4199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Kloučková</dc:creator>
  <cp:keywords/>
  <dc:description/>
  <cp:lastModifiedBy>Pavlína Kloučková</cp:lastModifiedBy>
  <cp:revision>5</cp:revision>
  <dcterms:created xsi:type="dcterms:W3CDTF">2023-03-20T13:53:00Z</dcterms:created>
  <dcterms:modified xsi:type="dcterms:W3CDTF">2023-03-20T15:50:00Z</dcterms:modified>
  <cp:category/>
</cp:coreProperties>
</file>