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FC" w:rsidRDefault="0011586A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3622FC" w:rsidRDefault="00F74D1A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1478AB3" wp14:editId="40A0CA72">
            <wp:simplePos x="0" y="0"/>
            <wp:positionH relativeFrom="column">
              <wp:posOffset>2271395</wp:posOffset>
            </wp:positionH>
            <wp:positionV relativeFrom="paragraph">
              <wp:posOffset>97790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86A">
        <w:rPr>
          <w:rFonts w:ascii="Arial" w:hAnsi="Arial" w:cs="Arial"/>
          <w:sz w:val="24"/>
          <w:szCs w:val="24"/>
        </w:rPr>
        <w:tab/>
      </w:r>
      <w:r w:rsidR="0011586A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3622FC" w:rsidRDefault="0011586A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3622FC" w:rsidRDefault="0011586A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4.2.2014</w:t>
      </w:r>
      <w:proofErr w:type="gramEnd"/>
    </w:p>
    <w:p w:rsidR="003622FC" w:rsidRDefault="0011586A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47  /14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71  /14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Záměr prodat část pozemku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 části pozemku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prostoru sloužících k podnikání v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150 nám. Svobody v Žatci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Opakovaný záměr města prodat bytové jednotky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 uchazeče z výběrového řízení na zhotovitele stavby – Technická </w:t>
      </w:r>
    </w:p>
    <w:p w:rsidR="003622FC" w:rsidRDefault="0011586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infrastruktura Žatec, Pod Kamenným vrškem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Pacht části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3892/1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Pacht části pozemku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1086/1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Nájemné v roce 2014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zajištění dopravní výchovy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Odpisový plán PO Kamarád - LORM na rok 2014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Plán veřejnosprávní kontrol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Vlajka pro Tibet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stavu Jitřenky Žatec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prominutí nebo snížení odvodu z rezervního fondu PO Městské </w:t>
      </w:r>
    </w:p>
    <w:p w:rsidR="003622FC" w:rsidRDefault="0011586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divadlo Žatec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Odpisový plán na rok 2014 – PO Městské divadlo Žatec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Jednotky sboru dobrovolných hasičů za rok 2013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výpůjčce prostor zkušebního komisaře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komise pro kulturu a cestovní ruch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komise prevence kriminality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poskytnutí finančních prostředků ze státního rozpočtu v </w:t>
      </w:r>
    </w:p>
    <w:p w:rsidR="003622FC" w:rsidRDefault="0011586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programu „Prevence kriminality v Ústeckém kraji 2014“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Akční plán prevence kriminality města Žatec na rok 2014</w:t>
      </w:r>
    </w:p>
    <w:p w:rsidR="003622FC" w:rsidRDefault="001158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Jmenování člena představenstva Žatecké teplárenské, a.s.</w:t>
      </w:r>
    </w:p>
    <w:p w:rsidR="00D9546F" w:rsidRDefault="00D9546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546F" w:rsidRDefault="00D9546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F5" w:rsidRDefault="006556F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6556F5" w:rsidRDefault="00D9546F" w:rsidP="006556F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D9546F" w:rsidRDefault="006556F5" w:rsidP="006556F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54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95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D9546F">
        <w:rPr>
          <w:rFonts w:ascii="Times New Roman" w:hAnsi="Times New Roman" w:cs="Times New Roman"/>
          <w:color w:val="000000"/>
          <w:sz w:val="20"/>
          <w:szCs w:val="20"/>
        </w:rPr>
        <w:t>4.2.2014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7956ED" w:rsidRPr="00582CF5" w:rsidRDefault="007956ED" w:rsidP="007956ED"/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a dále Rada města Žatce schvaluje doplnění textu usnesení č. 981/13 ZŠ Žatec, Petra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Bezruče 2000, okres Louny – souhlas s přijetím finančního daru účelově určeného, a to tak,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že původní text usnesení se doplňuje takto: „a na nákup školních pomůcek“.</w:t>
      </w:r>
    </w:p>
    <w:p w:rsidR="00D9546F" w:rsidRDefault="00D9546F" w:rsidP="00D9546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4.2.2014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7956ED" w:rsidRPr="00582CF5" w:rsidRDefault="007956ED" w:rsidP="007956ED"/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6556F5" w:rsidRDefault="00D9546F" w:rsidP="006556F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informaci o investičních akcích.</w:t>
      </w:r>
    </w:p>
    <w:p w:rsidR="00D9546F" w:rsidRDefault="006556F5" w:rsidP="006556F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54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95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D9546F">
        <w:rPr>
          <w:rFonts w:ascii="Times New Roman" w:hAnsi="Times New Roman" w:cs="Times New Roman"/>
          <w:color w:val="000000"/>
          <w:sz w:val="20"/>
          <w:szCs w:val="20"/>
        </w:rPr>
        <w:t>4.2.2014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7956ED" w:rsidRPr="00582CF5" w:rsidRDefault="007956ED" w:rsidP="007956ED"/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Záměr prodat část pozemku v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odboru rozvoje a majetku města po geodetickém zaměření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zveřejnit po dobu 30 dnů záměr města prodat část pozemku ostatní plochy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4486/8 </w:t>
      </w:r>
    </w:p>
    <w:p w:rsidR="008A3BCD" w:rsidRDefault="00D9546F" w:rsidP="008A3B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výměře cca 42 m2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za min. kupní cenu 500,- Kč/m2.</w:t>
      </w:r>
    </w:p>
    <w:p w:rsidR="008A3BCD" w:rsidRDefault="008A3BCD" w:rsidP="008A3B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546F" w:rsidRDefault="008A3BCD" w:rsidP="008A3B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54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95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D9546F">
        <w:rPr>
          <w:rFonts w:ascii="Times New Roman" w:hAnsi="Times New Roman" w:cs="Times New Roman"/>
          <w:color w:val="000000"/>
          <w:sz w:val="20"/>
          <w:szCs w:val="20"/>
        </w:rPr>
        <w:t>4.3.2014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7956ED" w:rsidRPr="00582CF5" w:rsidRDefault="007956ED" w:rsidP="007956ED"/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 části pozemku v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Žatce  doporučuje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Zastupitelstvu města Žatce schválit prodej části pozemku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orné půdy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1783 dle GP č. 5751-8/2013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22.08.2013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označenou jako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1783/2 o výměře 273 m2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</w:t>
      </w:r>
      <w:r w:rsidR="008A3BCD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136.500,- Kč a </w:t>
      </w:r>
    </w:p>
    <w:p w:rsidR="008A3BCD" w:rsidRDefault="00D9546F" w:rsidP="008A3B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poplatky spojené s provedením kupní smlouvy.</w:t>
      </w:r>
    </w:p>
    <w:p w:rsidR="008A3BCD" w:rsidRDefault="008A3BCD" w:rsidP="008A3B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546F" w:rsidRDefault="008A3BCD" w:rsidP="008A3B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54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95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D9546F">
        <w:rPr>
          <w:rFonts w:ascii="Times New Roman" w:hAnsi="Times New Roman" w:cs="Times New Roman"/>
          <w:color w:val="000000"/>
          <w:sz w:val="20"/>
          <w:szCs w:val="20"/>
        </w:rPr>
        <w:t>27.3.2014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591DB4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956ED" w:rsidRPr="00582CF5" w:rsidRDefault="00591DB4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7956ED" w:rsidRPr="00582CF5" w:rsidRDefault="00591DB4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7956ED" w:rsidRPr="00582CF5" w:rsidRDefault="007956ED" w:rsidP="007956ED"/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Nájem prostoru sloužících k podnikání v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150 nám. Svobody v Žatci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 prostoru sloužícího k podnikání č. 1 v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150 nám.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Svobody v Žatci o ploše 85,17 m2 na dobu neurčitou za nájemné ve výši 1.000,-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Kč/m2/rok bez služeb </w:t>
      </w:r>
      <w:r w:rsidR="008A3BCD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>, IČ 47791764, za účelem zřízení prodejny látek, oděvů a výroby textilních výrobků, oděvů a oděvních doplňků.</w:t>
      </w:r>
    </w:p>
    <w:p w:rsidR="00D9546F" w:rsidRDefault="00D9546F" w:rsidP="00D9546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28.2.2014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7956ED" w:rsidRPr="00582CF5" w:rsidRDefault="007956ED" w:rsidP="007956ED"/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Opakovaný záměr města prodat bytové jednotky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informaci o prodeji volných bytových jednotek a ukládá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odboru rozvoje a majetku města zveřejnit záměr města prodat ze svého majetku volné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bytové jednotky, nebytový prostor, včetně příslušných podílů společných částí domu a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pozemku: </w:t>
      </w:r>
    </w:p>
    <w:tbl>
      <w:tblPr>
        <w:tblW w:w="6827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1843"/>
        <w:gridCol w:w="851"/>
        <w:gridCol w:w="820"/>
        <w:gridCol w:w="1177"/>
        <w:gridCol w:w="1417"/>
      </w:tblGrid>
      <w:tr w:rsidR="0078344E" w:rsidRPr="00395102" w:rsidTr="0078344E">
        <w:trPr>
          <w:trHeight w:val="438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  <w:rPr>
                <w:b/>
                <w:bCs/>
                <w:color w:val="000000"/>
              </w:rPr>
            </w:pPr>
            <w:r w:rsidRPr="00395102">
              <w:rPr>
                <w:b/>
                <w:bCs/>
                <w:color w:val="000000"/>
              </w:rPr>
              <w:t xml:space="preserve">byt. </w:t>
            </w:r>
            <w:proofErr w:type="gramStart"/>
            <w:r w:rsidRPr="00395102">
              <w:rPr>
                <w:b/>
                <w:bCs/>
                <w:color w:val="000000"/>
              </w:rPr>
              <w:t>č.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rPr>
                <w:b/>
                <w:bCs/>
                <w:color w:val="000000"/>
              </w:rPr>
            </w:pPr>
            <w:r w:rsidRPr="00395102">
              <w:rPr>
                <w:b/>
                <w:bCs/>
                <w:color w:val="000000"/>
              </w:rPr>
              <w:t xml:space="preserve">  </w:t>
            </w:r>
            <w:proofErr w:type="gramStart"/>
            <w:r w:rsidRPr="00395102">
              <w:rPr>
                <w:b/>
                <w:bCs/>
                <w:color w:val="000000"/>
              </w:rPr>
              <w:t>č.p.</w:t>
            </w:r>
            <w:proofErr w:type="gramEnd"/>
            <w:r w:rsidRPr="00395102">
              <w:rPr>
                <w:b/>
                <w:bCs/>
                <w:color w:val="000000"/>
              </w:rPr>
              <w:t xml:space="preserve">  ulice        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  <w:rPr>
                <w:b/>
                <w:bCs/>
                <w:color w:val="000000"/>
              </w:rPr>
            </w:pPr>
            <w:r w:rsidRPr="00395102">
              <w:rPr>
                <w:b/>
                <w:bCs/>
                <w:color w:val="000000"/>
              </w:rPr>
              <w:t>velikost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44E" w:rsidRPr="00395102" w:rsidRDefault="0078344E" w:rsidP="00C42F12">
            <w:pPr>
              <w:jc w:val="center"/>
              <w:rPr>
                <w:b/>
                <w:bCs/>
                <w:color w:val="000000"/>
              </w:rPr>
            </w:pPr>
            <w:r w:rsidRPr="00395102">
              <w:rPr>
                <w:b/>
                <w:bCs/>
                <w:color w:val="000000"/>
              </w:rPr>
              <w:t>plocha v m2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44E" w:rsidRPr="00395102" w:rsidRDefault="0078344E" w:rsidP="00C42F12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95102">
              <w:rPr>
                <w:b/>
                <w:bCs/>
                <w:color w:val="000000"/>
              </w:rPr>
              <w:t>spoluvlast</w:t>
            </w:r>
            <w:proofErr w:type="spellEnd"/>
            <w:r w:rsidRPr="00395102">
              <w:rPr>
                <w:b/>
                <w:bCs/>
                <w:color w:val="000000"/>
              </w:rPr>
              <w:t>. podíl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  <w:rPr>
                <w:b/>
                <w:bCs/>
              </w:rPr>
            </w:pPr>
            <w:r w:rsidRPr="00395102">
              <w:rPr>
                <w:b/>
                <w:bCs/>
              </w:rPr>
              <w:t>kupní cena</w:t>
            </w:r>
          </w:p>
        </w:tc>
      </w:tr>
      <w:tr w:rsidR="0078344E" w:rsidRPr="00395102" w:rsidTr="0078344E">
        <w:trPr>
          <w:trHeight w:val="227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2833 - Dr.</w:t>
            </w:r>
            <w:r>
              <w:t xml:space="preserve"> </w:t>
            </w:r>
            <w:r w:rsidRPr="00395102">
              <w:t>V.</w:t>
            </w:r>
            <w:r>
              <w:t xml:space="preserve"> </w:t>
            </w:r>
            <w:r w:rsidRPr="00395102">
              <w:t>Kůrky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0+1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31,0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310/40636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44E" w:rsidRPr="00395102" w:rsidRDefault="0078344E" w:rsidP="00C42F12">
            <w:pPr>
              <w:jc w:val="center"/>
              <w:rPr>
                <w:bCs/>
              </w:rPr>
            </w:pPr>
            <w:r w:rsidRPr="00395102">
              <w:rPr>
                <w:bCs/>
              </w:rPr>
              <w:t>305</w:t>
            </w:r>
            <w:r>
              <w:rPr>
                <w:bCs/>
              </w:rPr>
              <w:t>.</w:t>
            </w:r>
            <w:r w:rsidRPr="00395102">
              <w:rPr>
                <w:bCs/>
              </w:rPr>
              <w:t>039</w:t>
            </w:r>
            <w:r>
              <w:rPr>
                <w:bCs/>
              </w:rPr>
              <w:t>,-</w:t>
            </w:r>
            <w:r w:rsidRPr="00395102">
              <w:rPr>
                <w:bCs/>
              </w:rPr>
              <w:t xml:space="preserve"> Kč</w:t>
            </w:r>
          </w:p>
        </w:tc>
      </w:tr>
      <w:tr w:rsidR="0078344E" w:rsidRPr="00395102" w:rsidTr="0078344E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2833 - Dr.</w:t>
            </w:r>
            <w:r>
              <w:t xml:space="preserve"> </w:t>
            </w:r>
            <w:r w:rsidRPr="00395102">
              <w:t>V.</w:t>
            </w:r>
            <w:r>
              <w:t xml:space="preserve"> </w:t>
            </w:r>
            <w:r w:rsidRPr="00395102">
              <w:t>Kůrky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0+1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30,6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306/40636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44E" w:rsidRPr="00395102" w:rsidRDefault="0078344E" w:rsidP="00C42F12">
            <w:pPr>
              <w:jc w:val="center"/>
              <w:rPr>
                <w:bCs/>
              </w:rPr>
            </w:pPr>
            <w:r w:rsidRPr="00395102">
              <w:rPr>
                <w:bCs/>
              </w:rPr>
              <w:t>309</w:t>
            </w:r>
            <w:r>
              <w:rPr>
                <w:bCs/>
              </w:rPr>
              <w:t>.</w:t>
            </w:r>
            <w:r w:rsidRPr="00395102">
              <w:rPr>
                <w:bCs/>
              </w:rPr>
              <w:t>061</w:t>
            </w:r>
            <w:r>
              <w:rPr>
                <w:bCs/>
              </w:rPr>
              <w:t>,-</w:t>
            </w:r>
            <w:r w:rsidRPr="00395102">
              <w:rPr>
                <w:bCs/>
              </w:rPr>
              <w:t xml:space="preserve"> Kč</w:t>
            </w:r>
          </w:p>
        </w:tc>
      </w:tr>
      <w:tr w:rsidR="0078344E" w:rsidRPr="00395102" w:rsidTr="0078344E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 xml:space="preserve">2833 </w:t>
            </w:r>
            <w:r>
              <w:t>–</w:t>
            </w:r>
            <w:r w:rsidRPr="00395102">
              <w:t xml:space="preserve"> Dr.</w:t>
            </w:r>
            <w:r>
              <w:t xml:space="preserve"> </w:t>
            </w:r>
            <w:r w:rsidRPr="00395102">
              <w:t>V.</w:t>
            </w:r>
            <w:r>
              <w:t xml:space="preserve"> </w:t>
            </w:r>
            <w:r w:rsidRPr="00395102">
              <w:t>Kůrky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0+1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30,6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306/40636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44E" w:rsidRPr="00395102" w:rsidRDefault="0078344E" w:rsidP="00C42F12">
            <w:pPr>
              <w:jc w:val="center"/>
              <w:rPr>
                <w:bCs/>
              </w:rPr>
            </w:pPr>
            <w:r w:rsidRPr="00395102">
              <w:rPr>
                <w:bCs/>
              </w:rPr>
              <w:t>327</w:t>
            </w:r>
            <w:r>
              <w:rPr>
                <w:bCs/>
              </w:rPr>
              <w:t>.</w:t>
            </w:r>
            <w:r w:rsidRPr="00395102">
              <w:rPr>
                <w:bCs/>
              </w:rPr>
              <w:t>378</w:t>
            </w:r>
            <w:r>
              <w:rPr>
                <w:bCs/>
              </w:rPr>
              <w:t>,-</w:t>
            </w:r>
            <w:r w:rsidRPr="00395102">
              <w:rPr>
                <w:bCs/>
              </w:rPr>
              <w:t xml:space="preserve"> Kč</w:t>
            </w:r>
          </w:p>
        </w:tc>
      </w:tr>
      <w:tr w:rsidR="0078344E" w:rsidRPr="00395102" w:rsidTr="0078344E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2833 - Dr.</w:t>
            </w:r>
            <w:r>
              <w:t xml:space="preserve"> </w:t>
            </w:r>
            <w:r w:rsidRPr="00395102">
              <w:t>V.</w:t>
            </w:r>
            <w:r>
              <w:t xml:space="preserve"> </w:t>
            </w:r>
            <w:r w:rsidRPr="00395102">
              <w:t>Kůrky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NEBYT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26,8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268/40636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44E" w:rsidRPr="00395102" w:rsidRDefault="0078344E" w:rsidP="00C42F12">
            <w:pPr>
              <w:jc w:val="center"/>
              <w:rPr>
                <w:bCs/>
              </w:rPr>
            </w:pPr>
            <w:r w:rsidRPr="00395102">
              <w:rPr>
                <w:bCs/>
              </w:rPr>
              <w:t>210</w:t>
            </w:r>
            <w:r>
              <w:rPr>
                <w:bCs/>
              </w:rPr>
              <w:t>.</w:t>
            </w:r>
            <w:r w:rsidRPr="00395102">
              <w:rPr>
                <w:bCs/>
              </w:rPr>
              <w:t>600</w:t>
            </w:r>
            <w:r>
              <w:rPr>
                <w:bCs/>
              </w:rPr>
              <w:t>,-</w:t>
            </w:r>
            <w:r w:rsidRPr="00395102">
              <w:rPr>
                <w:bCs/>
              </w:rPr>
              <w:t xml:space="preserve"> Kč</w:t>
            </w:r>
          </w:p>
        </w:tc>
      </w:tr>
      <w:tr w:rsidR="0078344E" w:rsidRPr="00395102" w:rsidTr="0078344E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  <w:rPr>
                <w:color w:val="000000"/>
              </w:rPr>
            </w:pPr>
            <w:r w:rsidRPr="00395102">
              <w:rPr>
                <w:color w:val="000000"/>
              </w:rPr>
              <w:t>2815 - Písečná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44E" w:rsidRPr="00395102" w:rsidRDefault="0078344E" w:rsidP="00C42F12">
            <w:pPr>
              <w:jc w:val="center"/>
            </w:pPr>
            <w:r w:rsidRPr="00395102">
              <w:t>1+3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44E" w:rsidRPr="00395102" w:rsidRDefault="0078344E" w:rsidP="00C42F12">
            <w:pPr>
              <w:jc w:val="center"/>
            </w:pPr>
            <w:r w:rsidRPr="00395102">
              <w:t>68,2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44E" w:rsidRPr="00395102" w:rsidRDefault="0078344E" w:rsidP="00C42F12">
            <w:pPr>
              <w:pBdr>
                <w:bottom w:val="single" w:sz="6" w:space="1" w:color="auto"/>
              </w:pBdr>
              <w:rPr>
                <w:vanish/>
              </w:rPr>
            </w:pPr>
            <w:r w:rsidRPr="00395102">
              <w:rPr>
                <w:vanish/>
              </w:rPr>
              <w:t>Začátek formuláře</w:t>
            </w:r>
          </w:p>
          <w:p w:rsidR="0078344E" w:rsidRPr="00395102" w:rsidRDefault="0078344E" w:rsidP="00C42F12">
            <w:pPr>
              <w:pBdr>
                <w:top w:val="single" w:sz="6" w:space="1" w:color="auto"/>
              </w:pBdr>
              <w:jc w:val="center"/>
              <w:rPr>
                <w:vanish/>
              </w:rPr>
            </w:pPr>
            <w:r w:rsidRPr="00395102">
              <w:rPr>
                <w:color w:val="000000"/>
              </w:rPr>
              <w:t>682/28304</w:t>
            </w:r>
            <w:r w:rsidRPr="00395102">
              <w:rPr>
                <w:vanish/>
              </w:rPr>
              <w:t>Konec formuláře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  <w:rPr>
                <w:iCs/>
              </w:rPr>
            </w:pPr>
            <w:r w:rsidRPr="00395102">
              <w:rPr>
                <w:iCs/>
              </w:rPr>
              <w:t>560</w:t>
            </w:r>
            <w:r>
              <w:rPr>
                <w:iCs/>
              </w:rPr>
              <w:t>.</w:t>
            </w:r>
            <w:r w:rsidRPr="00395102">
              <w:rPr>
                <w:iCs/>
              </w:rPr>
              <w:t>940</w:t>
            </w:r>
            <w:r>
              <w:rPr>
                <w:iCs/>
              </w:rPr>
              <w:t>,-</w:t>
            </w:r>
            <w:r w:rsidRPr="00395102">
              <w:rPr>
                <w:iCs/>
              </w:rPr>
              <w:t xml:space="preserve"> Kč</w:t>
            </w:r>
          </w:p>
        </w:tc>
      </w:tr>
      <w:tr w:rsidR="0078344E" w:rsidRPr="00395102" w:rsidTr="0078344E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2816 - Písečná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0+2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40,2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44E" w:rsidRPr="00395102" w:rsidRDefault="0078344E" w:rsidP="00C42F12">
            <w:pPr>
              <w:pBdr>
                <w:bottom w:val="single" w:sz="6" w:space="1" w:color="auto"/>
              </w:pBdr>
              <w:jc w:val="center"/>
              <w:rPr>
                <w:vanish/>
              </w:rPr>
            </w:pPr>
            <w:r w:rsidRPr="00395102">
              <w:rPr>
                <w:vanish/>
              </w:rPr>
              <w:t>Začátek formuláře</w:t>
            </w:r>
          </w:p>
          <w:p w:rsidR="0078344E" w:rsidRPr="00395102" w:rsidRDefault="0078344E" w:rsidP="00C42F12">
            <w:pPr>
              <w:pBdr>
                <w:top w:val="single" w:sz="6" w:space="1" w:color="auto"/>
              </w:pBdr>
              <w:jc w:val="center"/>
              <w:rPr>
                <w:vanish/>
              </w:rPr>
            </w:pPr>
            <w:r w:rsidRPr="00395102">
              <w:rPr>
                <w:color w:val="000000"/>
              </w:rPr>
              <w:t>402/28304</w:t>
            </w:r>
            <w:r w:rsidRPr="00395102">
              <w:rPr>
                <w:vanish/>
              </w:rPr>
              <w:t>Konec formuláře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  <w:rPr>
                <w:iCs/>
              </w:rPr>
            </w:pPr>
            <w:r w:rsidRPr="00395102">
              <w:rPr>
                <w:iCs/>
              </w:rPr>
              <w:t>389</w:t>
            </w:r>
            <w:r>
              <w:rPr>
                <w:iCs/>
              </w:rPr>
              <w:t>.</w:t>
            </w:r>
            <w:r w:rsidRPr="00395102">
              <w:rPr>
                <w:iCs/>
              </w:rPr>
              <w:t>879</w:t>
            </w:r>
            <w:r>
              <w:rPr>
                <w:iCs/>
              </w:rPr>
              <w:t>,-</w:t>
            </w:r>
            <w:r w:rsidRPr="00395102">
              <w:rPr>
                <w:iCs/>
              </w:rPr>
              <w:t xml:space="preserve"> Kč</w:t>
            </w:r>
          </w:p>
        </w:tc>
      </w:tr>
      <w:tr w:rsidR="0078344E" w:rsidRPr="00395102" w:rsidTr="0078344E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2816 - Písečná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1+3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68,2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44E" w:rsidRPr="00395102" w:rsidRDefault="0078344E" w:rsidP="00C42F12">
            <w:pPr>
              <w:pBdr>
                <w:bottom w:val="single" w:sz="6" w:space="1" w:color="auto"/>
              </w:pBdr>
              <w:jc w:val="center"/>
              <w:rPr>
                <w:vanish/>
              </w:rPr>
            </w:pPr>
            <w:r w:rsidRPr="00395102">
              <w:rPr>
                <w:vanish/>
              </w:rPr>
              <w:t>Začátek formuláře</w:t>
            </w:r>
          </w:p>
          <w:p w:rsidR="0078344E" w:rsidRPr="00395102" w:rsidRDefault="0078344E" w:rsidP="00C42F12">
            <w:pPr>
              <w:pBdr>
                <w:top w:val="single" w:sz="6" w:space="1" w:color="auto"/>
              </w:pBdr>
              <w:jc w:val="center"/>
              <w:rPr>
                <w:vanish/>
              </w:rPr>
            </w:pPr>
            <w:r w:rsidRPr="00395102">
              <w:rPr>
                <w:color w:val="000000"/>
              </w:rPr>
              <w:t>682/28304</w:t>
            </w:r>
            <w:r w:rsidRPr="00395102">
              <w:rPr>
                <w:vanish/>
              </w:rPr>
              <w:t>Konec formuláře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  <w:rPr>
                <w:iCs/>
              </w:rPr>
            </w:pPr>
            <w:r w:rsidRPr="00395102">
              <w:rPr>
                <w:iCs/>
              </w:rPr>
              <w:t>577</w:t>
            </w:r>
            <w:r>
              <w:rPr>
                <w:iCs/>
              </w:rPr>
              <w:t>.</w:t>
            </w:r>
            <w:r w:rsidRPr="00395102">
              <w:rPr>
                <w:iCs/>
              </w:rPr>
              <w:t>814</w:t>
            </w:r>
            <w:r>
              <w:rPr>
                <w:iCs/>
              </w:rPr>
              <w:t>,-</w:t>
            </w:r>
            <w:r w:rsidRPr="00395102">
              <w:rPr>
                <w:iCs/>
              </w:rPr>
              <w:t xml:space="preserve"> Kč</w:t>
            </w:r>
          </w:p>
        </w:tc>
      </w:tr>
      <w:tr w:rsidR="0078344E" w:rsidRPr="00395102" w:rsidTr="0078344E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2816 - Písečná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1+3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68,2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44E" w:rsidRPr="00395102" w:rsidRDefault="0078344E" w:rsidP="00C42F12">
            <w:pPr>
              <w:pBdr>
                <w:bottom w:val="single" w:sz="6" w:space="1" w:color="auto"/>
              </w:pBdr>
              <w:jc w:val="center"/>
              <w:rPr>
                <w:vanish/>
              </w:rPr>
            </w:pPr>
            <w:r w:rsidRPr="00395102">
              <w:rPr>
                <w:vanish/>
              </w:rPr>
              <w:t>Začátek formuláře</w:t>
            </w:r>
          </w:p>
          <w:p w:rsidR="0078344E" w:rsidRPr="00395102" w:rsidRDefault="0078344E" w:rsidP="00C42F12">
            <w:pPr>
              <w:pBdr>
                <w:top w:val="single" w:sz="6" w:space="1" w:color="auto"/>
              </w:pBdr>
              <w:jc w:val="center"/>
              <w:rPr>
                <w:vanish/>
              </w:rPr>
            </w:pPr>
            <w:r w:rsidRPr="00395102">
              <w:rPr>
                <w:color w:val="000000"/>
              </w:rPr>
              <w:t>682/28304</w:t>
            </w:r>
            <w:r w:rsidRPr="00395102">
              <w:rPr>
                <w:vanish/>
              </w:rPr>
              <w:t>Konec formuláře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  <w:rPr>
                <w:iCs/>
              </w:rPr>
            </w:pPr>
            <w:r w:rsidRPr="00395102">
              <w:rPr>
                <w:iCs/>
              </w:rPr>
              <w:t>576</w:t>
            </w:r>
            <w:r>
              <w:rPr>
                <w:iCs/>
              </w:rPr>
              <w:t>.</w:t>
            </w:r>
            <w:r w:rsidRPr="00395102">
              <w:rPr>
                <w:iCs/>
              </w:rPr>
              <w:t>920</w:t>
            </w:r>
            <w:r>
              <w:rPr>
                <w:iCs/>
              </w:rPr>
              <w:t>,-</w:t>
            </w:r>
            <w:r w:rsidRPr="00395102">
              <w:rPr>
                <w:iCs/>
              </w:rPr>
              <w:t xml:space="preserve"> Kč</w:t>
            </w:r>
          </w:p>
        </w:tc>
      </w:tr>
      <w:tr w:rsidR="0078344E" w:rsidRPr="00395102" w:rsidTr="0078344E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2819 - Písečná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1+3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68,5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44E" w:rsidRPr="00395102" w:rsidRDefault="0078344E" w:rsidP="00C42F12">
            <w:pPr>
              <w:pBdr>
                <w:bottom w:val="single" w:sz="6" w:space="1" w:color="auto"/>
              </w:pBdr>
              <w:jc w:val="center"/>
              <w:rPr>
                <w:vanish/>
              </w:rPr>
            </w:pPr>
            <w:r w:rsidRPr="00395102">
              <w:rPr>
                <w:vanish/>
              </w:rPr>
              <w:t>Začátek formuláře</w:t>
            </w:r>
          </w:p>
          <w:p w:rsidR="0078344E" w:rsidRPr="00395102" w:rsidRDefault="0078344E" w:rsidP="00C42F12">
            <w:pPr>
              <w:pBdr>
                <w:top w:val="single" w:sz="6" w:space="1" w:color="auto"/>
              </w:pBdr>
              <w:jc w:val="center"/>
              <w:rPr>
                <w:vanish/>
              </w:rPr>
            </w:pPr>
            <w:r w:rsidRPr="00395102">
              <w:rPr>
                <w:color w:val="000000"/>
              </w:rPr>
              <w:t>685/42456</w:t>
            </w:r>
            <w:r w:rsidRPr="00395102">
              <w:rPr>
                <w:vanish/>
              </w:rPr>
              <w:t>Konec formuláře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44E" w:rsidRPr="00395102" w:rsidRDefault="0078344E" w:rsidP="00C42F12">
            <w:pPr>
              <w:jc w:val="center"/>
              <w:rPr>
                <w:iCs/>
              </w:rPr>
            </w:pPr>
            <w:r w:rsidRPr="00395102">
              <w:rPr>
                <w:iCs/>
              </w:rPr>
              <w:t>570</w:t>
            </w:r>
            <w:r>
              <w:rPr>
                <w:iCs/>
              </w:rPr>
              <w:t>.</w:t>
            </w:r>
            <w:r w:rsidRPr="00395102">
              <w:rPr>
                <w:iCs/>
              </w:rPr>
              <w:t>084</w:t>
            </w:r>
            <w:r>
              <w:rPr>
                <w:iCs/>
              </w:rPr>
              <w:t>,-</w:t>
            </w:r>
            <w:r w:rsidRPr="00395102">
              <w:rPr>
                <w:iCs/>
              </w:rPr>
              <w:t xml:space="preserve"> Kč</w:t>
            </w:r>
          </w:p>
        </w:tc>
      </w:tr>
      <w:tr w:rsidR="0078344E" w:rsidRPr="00395102" w:rsidTr="0078344E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 xml:space="preserve">2553 - </w:t>
            </w:r>
            <w:proofErr w:type="spellStart"/>
            <w:r w:rsidRPr="00395102">
              <w:t>Černobýla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1+1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35,7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357/41632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  <w:rPr>
                <w:iCs/>
              </w:rPr>
            </w:pPr>
            <w:r w:rsidRPr="00395102">
              <w:rPr>
                <w:iCs/>
              </w:rPr>
              <w:t>380</w:t>
            </w:r>
            <w:r>
              <w:rPr>
                <w:iCs/>
              </w:rPr>
              <w:t>.</w:t>
            </w:r>
            <w:r w:rsidRPr="00395102">
              <w:rPr>
                <w:iCs/>
              </w:rPr>
              <w:t>124</w:t>
            </w:r>
            <w:r>
              <w:rPr>
                <w:iCs/>
              </w:rPr>
              <w:t>,-</w:t>
            </w:r>
            <w:r w:rsidRPr="00395102">
              <w:rPr>
                <w:iCs/>
              </w:rPr>
              <w:t xml:space="preserve"> Kč</w:t>
            </w:r>
          </w:p>
        </w:tc>
      </w:tr>
      <w:tr w:rsidR="0078344E" w:rsidRPr="00395102" w:rsidTr="0078344E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 xml:space="preserve">2554 - </w:t>
            </w:r>
            <w:proofErr w:type="spellStart"/>
            <w:r w:rsidRPr="00395102">
              <w:t>Černobýla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1+1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35,7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44E" w:rsidRPr="00395102" w:rsidRDefault="0078344E" w:rsidP="00C42F12">
            <w:pPr>
              <w:pBdr>
                <w:top w:val="single" w:sz="6" w:space="1" w:color="auto"/>
              </w:pBdr>
              <w:jc w:val="center"/>
              <w:rPr>
                <w:vanish/>
              </w:rPr>
            </w:pPr>
            <w:r w:rsidRPr="00395102">
              <w:t>357/41632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  <w:rPr>
                <w:iCs/>
              </w:rPr>
            </w:pPr>
            <w:r w:rsidRPr="00395102">
              <w:rPr>
                <w:iCs/>
              </w:rPr>
              <w:t>342</w:t>
            </w:r>
            <w:r>
              <w:rPr>
                <w:iCs/>
              </w:rPr>
              <w:t>.</w:t>
            </w:r>
            <w:r w:rsidRPr="00395102">
              <w:rPr>
                <w:iCs/>
              </w:rPr>
              <w:t>000</w:t>
            </w:r>
            <w:r>
              <w:rPr>
                <w:iCs/>
              </w:rPr>
              <w:t>,-</w:t>
            </w:r>
            <w:r w:rsidRPr="00395102">
              <w:rPr>
                <w:iCs/>
              </w:rPr>
              <w:t xml:space="preserve"> Kč</w:t>
            </w:r>
          </w:p>
        </w:tc>
      </w:tr>
      <w:tr w:rsidR="0078344E" w:rsidRPr="00395102" w:rsidTr="0078344E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 xml:space="preserve">2555 - </w:t>
            </w:r>
            <w:proofErr w:type="spellStart"/>
            <w:r w:rsidRPr="00395102">
              <w:t>Černobýla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1+2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60,9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609/41632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  <w:rPr>
                <w:iCs/>
              </w:rPr>
            </w:pPr>
            <w:r w:rsidRPr="00395102">
              <w:rPr>
                <w:iCs/>
              </w:rPr>
              <w:t>562</w:t>
            </w:r>
            <w:r>
              <w:rPr>
                <w:iCs/>
              </w:rPr>
              <w:t>.</w:t>
            </w:r>
            <w:r w:rsidRPr="00395102">
              <w:rPr>
                <w:iCs/>
              </w:rPr>
              <w:t>017</w:t>
            </w:r>
            <w:r>
              <w:rPr>
                <w:iCs/>
              </w:rPr>
              <w:t>,-</w:t>
            </w:r>
            <w:r w:rsidRPr="00395102">
              <w:rPr>
                <w:iCs/>
              </w:rPr>
              <w:t xml:space="preserve"> Kč</w:t>
            </w:r>
          </w:p>
        </w:tc>
      </w:tr>
      <w:tr w:rsidR="0078344E" w:rsidRPr="00395102" w:rsidTr="0078344E">
        <w:trPr>
          <w:trHeight w:val="25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2726 - Lípová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1+2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64,4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44E" w:rsidRPr="00395102" w:rsidRDefault="0078344E" w:rsidP="00C42F12">
            <w:pPr>
              <w:pBdr>
                <w:bottom w:val="single" w:sz="6" w:space="1" w:color="auto"/>
              </w:pBdr>
              <w:jc w:val="center"/>
              <w:rPr>
                <w:vanish/>
              </w:rPr>
            </w:pPr>
            <w:r w:rsidRPr="00395102">
              <w:rPr>
                <w:vanish/>
              </w:rPr>
              <w:t>Začátek formuláře</w:t>
            </w:r>
          </w:p>
          <w:p w:rsidR="0078344E" w:rsidRPr="00395102" w:rsidRDefault="0078344E" w:rsidP="00C42F12">
            <w:pPr>
              <w:pBdr>
                <w:top w:val="single" w:sz="6" w:space="1" w:color="auto"/>
              </w:pBdr>
              <w:jc w:val="center"/>
              <w:rPr>
                <w:vanish/>
              </w:rPr>
            </w:pPr>
            <w:r w:rsidRPr="00395102">
              <w:rPr>
                <w:color w:val="000000"/>
              </w:rPr>
              <w:t>644/14263</w:t>
            </w:r>
            <w:r w:rsidRPr="00395102">
              <w:rPr>
                <w:vanish/>
              </w:rPr>
              <w:t>Konec formuláře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44E" w:rsidRPr="00395102" w:rsidRDefault="0078344E" w:rsidP="00C42F12">
            <w:pPr>
              <w:jc w:val="center"/>
              <w:rPr>
                <w:iCs/>
              </w:rPr>
            </w:pPr>
            <w:r w:rsidRPr="00395102">
              <w:rPr>
                <w:iCs/>
              </w:rPr>
              <w:t>580</w:t>
            </w:r>
            <w:r>
              <w:rPr>
                <w:iCs/>
              </w:rPr>
              <w:t>.</w:t>
            </w:r>
            <w:r w:rsidRPr="00395102">
              <w:rPr>
                <w:iCs/>
              </w:rPr>
              <w:t>459</w:t>
            </w:r>
            <w:r>
              <w:rPr>
                <w:iCs/>
              </w:rPr>
              <w:t>,-</w:t>
            </w:r>
            <w:r w:rsidRPr="00395102">
              <w:rPr>
                <w:iCs/>
              </w:rPr>
              <w:t xml:space="preserve"> Kč</w:t>
            </w:r>
          </w:p>
        </w:tc>
      </w:tr>
      <w:tr w:rsidR="0078344E" w:rsidRPr="00395102" w:rsidTr="0078344E">
        <w:trPr>
          <w:trHeight w:val="25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1678 - Pražská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1+1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4E" w:rsidRPr="00395102" w:rsidRDefault="0078344E" w:rsidP="00C42F12">
            <w:pPr>
              <w:jc w:val="center"/>
            </w:pPr>
            <w:r w:rsidRPr="00395102">
              <w:t>48,3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44E" w:rsidRPr="00395102" w:rsidRDefault="0078344E" w:rsidP="00C42F12">
            <w:pPr>
              <w:pBdr>
                <w:bottom w:val="single" w:sz="6" w:space="1" w:color="auto"/>
              </w:pBdr>
              <w:jc w:val="center"/>
              <w:rPr>
                <w:vanish/>
              </w:rPr>
            </w:pPr>
            <w:r w:rsidRPr="00395102">
              <w:rPr>
                <w:vanish/>
              </w:rPr>
              <w:t>Začátek formuláře</w:t>
            </w:r>
          </w:p>
          <w:p w:rsidR="0078344E" w:rsidRPr="00395102" w:rsidRDefault="0078344E" w:rsidP="00C42F12">
            <w:pPr>
              <w:pBdr>
                <w:top w:val="single" w:sz="6" w:space="1" w:color="auto"/>
              </w:pBdr>
              <w:jc w:val="center"/>
              <w:rPr>
                <w:vanish/>
              </w:rPr>
            </w:pPr>
            <w:r w:rsidRPr="00395102">
              <w:rPr>
                <w:color w:val="000000"/>
              </w:rPr>
              <w:t>483/5636</w:t>
            </w:r>
            <w:r w:rsidRPr="00395102">
              <w:rPr>
                <w:vanish/>
              </w:rPr>
              <w:t>Konec formuláře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44E" w:rsidRPr="00395102" w:rsidRDefault="0078344E" w:rsidP="00C42F12">
            <w:pPr>
              <w:jc w:val="center"/>
              <w:rPr>
                <w:iCs/>
              </w:rPr>
            </w:pPr>
            <w:r w:rsidRPr="00395102">
              <w:rPr>
                <w:iCs/>
              </w:rPr>
              <w:t>413</w:t>
            </w:r>
            <w:r>
              <w:rPr>
                <w:iCs/>
              </w:rPr>
              <w:t>.</w:t>
            </w:r>
            <w:r w:rsidRPr="00395102">
              <w:rPr>
                <w:iCs/>
              </w:rPr>
              <w:t>402</w:t>
            </w:r>
            <w:r>
              <w:rPr>
                <w:iCs/>
              </w:rPr>
              <w:t>,-</w:t>
            </w:r>
            <w:r w:rsidRPr="00395102">
              <w:rPr>
                <w:iCs/>
              </w:rPr>
              <w:t xml:space="preserve"> Kč</w:t>
            </w:r>
          </w:p>
        </w:tc>
      </w:tr>
    </w:tbl>
    <w:p w:rsidR="00D9546F" w:rsidRDefault="00D9546F" w:rsidP="00D9546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1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28.2.2014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7956ED" w:rsidRPr="00582CF5" w:rsidRDefault="007956ED" w:rsidP="007956ED"/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uchazeče z výběrového řízení na zhotovitele stavby – Technická </w:t>
      </w:r>
    </w:p>
    <w:p w:rsidR="00D9546F" w:rsidRDefault="00D9546F" w:rsidP="00D9546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infrastruktura Žatec, Pod Kamenným vrškem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zprávu o posouzení a hodnocení nabídek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23.01.2014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zhotovitele stavby „Technická infrastruktura Žatec, Pod Kamenným vrškem – 2. etapa,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část B“ a dle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§ 81 odst. 1 písmena b) zákona č. 137/2006 Sb., o veřejných zakázkách,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 znění pozdějších předpisů rozhodla o výběru nejvhodnější nabídky uchazeče s nejnižší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nabídkovou cenou pod pořadovým č. 5.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výsledek hodnocení a posouzení nabídek stanovené hodnotící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komisí.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zároveň ukládá starostce města Žatce podepsat smlouvu o dílo s </w:t>
      </w:r>
    </w:p>
    <w:p w:rsidR="008A3BCD" w:rsidRDefault="00D9546F" w:rsidP="008A3B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vítězným uchazečem.</w:t>
      </w:r>
    </w:p>
    <w:p w:rsidR="00D9546F" w:rsidRDefault="008A3BCD" w:rsidP="008A3B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D95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D9546F">
        <w:rPr>
          <w:rFonts w:ascii="Times New Roman" w:hAnsi="Times New Roman" w:cs="Times New Roman"/>
          <w:color w:val="000000"/>
          <w:sz w:val="20"/>
          <w:szCs w:val="20"/>
        </w:rPr>
        <w:t>14.2.2014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7956ED" w:rsidRPr="00582CF5" w:rsidRDefault="007956ED" w:rsidP="007956ED"/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Pacht části pozemku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3892/1 v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části  pozemku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3892/1 zahrada o výměře 156 m2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</w:t>
      </w:r>
      <w:r w:rsidR="008A3BCD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zahradu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01.10.2016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pachtovné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A3BCD" w:rsidRDefault="00D9546F" w:rsidP="008A3B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výši 2,- Kč/m2/rok.</w:t>
      </w:r>
    </w:p>
    <w:p w:rsidR="00D9546F" w:rsidRDefault="008A3BCD" w:rsidP="008A3B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54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95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D9546F">
        <w:rPr>
          <w:rFonts w:ascii="Times New Roman" w:hAnsi="Times New Roman" w:cs="Times New Roman"/>
          <w:color w:val="000000"/>
          <w:sz w:val="20"/>
          <w:szCs w:val="20"/>
        </w:rPr>
        <w:t>14.2.2014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p w:rsidR="008A3BCD" w:rsidRDefault="008A3BC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  <w:bookmarkStart w:id="0" w:name="_GoBack"/>
    </w:p>
    <w:bookmarkEnd w:id="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7956ED" w:rsidRPr="00582CF5" w:rsidRDefault="007956ED" w:rsidP="007956ED"/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Pacht části pozemku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1086/1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části  pozemku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1086/1 ostatní plocha o výměře </w:t>
      </w:r>
    </w:p>
    <w:p w:rsidR="008A3BCD" w:rsidRDefault="00D9546F" w:rsidP="008A3B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267 m2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</w:t>
      </w:r>
      <w:r w:rsidR="008A3BCD">
        <w:rPr>
          <w:rFonts w:ascii="Times New Roman" w:hAnsi="Times New Roman" w:cs="Times New Roman"/>
          <w:color w:val="000000"/>
          <w:sz w:val="24"/>
          <w:szCs w:val="24"/>
        </w:rPr>
        <w:t>fyzické osobě 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ako zahradu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01.10.2015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pachtovné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 výši 2,- Kč/m2/rok.</w:t>
      </w:r>
    </w:p>
    <w:p w:rsidR="00D9546F" w:rsidRDefault="008A3BCD" w:rsidP="008A3B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54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95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D9546F">
        <w:rPr>
          <w:rFonts w:ascii="Times New Roman" w:hAnsi="Times New Roman" w:cs="Times New Roman"/>
          <w:color w:val="000000"/>
          <w:sz w:val="20"/>
          <w:szCs w:val="20"/>
        </w:rPr>
        <w:t>14.2.2014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7956ED" w:rsidRPr="00582CF5" w:rsidRDefault="007956ED" w:rsidP="007956ED"/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Nájemné v roce 2014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využít práva pronajímatele Města Žatec zvýšit v roce 2014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nájemné z pozemků, nebytových prostor, nemovitostí a náhrad za honitby o roční inflaci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roku 2013 ve výši 1,4 %.</w:t>
      </w:r>
    </w:p>
    <w:p w:rsidR="00D9546F" w:rsidRDefault="00D9546F" w:rsidP="00D9546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28.2.2014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7956ED" w:rsidRPr="00582CF5" w:rsidRDefault="007956ED" w:rsidP="007956ED"/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zajištění dopravní výchovy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smlouvu na zajištění dopravní výchovy dětí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městě Žatci s</w:t>
      </w:r>
      <w:r w:rsidR="008A3BCD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>, IČ 10438408</w:t>
      </w:r>
      <w:r w:rsidR="008A3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období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01.01.2014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31.12.2014.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vyhodnocení Smlouvy o zajištění dopravní výchovy v </w:t>
      </w:r>
    </w:p>
    <w:p w:rsidR="008A3BCD" w:rsidRDefault="00D9546F" w:rsidP="008A3B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roce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2013.</w:t>
      </w:r>
    </w:p>
    <w:p w:rsidR="00D9546F" w:rsidRDefault="008A3BCD" w:rsidP="008A3B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D95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D9546F">
        <w:rPr>
          <w:rFonts w:ascii="Times New Roman" w:hAnsi="Times New Roman" w:cs="Times New Roman"/>
          <w:color w:val="000000"/>
          <w:sz w:val="20"/>
          <w:szCs w:val="20"/>
        </w:rPr>
        <w:t>5.2.2014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DOBRUSKÝ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7956ED" w:rsidRPr="00582CF5" w:rsidRDefault="007956ED" w:rsidP="007956ED"/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Odpisový plán PO Kamarád - LORM na rok 2014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souladu s ustanovením § 31, odst. 1. písm. a) zákona č. 250/2000 Sb.,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rozpočtových pravidlech územních rozpočtů, ve znění pozdějších předpisů, projednala a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schvaluje odpisový plán příspěvkové organizace Kamarád - LORM na rok 2014 v celkové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výši 9.018,- Kč.</w:t>
      </w:r>
    </w:p>
    <w:p w:rsidR="00D9546F" w:rsidRDefault="00D9546F" w:rsidP="00D9546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28.2.2014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ANTONI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7956ED" w:rsidRPr="00582CF5" w:rsidRDefault="007956ED" w:rsidP="007956ED"/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Plán veřejnosprávní kontrol</w:t>
      </w:r>
    </w:p>
    <w:p w:rsidR="0078344E" w:rsidRDefault="00D9546F" w:rsidP="0078344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plán veřejnosprávních kontrol na rok 2014.</w:t>
      </w:r>
    </w:p>
    <w:p w:rsidR="00D9546F" w:rsidRDefault="0078344E" w:rsidP="0078344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D95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D9546F">
        <w:rPr>
          <w:rFonts w:ascii="Times New Roman" w:hAnsi="Times New Roman" w:cs="Times New Roman"/>
          <w:color w:val="000000"/>
          <w:sz w:val="20"/>
          <w:szCs w:val="20"/>
        </w:rPr>
        <w:t>4.2.2014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SENECKÁ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7956ED" w:rsidRPr="00582CF5" w:rsidRDefault="007956ED" w:rsidP="007956ED"/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Vlajka pro Tibet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Spolku LUNGTA a vyvěšením tibetské vlajky dne </w:t>
      </w:r>
    </w:p>
    <w:p w:rsidR="008A3BCD" w:rsidRDefault="00D9546F" w:rsidP="008A3B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10.03.2014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schvaluje podporu kampaně „Vlajka pro Tibet“.</w:t>
      </w:r>
    </w:p>
    <w:p w:rsidR="008A3BCD" w:rsidRDefault="008A3BCD" w:rsidP="008A3B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546F" w:rsidRDefault="008A3BCD" w:rsidP="008A3B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54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D95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D9546F">
        <w:rPr>
          <w:rFonts w:ascii="Times New Roman" w:hAnsi="Times New Roman" w:cs="Times New Roman"/>
          <w:color w:val="000000"/>
          <w:sz w:val="20"/>
          <w:szCs w:val="20"/>
        </w:rPr>
        <w:t>10.3.2014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7956ED" w:rsidRPr="00582CF5" w:rsidRDefault="007956ED" w:rsidP="007956ED"/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stavu Jitřenky Žatec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informaci ředitele PO Městské divadlo Žatec Mgr. </w:t>
      </w:r>
    </w:p>
    <w:p w:rsidR="0078344E" w:rsidRDefault="00D9546F" w:rsidP="007834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Martina Veselého o stavu Jitřenky Žatec.</w:t>
      </w:r>
    </w:p>
    <w:p w:rsidR="00D9546F" w:rsidRDefault="0078344E" w:rsidP="007834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54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95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D9546F">
        <w:rPr>
          <w:rFonts w:ascii="Times New Roman" w:hAnsi="Times New Roman" w:cs="Times New Roman"/>
          <w:color w:val="000000"/>
          <w:sz w:val="20"/>
          <w:szCs w:val="20"/>
        </w:rPr>
        <w:t>28.2.2014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prominutí nebo snížení odvodu z rezervního fondu PO Městské </w:t>
      </w:r>
    </w:p>
    <w:p w:rsidR="00D9546F" w:rsidRDefault="00D9546F" w:rsidP="00D9546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divadlo Žatec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Mgr. Martina Veselého a schvaluje snížení </w:t>
      </w:r>
    </w:p>
    <w:p w:rsidR="008A3BCD" w:rsidRDefault="00D9546F" w:rsidP="008A3B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odvodu z rezervního fondu PO Městské divadlo Žatec o 75 %.</w:t>
      </w:r>
    </w:p>
    <w:p w:rsidR="008A3BCD" w:rsidRDefault="008A3BCD" w:rsidP="008A3B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546F" w:rsidRDefault="008A3BCD" w:rsidP="008A3B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54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95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D9546F">
        <w:rPr>
          <w:rFonts w:ascii="Times New Roman" w:hAnsi="Times New Roman" w:cs="Times New Roman"/>
          <w:color w:val="000000"/>
          <w:sz w:val="20"/>
          <w:szCs w:val="20"/>
        </w:rPr>
        <w:t>28.2.2014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591DB4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956ED" w:rsidRPr="00582CF5" w:rsidRDefault="00591DB4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591DB4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7956ED" w:rsidRPr="00582CF5" w:rsidRDefault="007956ED" w:rsidP="007956ED"/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Odpisový plán na rok 2014 – PO Městské divadlo Žatec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souladu 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§ 31, odst. 1, písm. a) zákona č. 250/2000 Sb., o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rozpočtových pravidlech územních rozpočtů, v platném znění, projednala a schvaluje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návrhu odpisový plán příspěvkové organizace Městské divadlo Žatec na rok 2014 a to v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celkové výši 690.642,80 Kč.</w:t>
      </w:r>
    </w:p>
    <w:p w:rsidR="00D9546F" w:rsidRDefault="00D9546F" w:rsidP="00D9546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28.2.2014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7956ED" w:rsidRPr="00582CF5" w:rsidRDefault="007956ED" w:rsidP="007956ED"/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Jednotky sboru dobrovolných hasičů za rok 2013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zprávu o činnosti Jednotky sboru dobrovolných hasičů </w:t>
      </w:r>
    </w:p>
    <w:p w:rsidR="0078344E" w:rsidRDefault="00D9546F" w:rsidP="007834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rok 2013.</w:t>
      </w:r>
    </w:p>
    <w:p w:rsidR="00D9546F" w:rsidRDefault="0078344E" w:rsidP="007834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54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95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D9546F">
        <w:rPr>
          <w:rFonts w:ascii="Times New Roman" w:hAnsi="Times New Roman" w:cs="Times New Roman"/>
          <w:color w:val="000000"/>
          <w:sz w:val="20"/>
          <w:szCs w:val="20"/>
        </w:rPr>
        <w:t>28.2.2014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7956ED" w:rsidRPr="00582CF5" w:rsidRDefault="007956ED" w:rsidP="007956ED"/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výpůjčce prostor zkušebního komisaře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Smlouvu o výpůjčce prostor v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2565 v ul. </w:t>
      </w:r>
    </w:p>
    <w:p w:rsidR="008A3BCD" w:rsidRDefault="00D9546F" w:rsidP="008A3B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Plzeňská v Žatci uzavřenou mezi Městem Žatec a </w:t>
      </w:r>
      <w:r w:rsidR="008A3BCD">
        <w:rPr>
          <w:rFonts w:ascii="Times New Roman" w:hAnsi="Times New Roman" w:cs="Times New Roman"/>
          <w:color w:val="000000"/>
          <w:sz w:val="24"/>
          <w:szCs w:val="24"/>
        </w:rPr>
        <w:t>fyzickými osobami 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předloženém znění a ukládá starostce města tuto smlouvu podepsat.</w:t>
      </w:r>
    </w:p>
    <w:p w:rsidR="00D9546F" w:rsidRDefault="008A3BCD" w:rsidP="008A3B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54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95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D9546F">
        <w:rPr>
          <w:rFonts w:ascii="Times New Roman" w:hAnsi="Times New Roman" w:cs="Times New Roman"/>
          <w:color w:val="000000"/>
          <w:sz w:val="20"/>
          <w:szCs w:val="20"/>
        </w:rPr>
        <w:t>28.2.2014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7956ED" w:rsidRPr="00582CF5" w:rsidRDefault="007956ED" w:rsidP="007956ED"/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komise pro kulturu a cestovní ruch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zápis z komise pro kulturu a cestovní ruch </w:t>
      </w:r>
    </w:p>
    <w:p w:rsidR="0078344E" w:rsidRDefault="00D9546F" w:rsidP="007834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21.02.2014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546F" w:rsidRDefault="0078344E" w:rsidP="007834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D95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D9546F">
        <w:rPr>
          <w:rFonts w:ascii="Times New Roman" w:hAnsi="Times New Roman" w:cs="Times New Roman"/>
          <w:color w:val="000000"/>
          <w:sz w:val="20"/>
          <w:szCs w:val="20"/>
        </w:rPr>
        <w:t>4.2.2014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NOVOTNÝ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7956ED" w:rsidRPr="00582CF5" w:rsidRDefault="007956ED" w:rsidP="007956ED"/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komise prevence kriminality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zápis z jednání komise prevence kriminality ze dne </w:t>
      </w:r>
    </w:p>
    <w:p w:rsidR="0078344E" w:rsidRDefault="00D9546F" w:rsidP="007834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08.01.2014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546F" w:rsidRDefault="0078344E" w:rsidP="007834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54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95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D9546F">
        <w:rPr>
          <w:rFonts w:ascii="Times New Roman" w:hAnsi="Times New Roman" w:cs="Times New Roman"/>
          <w:color w:val="000000"/>
          <w:sz w:val="20"/>
          <w:szCs w:val="20"/>
        </w:rPr>
        <w:t>4.2.2014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NOVOTNÝ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7956ED" w:rsidRPr="00582CF5" w:rsidRDefault="007956ED" w:rsidP="007956ED"/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poskytnutí finančních prostředků ze státního rozpočtu v </w:t>
      </w:r>
    </w:p>
    <w:p w:rsidR="00D9546F" w:rsidRDefault="00D9546F" w:rsidP="00D9546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programu „Prevence kriminality v Ústeckém kraji 2014“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podání žádosti města Žatec o poskytnutí finančních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prostředků ze státního rozpočtu v programu „Prevence kriminality v Ústeckém kraji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2014“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Projekt: „Speciální výslechová místnost pro dětskou oběť a svědka“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Celkové náklady na realizaci projektu činí 265.100,- Kč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Požadovaná dotace činí 234.600,- Kč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Spoluúčast města Žatec činí 30.500,- Kč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Spoluúčast města Žatec v %: 11,51 %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Projekt: „Prodloužený pobyt“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Celkové náklady na realizaci projektu činí 115.800,- Kč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Požadovaná dotace činí 85.000,- Kč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Spoluúčast města Žatec činí 30.800,- Kč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Spoluúčast města Žatec v %: 26,60 %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Projekt: „Víkendové pobyty“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Celkové náklady na realizaci projektu činí 119.500,- Kč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Požadovaná dotace činí 105.500,- Kč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Spoluúčast města Žatec činí 14.000,- Kč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Spoluúčast města Ž</w:t>
      </w:r>
      <w:r w:rsidR="0078344E">
        <w:rPr>
          <w:rFonts w:ascii="Times New Roman" w:hAnsi="Times New Roman" w:cs="Times New Roman"/>
          <w:color w:val="000000"/>
          <w:sz w:val="24"/>
          <w:szCs w:val="24"/>
        </w:rPr>
        <w:t>atec v %: 11,72 %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podání žádosti občanského sdružení Sebeobrana Žatec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o.s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o poskytnutí finančních prostředků ze státního rozpočtu v programu „Prevence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kriminality v Ústeckém kraji 2014“ na projekt „Sebeobrana pro ženy a dívky“.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Celkové náklady na realizaci projektu činí 33.000,- Kč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Požadovaná dotace činí 24.000,- Kč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Spoluúčast občanského sdružení činí 9.000,- Kč</w:t>
      </w:r>
    </w:p>
    <w:p w:rsidR="007956ED" w:rsidRDefault="00D9546F" w:rsidP="007956E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Spoluúčast občanského sdružení v %: 27,27 %.</w:t>
      </w:r>
    </w:p>
    <w:p w:rsidR="007956ED" w:rsidRDefault="007956ED" w:rsidP="007956E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546F" w:rsidRDefault="007956ED" w:rsidP="007956E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54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95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D9546F">
        <w:rPr>
          <w:rFonts w:ascii="Times New Roman" w:hAnsi="Times New Roman" w:cs="Times New Roman"/>
          <w:color w:val="000000"/>
          <w:sz w:val="20"/>
          <w:szCs w:val="20"/>
        </w:rPr>
        <w:t>28.2.2014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KUBISKA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7956ED" w:rsidRPr="00582CF5" w:rsidRDefault="007956ED" w:rsidP="007956ED"/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Akční plán prevence kriminality města Žatec na rok 2014</w:t>
      </w:r>
    </w:p>
    <w:p w:rsidR="007956ED" w:rsidRDefault="00D9546F" w:rsidP="007956E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Akční plán prevence kriminality města Žatec na rok 2014.</w:t>
      </w:r>
    </w:p>
    <w:p w:rsidR="00D9546F" w:rsidRDefault="007956ED" w:rsidP="007956E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54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95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D9546F">
        <w:rPr>
          <w:rFonts w:ascii="Times New Roman" w:hAnsi="Times New Roman" w:cs="Times New Roman"/>
          <w:color w:val="000000"/>
          <w:sz w:val="20"/>
          <w:szCs w:val="20"/>
        </w:rPr>
        <w:t>28.2.2014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KUBISKA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7956ED" w:rsidRPr="00582CF5" w:rsidRDefault="007956ED" w:rsidP="007956ED"/>
    <w:p w:rsidR="00D9546F" w:rsidRDefault="00D9546F" w:rsidP="00D9546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Jmenování člena představenstva Žatecké teplárenské, a.s.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působnosti valné hromady v souladu s čl. VIII. písm. d) Stanov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společnosti Žatecká teplárenská, a.s. jmenuje členem představenstva Žatecké teplárenské, </w:t>
      </w:r>
    </w:p>
    <w:p w:rsidR="00D9546F" w:rsidRDefault="00D9546F" w:rsidP="00D954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a.s.</w:t>
      </w:r>
      <w:r w:rsidR="008A3BCD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hAnsi="Times New Roman" w:cs="Times New Roman"/>
          <w:color w:val="000000"/>
          <w:sz w:val="24"/>
          <w:szCs w:val="24"/>
        </w:rPr>
        <w:t>ng. Petra Bernat</w:t>
      </w:r>
      <w:r w:rsidR="00037CF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A3BCD">
        <w:rPr>
          <w:rFonts w:ascii="Times New Roman" w:hAnsi="Times New Roman" w:cs="Times New Roman"/>
          <w:color w:val="000000"/>
          <w:sz w:val="24"/>
          <w:szCs w:val="24"/>
        </w:rPr>
        <w:t xml:space="preserve"> s účinností od </w:t>
      </w:r>
      <w:proofErr w:type="gramStart"/>
      <w:r w:rsidR="008A3BCD">
        <w:rPr>
          <w:rFonts w:ascii="Times New Roman" w:hAnsi="Times New Roman" w:cs="Times New Roman"/>
          <w:color w:val="000000"/>
          <w:sz w:val="24"/>
          <w:szCs w:val="24"/>
        </w:rPr>
        <w:t>04.02.2014</w:t>
      </w:r>
      <w:proofErr w:type="gramEnd"/>
      <w:r w:rsidR="008A3B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546F" w:rsidRDefault="00D9546F" w:rsidP="00D9546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4.2.2014</w:t>
      </w:r>
      <w:proofErr w:type="gramEnd"/>
    </w:p>
    <w:p w:rsidR="00D9546F" w:rsidRDefault="00D9546F" w:rsidP="00D9546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PŘ. PŘEDST.</w:t>
      </w:r>
    </w:p>
    <w:p w:rsidR="007956ED" w:rsidRDefault="007956ED" w:rsidP="007956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956ED" w:rsidRPr="0016158C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7956ED" w:rsidRPr="00582CF5" w:rsidTr="00C42F12">
        <w:trPr>
          <w:cantSplit/>
          <w:trHeight w:val="344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956ED" w:rsidRPr="00582CF5" w:rsidRDefault="00FC0AC7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  <w:tr w:rsidR="007956ED" w:rsidRPr="00582CF5" w:rsidTr="00C42F12">
        <w:trPr>
          <w:cantSplit/>
          <w:trHeight w:val="393"/>
        </w:trPr>
        <w:tc>
          <w:tcPr>
            <w:tcW w:w="937" w:type="dxa"/>
          </w:tcPr>
          <w:p w:rsidR="007956ED" w:rsidRPr="00582CF5" w:rsidRDefault="007956ED" w:rsidP="00C42F12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956ED" w:rsidRPr="00582CF5" w:rsidRDefault="00FC0AC7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FC0AC7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FC0AC7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956ED" w:rsidRPr="00582CF5" w:rsidRDefault="00FC0AC7" w:rsidP="00C42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956ED" w:rsidRPr="00582CF5" w:rsidRDefault="007956ED" w:rsidP="00C42F12">
            <w:pPr>
              <w:jc w:val="center"/>
              <w:rPr>
                <w:sz w:val="20"/>
              </w:rPr>
            </w:pPr>
          </w:p>
        </w:tc>
      </w:tr>
    </w:tbl>
    <w:p w:rsidR="00D9546F" w:rsidRDefault="00D9546F" w:rsidP="00D9546F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Místostarosta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D9546F" w:rsidRDefault="00D9546F" w:rsidP="0078344E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Ing. Jan Novotný,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5F7E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Mgr. Zdeňka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Hamousová</w:t>
      </w:r>
      <w:proofErr w:type="spellEnd"/>
      <w:r w:rsidR="005F7E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5F7E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v.r.</w:t>
      </w:r>
      <w:proofErr w:type="gramEnd"/>
    </w:p>
    <w:p w:rsidR="005F7EFC" w:rsidRDefault="005F7EFC" w:rsidP="0078344E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7EFC" w:rsidRDefault="005F7EFC" w:rsidP="0078344E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E3682" w:rsidRDefault="00FE3682" w:rsidP="0078344E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E3682" w:rsidRDefault="00FE3682" w:rsidP="00FE3682">
      <w:pPr>
        <w:pStyle w:val="Nadpis1"/>
      </w:pPr>
      <w:r>
        <w:t>Za správnost vyhotovení: Pavlína Kloučková</w:t>
      </w:r>
    </w:p>
    <w:p w:rsidR="00FE3682" w:rsidRDefault="00FE3682" w:rsidP="00FE3682">
      <w:pPr>
        <w:jc w:val="both"/>
        <w:rPr>
          <w:sz w:val="24"/>
        </w:rPr>
      </w:pPr>
    </w:p>
    <w:p w:rsidR="005F7EFC" w:rsidRDefault="00FE3682" w:rsidP="00FE3682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5F7EFC">
      <w:footerReference w:type="default" r:id="rId9"/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941" w:rsidRDefault="00E04941" w:rsidP="00F74D1A">
      <w:pPr>
        <w:spacing w:after="0" w:line="240" w:lineRule="auto"/>
      </w:pPr>
      <w:r>
        <w:separator/>
      </w:r>
    </w:p>
  </w:endnote>
  <w:endnote w:type="continuationSeparator" w:id="0">
    <w:p w:rsidR="00E04941" w:rsidRDefault="00E04941" w:rsidP="00F7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74341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74D1A" w:rsidRDefault="00F74D1A" w:rsidP="00F74D1A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73FB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73FB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4D1A" w:rsidRDefault="00F74D1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941" w:rsidRDefault="00E04941" w:rsidP="00F74D1A">
      <w:pPr>
        <w:spacing w:after="0" w:line="240" w:lineRule="auto"/>
      </w:pPr>
      <w:r>
        <w:separator/>
      </w:r>
    </w:p>
  </w:footnote>
  <w:footnote w:type="continuationSeparator" w:id="0">
    <w:p w:rsidR="00E04941" w:rsidRDefault="00E04941" w:rsidP="00F74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6F"/>
    <w:rsid w:val="00037CF8"/>
    <w:rsid w:val="0011586A"/>
    <w:rsid w:val="001F2E7F"/>
    <w:rsid w:val="002E6770"/>
    <w:rsid w:val="003622FC"/>
    <w:rsid w:val="00591DB4"/>
    <w:rsid w:val="005E73FB"/>
    <w:rsid w:val="005F7EFC"/>
    <w:rsid w:val="006556F5"/>
    <w:rsid w:val="0078344E"/>
    <w:rsid w:val="007956ED"/>
    <w:rsid w:val="008A3BCD"/>
    <w:rsid w:val="00931845"/>
    <w:rsid w:val="00D9546F"/>
    <w:rsid w:val="00E04941"/>
    <w:rsid w:val="00F74D1A"/>
    <w:rsid w:val="00FC0AC7"/>
    <w:rsid w:val="00FE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E368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4D1A"/>
  </w:style>
  <w:style w:type="paragraph" w:styleId="Zpat">
    <w:name w:val="footer"/>
    <w:basedOn w:val="Normln"/>
    <w:link w:val="ZpatChar"/>
    <w:uiPriority w:val="99"/>
    <w:unhideWhenUsed/>
    <w:rsid w:val="00F7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4D1A"/>
  </w:style>
  <w:style w:type="paragraph" w:customStyle="1" w:styleId="standard">
    <w:name w:val="standard"/>
    <w:link w:val="standardChar"/>
    <w:rsid w:val="007834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andardChar">
    <w:name w:val="standard Char"/>
    <w:link w:val="standard"/>
    <w:rsid w:val="0078344E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CF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E3682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FE3682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FE3682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E368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4D1A"/>
  </w:style>
  <w:style w:type="paragraph" w:styleId="Zpat">
    <w:name w:val="footer"/>
    <w:basedOn w:val="Normln"/>
    <w:link w:val="ZpatChar"/>
    <w:uiPriority w:val="99"/>
    <w:unhideWhenUsed/>
    <w:rsid w:val="00F7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4D1A"/>
  </w:style>
  <w:style w:type="paragraph" w:customStyle="1" w:styleId="standard">
    <w:name w:val="standard"/>
    <w:link w:val="standardChar"/>
    <w:rsid w:val="007834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andardChar">
    <w:name w:val="standard Char"/>
    <w:link w:val="standard"/>
    <w:rsid w:val="0078344E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CF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E3682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FE3682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FE3682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04B1A-E8CB-4163-8A30-2605D7DC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2105</Words>
  <Characters>12420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2014-02-04T10:56:00Z</cp:lastPrinted>
  <dcterms:created xsi:type="dcterms:W3CDTF">2014-02-04T11:20:00Z</dcterms:created>
  <dcterms:modified xsi:type="dcterms:W3CDTF">2014-02-04T11:20:00Z</dcterms:modified>
</cp:coreProperties>
</file>