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E7" w:rsidRDefault="001C38D6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257AE7" w:rsidRDefault="004D5AA3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41FC4C" wp14:editId="3678B7C4">
            <wp:simplePos x="0" y="0"/>
            <wp:positionH relativeFrom="column">
              <wp:posOffset>2238375</wp:posOffset>
            </wp:positionH>
            <wp:positionV relativeFrom="paragraph">
              <wp:posOffset>133985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8D6">
        <w:rPr>
          <w:rFonts w:ascii="Arial" w:hAnsi="Arial" w:cs="Arial"/>
          <w:sz w:val="24"/>
          <w:szCs w:val="24"/>
        </w:rPr>
        <w:tab/>
      </w:r>
      <w:r w:rsidR="001C38D6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257AE7" w:rsidRDefault="001C38D6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z</w:t>
      </w:r>
      <w:r w:rsidR="004D5A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257AE7" w:rsidRDefault="001C38D6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13.11.2017</w:t>
      </w:r>
    </w:p>
    <w:p w:rsidR="00257AE7" w:rsidRDefault="001C38D6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154 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181 /17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Sloučení návrhové a volební komise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Způsob volby člena dozorčí rady Nemocnice Žatec, o.p.s.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kandidáta na člena dozorčí rady Nemocnice Žatec, o.p.s.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Jmenování člena dozorčí rady Nemocnice Žatec o.p.s.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Rozprava k bodu č. 8a - Forenzní audit společnosti Žatecká teplárenská, </w:t>
      </w:r>
      <w:r w:rsidR="00A25A76">
        <w:rPr>
          <w:rFonts w:ascii="Times New Roman" w:hAnsi="Times New Roman" w:cs="Times New Roman"/>
          <w:color w:val="000000"/>
          <w:sz w:val="24"/>
          <w:szCs w:val="24"/>
        </w:rPr>
        <w:t>a.s.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Program regenerace historického jádra města Žatec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č. 6 ÚP Žatec – další postup pořizování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Předkupní právo na pozemek p. p. č. 3842/1 k. ú. Žatec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části pozemku p. p. č. 316/1 v k. ú. Velichov u Žatce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částí pozemků v k. ú. Žatec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pozemku p. p. č. 6164/7 v k. ú. Žatec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Nabytí vodárenských staveb v k. ú. Holedeč do majetku Města Žatce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budovy č. p. 1262, včetně příslušných pozemků v k. ú. Žatec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„Sběrný dvůr odpadů města Žatec“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změny – uvolnění finančních prostředků na investiční akce a </w:t>
      </w:r>
    </w:p>
    <w:p w:rsidR="00257AE7" w:rsidRDefault="001C38D6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opravy 2017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změny od 01.07. do 30.09.2017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likvidace komunálního odpadu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DPS a PS – dodatečné zateplení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MŠ Otakara Březiny 2769 – žádost o účelovou </w:t>
      </w:r>
    </w:p>
    <w:p w:rsidR="00257AE7" w:rsidRDefault="001C38D6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neinvestiční dotaci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účelovou investiční dotaci (elektrická smažící pánev) ZŠ a MŠ, </w:t>
      </w:r>
    </w:p>
    <w:p w:rsidR="00257AE7" w:rsidRDefault="001C38D6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Žatec, Jižní 2777, okres Louny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jednání finančního výboru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jednání kontrolního výboru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Odměny za výkon funkce neuvolněných zastupitelů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 Žatce</w:t>
      </w:r>
    </w:p>
    <w:p w:rsidR="00257AE7" w:rsidRDefault="001C38D6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Rezignace na členství ve finančním výboru</w:t>
      </w:r>
    </w:p>
    <w:p w:rsidR="009F2550" w:rsidRDefault="009F255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2550" w:rsidRDefault="009F255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2550" w:rsidRDefault="009F255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4D5AA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2550" w:rsidRDefault="009F255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2550" w:rsidRDefault="009F255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2550" w:rsidRDefault="009F255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9F2550" w:rsidP="004D5AA3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154/17</w:t>
      </w:r>
      <w:r w:rsidR="004D5AA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9F2550" w:rsidRDefault="009F2550" w:rsidP="004D5AA3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komisi ve složení </w:t>
      </w:r>
    </w:p>
    <w:p w:rsidR="004D5AA3" w:rsidRDefault="009F2550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RSDr. Milan Pipal, MVDr. Břetislav Frýba, Ing. Bc. Ivana Malířová.</w:t>
      </w:r>
    </w:p>
    <w:p w:rsidR="004D5AA3" w:rsidRDefault="004D5AA3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9F2550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9F2550" w:rsidRDefault="009F2550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program zasedání s přečíslováním bodu č. 26 na bod </w:t>
      </w:r>
    </w:p>
    <w:p w:rsidR="004D5AA3" w:rsidRDefault="009F2550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8a.</w:t>
      </w:r>
    </w:p>
    <w:p w:rsidR="004D5AA3" w:rsidRDefault="004D5AA3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9F2550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Sloučení návrhové a volební komise</w:t>
      </w:r>
    </w:p>
    <w:p w:rsidR="004D5AA3" w:rsidRDefault="009F2550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sloučení návrhové a volební komise.</w:t>
      </w:r>
    </w:p>
    <w:p w:rsidR="004D5AA3" w:rsidRDefault="004D5AA3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9F2550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Způsob volby člena dozorčí rady Nemocnice Žatec, o.p.s.</w:t>
      </w:r>
    </w:p>
    <w:p w:rsidR="004D5AA3" w:rsidRDefault="009F2550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 souladu s volebním řádem schvaluje veřejnou volbu člena dozorčí rady Nemocnice Žatec, o.p.s.</w:t>
      </w:r>
    </w:p>
    <w:p w:rsidR="004D5AA3" w:rsidRDefault="004D5AA3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9F2550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kandidáta na člena dozorčí rady Nemocnice Žatec, o.p.s.</w:t>
      </w:r>
    </w:p>
    <w:p w:rsidR="004D5AA3" w:rsidRDefault="009F2550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souladu s volebním řádem, článek VIII., článek VI., odst. 3, bod 1 schvaluje </w:t>
      </w:r>
      <w:r w:rsidR="0075105F">
        <w:rPr>
          <w:rFonts w:ascii="Times New Roman" w:hAnsi="Times New Roman" w:cs="Times New Roman"/>
          <w:color w:val="000000"/>
          <w:sz w:val="24"/>
          <w:szCs w:val="24"/>
        </w:rPr>
        <w:t xml:space="preserve">MUDr. Pavla Lochovského </w:t>
      </w:r>
      <w:r>
        <w:rPr>
          <w:rFonts w:ascii="Times New Roman" w:hAnsi="Times New Roman" w:cs="Times New Roman"/>
          <w:color w:val="000000"/>
          <w:sz w:val="24"/>
          <w:szCs w:val="24"/>
        </w:rPr>
        <w:t>jako kandidáta na člena dozorčí rady Nemocnice Žatec, o.p.s.</w:t>
      </w:r>
    </w:p>
    <w:p w:rsidR="004D5AA3" w:rsidRDefault="004D5AA3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9F2550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Jmenování člena dozorčí rady Nemocnice Žatec o.p.s.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jmenuje členem dozorčí rady Nemocnice Žatec o.p.s.:</w:t>
      </w:r>
    </w:p>
    <w:p w:rsidR="001B0704" w:rsidRDefault="009F2550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MUDr. Pavla Lochovského</w:t>
      </w:r>
    </w:p>
    <w:p w:rsidR="004D5AA3" w:rsidRDefault="009F2550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účinností od 13.11.2017.</w:t>
      </w:r>
    </w:p>
    <w:p w:rsidR="004D5AA3" w:rsidRDefault="004D5AA3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9F2550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kontrolu usnesení z minulých jednání zastupitelstva města a dále schvaluje opravu textu usnesení č. 34/17 Program regenerace MPR a MPZ pro rok 2017, a to tak, že text usnesení:</w:t>
      </w:r>
    </w:p>
    <w:p w:rsidR="004D5AA3" w:rsidRDefault="009F2550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rozdělení finančních prostředků z Programu regenerace MPR a MPZ pro rok 2017 dle předloženého návrhu:</w:t>
      </w:r>
    </w:p>
    <w:p w:rsidR="004D5AA3" w:rsidRDefault="004D5AA3" w:rsidP="004D5AA3">
      <w:pPr>
        <w:pStyle w:val="standard"/>
        <w:suppressLineNumbers/>
        <w:tabs>
          <w:tab w:val="left" w:pos="2324"/>
          <w:tab w:val="left" w:pos="2608"/>
        </w:tabs>
        <w:jc w:val="both"/>
        <w:rPr>
          <w:szCs w:val="24"/>
        </w:rPr>
      </w:pPr>
    </w:p>
    <w:tbl>
      <w:tblPr>
        <w:tblW w:w="9592" w:type="dxa"/>
        <w:tblInd w:w="-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9"/>
        <w:gridCol w:w="1245"/>
        <w:gridCol w:w="1193"/>
        <w:gridCol w:w="1229"/>
        <w:gridCol w:w="1235"/>
      </w:tblGrid>
      <w:tr w:rsidR="004D5AA3" w:rsidRPr="00A8650B" w:rsidTr="003C5BC2">
        <w:trPr>
          <w:trHeight w:val="246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AA3" w:rsidRPr="00E624B2" w:rsidRDefault="004D5AA3" w:rsidP="003C5BC2">
            <w:pPr>
              <w:ind w:right="-4720"/>
              <w:rPr>
                <w:b/>
                <w:bCs/>
                <w:szCs w:val="24"/>
              </w:rPr>
            </w:pPr>
            <w:r w:rsidRPr="00E624B2">
              <w:rPr>
                <w:b/>
                <w:bCs/>
                <w:szCs w:val="24"/>
              </w:rPr>
              <w:t>Městská památková rezervace:</w:t>
            </w:r>
            <w:r>
              <w:rPr>
                <w:b/>
                <w:bCs/>
                <w:szCs w:val="24"/>
              </w:rPr>
              <w:t xml:space="preserve"> 1.22</w:t>
            </w:r>
            <w:r w:rsidRPr="00E624B2">
              <w:rPr>
                <w:b/>
                <w:bCs/>
                <w:szCs w:val="24"/>
              </w:rPr>
              <w:t>0</w:t>
            </w:r>
            <w:r>
              <w:rPr>
                <w:b/>
                <w:bCs/>
                <w:szCs w:val="24"/>
              </w:rPr>
              <w:t>.</w:t>
            </w:r>
            <w:r w:rsidRPr="00E624B2">
              <w:rPr>
                <w:b/>
                <w:bCs/>
                <w:szCs w:val="24"/>
              </w:rPr>
              <w:t>000</w:t>
            </w:r>
            <w:r>
              <w:rPr>
                <w:b/>
                <w:bCs/>
                <w:szCs w:val="24"/>
              </w:rPr>
              <w:t xml:space="preserve">,00 </w:t>
            </w:r>
            <w:r w:rsidRPr="00E624B2">
              <w:rPr>
                <w:b/>
                <w:bCs/>
                <w:szCs w:val="24"/>
              </w:rPr>
              <w:t>Kč</w:t>
            </w:r>
          </w:p>
          <w:tbl>
            <w:tblPr>
              <w:tblW w:w="97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3"/>
              <w:gridCol w:w="2459"/>
              <w:gridCol w:w="1762"/>
              <w:gridCol w:w="1588"/>
              <w:gridCol w:w="1149"/>
              <w:gridCol w:w="1548"/>
            </w:tblGrid>
            <w:tr w:rsidR="004D5AA3" w:rsidRPr="004D5AA3" w:rsidTr="003C5BC2">
              <w:trPr>
                <w:trHeight w:val="752"/>
              </w:trPr>
              <w:tc>
                <w:tcPr>
                  <w:tcW w:w="1223" w:type="dxa"/>
                  <w:shd w:val="clear" w:color="auto" w:fill="auto"/>
                  <w:vAlign w:val="center"/>
                  <w:hideMark/>
                </w:tcPr>
                <w:p w:rsidR="004D5AA3" w:rsidRPr="004D5AA3" w:rsidRDefault="004D5AA3" w:rsidP="003C5BC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Objekt</w:t>
                  </w:r>
                </w:p>
              </w:tc>
              <w:tc>
                <w:tcPr>
                  <w:tcW w:w="2459" w:type="dxa"/>
                  <w:shd w:val="clear" w:color="auto" w:fill="auto"/>
                  <w:vAlign w:val="center"/>
                  <w:hideMark/>
                </w:tcPr>
                <w:p w:rsidR="004D5AA3" w:rsidRPr="004D5AA3" w:rsidRDefault="004D5AA3" w:rsidP="003C5BC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Charakteristika obnovy</w:t>
                  </w:r>
                </w:p>
              </w:tc>
              <w:tc>
                <w:tcPr>
                  <w:tcW w:w="1762" w:type="dxa"/>
                  <w:shd w:val="clear" w:color="auto" w:fill="auto"/>
                  <w:vAlign w:val="center"/>
                  <w:hideMark/>
                </w:tcPr>
                <w:p w:rsidR="004D5AA3" w:rsidRPr="004D5AA3" w:rsidRDefault="004D5AA3" w:rsidP="003C5BC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Celkové náklady akce v Kč</w:t>
                  </w:r>
                </w:p>
              </w:tc>
              <w:tc>
                <w:tcPr>
                  <w:tcW w:w="1588" w:type="dxa"/>
                  <w:shd w:val="clear" w:color="auto" w:fill="auto"/>
                  <w:vAlign w:val="center"/>
                  <w:hideMark/>
                </w:tcPr>
                <w:p w:rsidR="004D5AA3" w:rsidRPr="004D5AA3" w:rsidRDefault="004D5AA3" w:rsidP="003C5BC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Dotace z programu regenerace MPR v Kč</w:t>
                  </w:r>
                </w:p>
              </w:tc>
              <w:tc>
                <w:tcPr>
                  <w:tcW w:w="1149" w:type="dxa"/>
                  <w:shd w:val="clear" w:color="000000" w:fill="FFFFFF"/>
                  <w:vAlign w:val="center"/>
                  <w:hideMark/>
                </w:tcPr>
                <w:p w:rsidR="004D5AA3" w:rsidRPr="004D5AA3" w:rsidRDefault="004D5AA3" w:rsidP="003C5BC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Podíl města v Kč</w:t>
                  </w:r>
                </w:p>
              </w:tc>
              <w:tc>
                <w:tcPr>
                  <w:tcW w:w="1548" w:type="dxa"/>
                  <w:shd w:val="clear" w:color="auto" w:fill="auto"/>
                  <w:vAlign w:val="center"/>
                  <w:hideMark/>
                </w:tcPr>
                <w:p w:rsidR="004D5AA3" w:rsidRPr="004D5AA3" w:rsidRDefault="004D5AA3" w:rsidP="003C5BC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Podíl vlastníka </w:t>
                  </w:r>
                  <w:r w:rsidRPr="004D5AA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v Kč</w:t>
                  </w:r>
                </w:p>
              </w:tc>
            </w:tr>
            <w:tr w:rsidR="004D5AA3" w:rsidRPr="004D5AA3" w:rsidTr="004D5AA3">
              <w:trPr>
                <w:trHeight w:val="721"/>
              </w:trPr>
              <w:tc>
                <w:tcPr>
                  <w:tcW w:w="1223" w:type="dxa"/>
                  <w:shd w:val="clear" w:color="auto" w:fill="auto"/>
                  <w:vAlign w:val="bottom"/>
                  <w:hideMark/>
                </w:tcPr>
                <w:p w:rsidR="004D5AA3" w:rsidRPr="004D5AA3" w:rsidRDefault="004D5AA3" w:rsidP="003C5BC2">
                  <w:pPr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t>č. p. 8</w:t>
                  </w:r>
                </w:p>
              </w:tc>
              <w:tc>
                <w:tcPr>
                  <w:tcW w:w="2459" w:type="dxa"/>
                  <w:shd w:val="clear" w:color="auto" w:fill="auto"/>
                  <w:vAlign w:val="bottom"/>
                  <w:hideMark/>
                </w:tcPr>
                <w:p w:rsidR="004D5AA3" w:rsidRPr="004D5AA3" w:rsidRDefault="004D5AA3" w:rsidP="003C5BC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t xml:space="preserve">Oprava fasády, omítek </w:t>
                  </w:r>
                  <w:r w:rsidRPr="004D5AA3">
                    <w:rPr>
                      <w:color w:val="000000"/>
                      <w:sz w:val="20"/>
                      <w:szCs w:val="20"/>
                    </w:rPr>
                    <w:br/>
                    <w:t xml:space="preserve">i nátěru (včetně podloubí)  </w:t>
                  </w:r>
                </w:p>
              </w:tc>
              <w:tc>
                <w:tcPr>
                  <w:tcW w:w="1762" w:type="dxa"/>
                  <w:shd w:val="clear" w:color="auto" w:fill="auto"/>
                  <w:noWrap/>
                  <w:vAlign w:val="bottom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t>253.677,77</w:t>
                  </w:r>
                </w:p>
              </w:tc>
              <w:tc>
                <w:tcPr>
                  <w:tcW w:w="1588" w:type="dxa"/>
                  <w:shd w:val="clear" w:color="auto" w:fill="auto"/>
                  <w:noWrap/>
                  <w:vAlign w:val="center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t>126.000,00</w:t>
                  </w:r>
                </w:p>
              </w:tc>
              <w:tc>
                <w:tcPr>
                  <w:tcW w:w="1149" w:type="dxa"/>
                  <w:shd w:val="clear" w:color="000000" w:fill="FFFFFF"/>
                  <w:noWrap/>
                  <w:vAlign w:val="bottom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8" w:type="dxa"/>
                  <w:shd w:val="clear" w:color="auto" w:fill="auto"/>
                  <w:noWrap/>
                  <w:vAlign w:val="center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t>127.677,77</w:t>
                  </w:r>
                </w:p>
              </w:tc>
            </w:tr>
            <w:tr w:rsidR="004D5AA3" w:rsidRPr="004D5AA3" w:rsidTr="003C5BC2">
              <w:trPr>
                <w:trHeight w:val="851"/>
              </w:trPr>
              <w:tc>
                <w:tcPr>
                  <w:tcW w:w="1223" w:type="dxa"/>
                  <w:shd w:val="clear" w:color="auto" w:fill="auto"/>
                  <w:vAlign w:val="bottom"/>
                  <w:hideMark/>
                </w:tcPr>
                <w:p w:rsidR="004D5AA3" w:rsidRPr="004D5AA3" w:rsidRDefault="004D5AA3" w:rsidP="003C5BC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t>č. p. 49</w:t>
                  </w:r>
                </w:p>
              </w:tc>
              <w:tc>
                <w:tcPr>
                  <w:tcW w:w="2459" w:type="dxa"/>
                  <w:shd w:val="clear" w:color="auto" w:fill="auto"/>
                  <w:vAlign w:val="bottom"/>
                  <w:hideMark/>
                </w:tcPr>
                <w:p w:rsidR="004D5AA3" w:rsidRPr="004D5AA3" w:rsidRDefault="004D5AA3" w:rsidP="003C5BC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t>Částečná oprava fasády, provedení nového nátěru a výměna klempířských prvků</w:t>
                  </w:r>
                </w:p>
              </w:tc>
              <w:tc>
                <w:tcPr>
                  <w:tcW w:w="1762" w:type="dxa"/>
                  <w:shd w:val="clear" w:color="auto" w:fill="auto"/>
                  <w:noWrap/>
                  <w:vAlign w:val="bottom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t>196.309,69</w:t>
                  </w:r>
                </w:p>
              </w:tc>
              <w:tc>
                <w:tcPr>
                  <w:tcW w:w="1588" w:type="dxa"/>
                  <w:shd w:val="clear" w:color="auto" w:fill="auto"/>
                  <w:noWrap/>
                  <w:vAlign w:val="center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t>98.000,00</w:t>
                  </w:r>
                </w:p>
              </w:tc>
              <w:tc>
                <w:tcPr>
                  <w:tcW w:w="1149" w:type="dxa"/>
                  <w:shd w:val="clear" w:color="000000" w:fill="FFFFFF"/>
                  <w:noWrap/>
                  <w:vAlign w:val="bottom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lastRenderedPageBreak/>
                    <w:t>0</w:t>
                  </w:r>
                </w:p>
              </w:tc>
              <w:tc>
                <w:tcPr>
                  <w:tcW w:w="1548" w:type="dxa"/>
                  <w:shd w:val="clear" w:color="auto" w:fill="auto"/>
                  <w:noWrap/>
                  <w:vAlign w:val="center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t>98.309,69</w:t>
                  </w:r>
                </w:p>
              </w:tc>
            </w:tr>
            <w:tr w:rsidR="004D5AA3" w:rsidRPr="004D5AA3" w:rsidTr="003C5BC2">
              <w:trPr>
                <w:trHeight w:val="283"/>
              </w:trPr>
              <w:tc>
                <w:tcPr>
                  <w:tcW w:w="1223" w:type="dxa"/>
                  <w:shd w:val="clear" w:color="auto" w:fill="auto"/>
                  <w:vAlign w:val="bottom"/>
                  <w:hideMark/>
                </w:tcPr>
                <w:p w:rsidR="004D5AA3" w:rsidRPr="004D5AA3" w:rsidRDefault="004D5AA3" w:rsidP="003C5BC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lastRenderedPageBreak/>
                    <w:t>č. p. 88</w:t>
                  </w:r>
                </w:p>
              </w:tc>
              <w:tc>
                <w:tcPr>
                  <w:tcW w:w="2459" w:type="dxa"/>
                  <w:shd w:val="clear" w:color="auto" w:fill="auto"/>
                  <w:vAlign w:val="bottom"/>
                  <w:hideMark/>
                </w:tcPr>
                <w:p w:rsidR="004D5AA3" w:rsidRPr="004D5AA3" w:rsidRDefault="004D5AA3" w:rsidP="003C5BC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t xml:space="preserve">Obnova fasády a výplní otvorů </w:t>
                  </w:r>
                </w:p>
              </w:tc>
              <w:tc>
                <w:tcPr>
                  <w:tcW w:w="1762" w:type="dxa"/>
                  <w:shd w:val="clear" w:color="auto" w:fill="auto"/>
                  <w:vAlign w:val="bottom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t>365.084,00</w:t>
                  </w:r>
                </w:p>
              </w:tc>
              <w:tc>
                <w:tcPr>
                  <w:tcW w:w="1588" w:type="dxa"/>
                  <w:shd w:val="clear" w:color="auto" w:fill="auto"/>
                  <w:noWrap/>
                  <w:vAlign w:val="center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t>182.000,00</w:t>
                  </w:r>
                </w:p>
              </w:tc>
              <w:tc>
                <w:tcPr>
                  <w:tcW w:w="1149" w:type="dxa"/>
                  <w:shd w:val="clear" w:color="000000" w:fill="FFFFFF"/>
                  <w:noWrap/>
                  <w:vAlign w:val="bottom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t>36.509,00</w:t>
                  </w:r>
                </w:p>
              </w:tc>
              <w:tc>
                <w:tcPr>
                  <w:tcW w:w="1548" w:type="dxa"/>
                  <w:shd w:val="clear" w:color="auto" w:fill="auto"/>
                  <w:noWrap/>
                  <w:vAlign w:val="center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t>146.575,00</w:t>
                  </w:r>
                </w:p>
              </w:tc>
            </w:tr>
            <w:tr w:rsidR="004D5AA3" w:rsidRPr="004D5AA3" w:rsidTr="003C5BC2">
              <w:trPr>
                <w:trHeight w:val="1704"/>
              </w:trPr>
              <w:tc>
                <w:tcPr>
                  <w:tcW w:w="1223" w:type="dxa"/>
                  <w:shd w:val="clear" w:color="000000" w:fill="FFFFFF"/>
                  <w:noWrap/>
                  <w:vAlign w:val="bottom"/>
                  <w:hideMark/>
                </w:tcPr>
                <w:p w:rsidR="004D5AA3" w:rsidRPr="004D5AA3" w:rsidRDefault="004D5AA3" w:rsidP="003C5BC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t>č. p. 137</w:t>
                  </w:r>
                </w:p>
              </w:tc>
              <w:tc>
                <w:tcPr>
                  <w:tcW w:w="2459" w:type="dxa"/>
                  <w:shd w:val="clear" w:color="000000" w:fill="FFFFFF"/>
                  <w:vAlign w:val="bottom"/>
                  <w:hideMark/>
                </w:tcPr>
                <w:p w:rsidR="004D5AA3" w:rsidRPr="004D5AA3" w:rsidRDefault="004D5AA3" w:rsidP="003C5BC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t>Oprava fasády, provedení nového nátěru a výměna oken ze dvora, repase oken z náměstí, výměna 5 ks gar. vrat a 5 ks výdřevy nadsvětlíku a repase 1 ks dřevěných vrat</w:t>
                  </w:r>
                </w:p>
              </w:tc>
              <w:tc>
                <w:tcPr>
                  <w:tcW w:w="1762" w:type="dxa"/>
                  <w:shd w:val="clear" w:color="000000" w:fill="FFFFFF"/>
                  <w:noWrap/>
                  <w:vAlign w:val="bottom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t>617.114,85</w:t>
                  </w:r>
                </w:p>
              </w:tc>
              <w:tc>
                <w:tcPr>
                  <w:tcW w:w="1588" w:type="dxa"/>
                  <w:shd w:val="clear" w:color="000000" w:fill="FFFFFF"/>
                  <w:noWrap/>
                  <w:vAlign w:val="center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t>250.000,00</w:t>
                  </w:r>
                </w:p>
              </w:tc>
              <w:tc>
                <w:tcPr>
                  <w:tcW w:w="1149" w:type="dxa"/>
                  <w:shd w:val="clear" w:color="000000" w:fill="FFFFFF"/>
                  <w:noWrap/>
                  <w:vAlign w:val="bottom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8" w:type="dxa"/>
                  <w:shd w:val="clear" w:color="000000" w:fill="FFFFFF"/>
                  <w:noWrap/>
                  <w:vAlign w:val="center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t>367.114,85</w:t>
                  </w:r>
                </w:p>
              </w:tc>
            </w:tr>
            <w:tr w:rsidR="004D5AA3" w:rsidRPr="004D5AA3" w:rsidTr="003C5BC2">
              <w:trPr>
                <w:trHeight w:val="496"/>
              </w:trPr>
              <w:tc>
                <w:tcPr>
                  <w:tcW w:w="1223" w:type="dxa"/>
                  <w:shd w:val="clear" w:color="auto" w:fill="auto"/>
                  <w:noWrap/>
                  <w:vAlign w:val="bottom"/>
                  <w:hideMark/>
                </w:tcPr>
                <w:p w:rsidR="004D5AA3" w:rsidRPr="004D5AA3" w:rsidRDefault="004D5AA3" w:rsidP="003C5BC2">
                  <w:pPr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t>č. p. 149</w:t>
                  </w:r>
                </w:p>
              </w:tc>
              <w:tc>
                <w:tcPr>
                  <w:tcW w:w="2459" w:type="dxa"/>
                  <w:shd w:val="clear" w:color="auto" w:fill="auto"/>
                  <w:vAlign w:val="bottom"/>
                  <w:hideMark/>
                </w:tcPr>
                <w:p w:rsidR="004D5AA3" w:rsidRPr="004D5AA3" w:rsidRDefault="004D5AA3" w:rsidP="003C5BC2">
                  <w:pPr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t xml:space="preserve">Oprava fasády, omítek </w:t>
                  </w:r>
                  <w:r w:rsidRPr="004D5AA3">
                    <w:rPr>
                      <w:sz w:val="20"/>
                      <w:szCs w:val="20"/>
                    </w:rPr>
                    <w:br/>
                    <w:t>i nátěru (včetně podloubí) a oplechování</w:t>
                  </w:r>
                </w:p>
              </w:tc>
              <w:tc>
                <w:tcPr>
                  <w:tcW w:w="1762" w:type="dxa"/>
                  <w:shd w:val="clear" w:color="auto" w:fill="auto"/>
                  <w:noWrap/>
                  <w:vAlign w:val="bottom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t>219.740,00</w:t>
                  </w:r>
                </w:p>
              </w:tc>
              <w:tc>
                <w:tcPr>
                  <w:tcW w:w="1588" w:type="dxa"/>
                  <w:shd w:val="clear" w:color="auto" w:fill="auto"/>
                  <w:noWrap/>
                  <w:vAlign w:val="center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t>109.000,00</w:t>
                  </w:r>
                </w:p>
              </w:tc>
              <w:tc>
                <w:tcPr>
                  <w:tcW w:w="1149" w:type="dxa"/>
                  <w:shd w:val="clear" w:color="000000" w:fill="FFFFFF"/>
                  <w:noWrap/>
                  <w:vAlign w:val="bottom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8" w:type="dxa"/>
                  <w:shd w:val="clear" w:color="auto" w:fill="auto"/>
                  <w:noWrap/>
                  <w:vAlign w:val="center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t>110.740,00</w:t>
                  </w:r>
                </w:p>
              </w:tc>
            </w:tr>
            <w:tr w:rsidR="004D5AA3" w:rsidRPr="004D5AA3" w:rsidTr="003C5BC2">
              <w:trPr>
                <w:trHeight w:val="737"/>
              </w:trPr>
              <w:tc>
                <w:tcPr>
                  <w:tcW w:w="1223" w:type="dxa"/>
                  <w:shd w:val="clear" w:color="000000" w:fill="FFFFFF"/>
                  <w:noWrap/>
                  <w:vAlign w:val="bottom"/>
                  <w:hideMark/>
                </w:tcPr>
                <w:p w:rsidR="004D5AA3" w:rsidRPr="004D5AA3" w:rsidRDefault="004D5AA3" w:rsidP="003C5BC2">
                  <w:pPr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t>č. p. 150,151</w:t>
                  </w:r>
                </w:p>
              </w:tc>
              <w:tc>
                <w:tcPr>
                  <w:tcW w:w="2459" w:type="dxa"/>
                  <w:shd w:val="clear" w:color="000000" w:fill="FFFFFF"/>
                  <w:vAlign w:val="bottom"/>
                  <w:hideMark/>
                </w:tcPr>
                <w:p w:rsidR="004D5AA3" w:rsidRPr="004D5AA3" w:rsidRDefault="004D5AA3" w:rsidP="003C5BC2">
                  <w:pPr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t>Lokální oprava fasády, oprava omítek v podloubí, provedení nového nátěru a oprava klempířských prvků</w:t>
                  </w:r>
                </w:p>
              </w:tc>
              <w:tc>
                <w:tcPr>
                  <w:tcW w:w="1762" w:type="dxa"/>
                  <w:shd w:val="clear" w:color="000000" w:fill="FFFFFF"/>
                  <w:noWrap/>
                  <w:vAlign w:val="bottom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t>524.667,08</w:t>
                  </w:r>
                </w:p>
              </w:tc>
              <w:tc>
                <w:tcPr>
                  <w:tcW w:w="1588" w:type="dxa"/>
                  <w:shd w:val="clear" w:color="auto" w:fill="auto"/>
                  <w:noWrap/>
                  <w:vAlign w:val="center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t>262.000,00</w:t>
                  </w:r>
                </w:p>
              </w:tc>
              <w:tc>
                <w:tcPr>
                  <w:tcW w:w="1149" w:type="dxa"/>
                  <w:shd w:val="clear" w:color="000000" w:fill="FFFFFF"/>
                  <w:noWrap/>
                  <w:vAlign w:val="bottom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48" w:type="dxa"/>
                  <w:shd w:val="clear" w:color="auto" w:fill="auto"/>
                  <w:noWrap/>
                  <w:vAlign w:val="center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t>262.667,08</w:t>
                  </w:r>
                </w:p>
              </w:tc>
            </w:tr>
            <w:tr w:rsidR="004D5AA3" w:rsidRPr="004D5AA3" w:rsidTr="003C5BC2">
              <w:trPr>
                <w:trHeight w:val="283"/>
              </w:trPr>
              <w:tc>
                <w:tcPr>
                  <w:tcW w:w="1223" w:type="dxa"/>
                  <w:shd w:val="clear" w:color="000000" w:fill="FFFFFF"/>
                  <w:noWrap/>
                  <w:vAlign w:val="bottom"/>
                  <w:hideMark/>
                </w:tcPr>
                <w:p w:rsidR="004D5AA3" w:rsidRPr="004D5AA3" w:rsidRDefault="004D5AA3" w:rsidP="003C5BC2">
                  <w:pPr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t>č. p. 152</w:t>
                  </w:r>
                </w:p>
              </w:tc>
              <w:tc>
                <w:tcPr>
                  <w:tcW w:w="2459" w:type="dxa"/>
                  <w:shd w:val="clear" w:color="000000" w:fill="FFFFFF"/>
                  <w:vAlign w:val="bottom"/>
                  <w:hideMark/>
                </w:tcPr>
                <w:p w:rsidR="004D5AA3" w:rsidRPr="004D5AA3" w:rsidRDefault="004D5AA3" w:rsidP="003C5BC2">
                  <w:pPr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t>oprava fasády - celý dům</w:t>
                  </w:r>
                </w:p>
              </w:tc>
              <w:tc>
                <w:tcPr>
                  <w:tcW w:w="1762" w:type="dxa"/>
                  <w:shd w:val="clear" w:color="000000" w:fill="FFFFFF"/>
                  <w:noWrap/>
                  <w:vAlign w:val="bottom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t>126.500,00</w:t>
                  </w:r>
                </w:p>
              </w:tc>
              <w:tc>
                <w:tcPr>
                  <w:tcW w:w="1588" w:type="dxa"/>
                  <w:shd w:val="clear" w:color="auto" w:fill="auto"/>
                  <w:noWrap/>
                  <w:vAlign w:val="center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t>63.000,00</w:t>
                  </w:r>
                </w:p>
              </w:tc>
              <w:tc>
                <w:tcPr>
                  <w:tcW w:w="1149" w:type="dxa"/>
                  <w:shd w:val="clear" w:color="000000" w:fill="FFFFFF"/>
                  <w:noWrap/>
                  <w:vAlign w:val="bottom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t>12.650,00</w:t>
                  </w:r>
                </w:p>
              </w:tc>
              <w:tc>
                <w:tcPr>
                  <w:tcW w:w="1548" w:type="dxa"/>
                  <w:shd w:val="clear" w:color="auto" w:fill="auto"/>
                  <w:noWrap/>
                  <w:vAlign w:val="center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t>50.850,00</w:t>
                  </w:r>
                </w:p>
              </w:tc>
            </w:tr>
            <w:tr w:rsidR="004D5AA3" w:rsidRPr="004D5AA3" w:rsidTr="003C5BC2">
              <w:trPr>
                <w:trHeight w:val="752"/>
              </w:trPr>
              <w:tc>
                <w:tcPr>
                  <w:tcW w:w="1223" w:type="dxa"/>
                  <w:shd w:val="clear" w:color="auto" w:fill="auto"/>
                  <w:noWrap/>
                  <w:vAlign w:val="bottom"/>
                  <w:hideMark/>
                </w:tcPr>
                <w:p w:rsidR="004D5AA3" w:rsidRPr="004D5AA3" w:rsidRDefault="004D5AA3" w:rsidP="003C5BC2">
                  <w:pPr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t>č. p. 154</w:t>
                  </w:r>
                </w:p>
              </w:tc>
              <w:tc>
                <w:tcPr>
                  <w:tcW w:w="2459" w:type="dxa"/>
                  <w:shd w:val="clear" w:color="auto" w:fill="auto"/>
                  <w:vAlign w:val="bottom"/>
                  <w:hideMark/>
                </w:tcPr>
                <w:p w:rsidR="004D5AA3" w:rsidRPr="004D5AA3" w:rsidRDefault="004D5AA3" w:rsidP="003C5BC2">
                  <w:pPr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t>Obnova fasády do ulice, nátěr soklu, obnova fasády do dvora, oprava gotické zdi (+ omítky) ve dvoře</w:t>
                  </w:r>
                </w:p>
              </w:tc>
              <w:tc>
                <w:tcPr>
                  <w:tcW w:w="1762" w:type="dxa"/>
                  <w:shd w:val="clear" w:color="auto" w:fill="auto"/>
                  <w:noWrap/>
                  <w:vAlign w:val="bottom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t>261.345,63</w:t>
                  </w:r>
                </w:p>
              </w:tc>
              <w:tc>
                <w:tcPr>
                  <w:tcW w:w="1588" w:type="dxa"/>
                  <w:shd w:val="clear" w:color="auto" w:fill="auto"/>
                  <w:noWrap/>
                  <w:vAlign w:val="center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t>130.000,00</w:t>
                  </w:r>
                </w:p>
              </w:tc>
              <w:tc>
                <w:tcPr>
                  <w:tcW w:w="1149" w:type="dxa"/>
                  <w:shd w:val="clear" w:color="000000" w:fill="FFFFFF"/>
                  <w:noWrap/>
                  <w:vAlign w:val="bottom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sz w:val="20"/>
                      <w:szCs w:val="20"/>
                    </w:rPr>
                  </w:pPr>
                  <w:r w:rsidRPr="004D5AA3">
                    <w:rPr>
                      <w:sz w:val="20"/>
                      <w:szCs w:val="20"/>
                    </w:rPr>
                    <w:t>26.135,00</w:t>
                  </w:r>
                </w:p>
              </w:tc>
              <w:tc>
                <w:tcPr>
                  <w:tcW w:w="1548" w:type="dxa"/>
                  <w:shd w:val="clear" w:color="auto" w:fill="auto"/>
                  <w:noWrap/>
                  <w:vAlign w:val="center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  <w:p w:rsidR="004D5AA3" w:rsidRPr="004D5AA3" w:rsidRDefault="004D5AA3" w:rsidP="003C5BC2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color w:val="000000"/>
                      <w:sz w:val="20"/>
                      <w:szCs w:val="20"/>
                    </w:rPr>
                    <w:t>105.210,63</w:t>
                  </w:r>
                </w:p>
              </w:tc>
            </w:tr>
            <w:tr w:rsidR="004D5AA3" w:rsidRPr="004D5AA3" w:rsidTr="003C5BC2">
              <w:trPr>
                <w:trHeight w:val="297"/>
              </w:trPr>
              <w:tc>
                <w:tcPr>
                  <w:tcW w:w="1223" w:type="dxa"/>
                  <w:shd w:val="clear" w:color="auto" w:fill="auto"/>
                  <w:noWrap/>
                  <w:vAlign w:val="center"/>
                  <w:hideMark/>
                </w:tcPr>
                <w:p w:rsidR="004D5AA3" w:rsidRPr="004D5AA3" w:rsidRDefault="004D5AA3" w:rsidP="003C5BC2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CELKEM</w:t>
                  </w:r>
                </w:p>
              </w:tc>
              <w:tc>
                <w:tcPr>
                  <w:tcW w:w="2459" w:type="dxa"/>
                  <w:shd w:val="clear" w:color="auto" w:fill="auto"/>
                  <w:vAlign w:val="center"/>
                  <w:hideMark/>
                </w:tcPr>
                <w:p w:rsidR="004D5AA3" w:rsidRPr="004D5AA3" w:rsidRDefault="004D5AA3" w:rsidP="003C5BC2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62" w:type="dxa"/>
                  <w:shd w:val="clear" w:color="auto" w:fill="auto"/>
                  <w:noWrap/>
                  <w:vAlign w:val="center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b/>
                      <w:bCs/>
                      <w:color w:val="000000"/>
                      <w:sz w:val="20"/>
                      <w:szCs w:val="20"/>
                    </w:rPr>
                    <w:t>2.564.439,02</w:t>
                  </w:r>
                </w:p>
              </w:tc>
              <w:tc>
                <w:tcPr>
                  <w:tcW w:w="1588" w:type="dxa"/>
                  <w:shd w:val="clear" w:color="000000" w:fill="FFFFFF"/>
                  <w:noWrap/>
                  <w:vAlign w:val="center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b/>
                      <w:bCs/>
                      <w:color w:val="000000"/>
                      <w:sz w:val="20"/>
                      <w:szCs w:val="20"/>
                    </w:rPr>
                    <w:t>1.220.000,00</w:t>
                  </w:r>
                </w:p>
              </w:tc>
              <w:tc>
                <w:tcPr>
                  <w:tcW w:w="1149" w:type="dxa"/>
                  <w:shd w:val="clear" w:color="000000" w:fill="FFFFFF"/>
                  <w:noWrap/>
                  <w:vAlign w:val="center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b/>
                      <w:bCs/>
                      <w:color w:val="000000"/>
                      <w:sz w:val="20"/>
                      <w:szCs w:val="20"/>
                    </w:rPr>
                    <w:t>75.294,00</w:t>
                  </w:r>
                </w:p>
              </w:tc>
              <w:tc>
                <w:tcPr>
                  <w:tcW w:w="1548" w:type="dxa"/>
                  <w:shd w:val="clear" w:color="000000" w:fill="FFFFFF"/>
                  <w:noWrap/>
                  <w:vAlign w:val="center"/>
                  <w:hideMark/>
                </w:tcPr>
                <w:p w:rsidR="004D5AA3" w:rsidRPr="004D5AA3" w:rsidRDefault="004D5AA3" w:rsidP="003C5BC2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D5AA3">
                    <w:rPr>
                      <w:b/>
                      <w:bCs/>
                      <w:color w:val="000000"/>
                      <w:sz w:val="20"/>
                      <w:szCs w:val="20"/>
                    </w:rPr>
                    <w:t>1.269.145,02</w:t>
                  </w:r>
                </w:p>
              </w:tc>
            </w:tr>
          </w:tbl>
          <w:p w:rsidR="004D5AA3" w:rsidRPr="00A8650B" w:rsidRDefault="004D5AA3" w:rsidP="003C5BC2">
            <w:pPr>
              <w:ind w:right="-4720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AA3" w:rsidRPr="00A8650B" w:rsidRDefault="004D5AA3" w:rsidP="003C5BC2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AA3" w:rsidRPr="00A8650B" w:rsidRDefault="004D5AA3" w:rsidP="003C5BC2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AA3" w:rsidRPr="00A8650B" w:rsidRDefault="004D5AA3" w:rsidP="003C5BC2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AA3" w:rsidRPr="00A8650B" w:rsidRDefault="004D5AA3" w:rsidP="003C5BC2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:rsidR="004D5AA3" w:rsidRDefault="004D5AA3" w:rsidP="004D5AA3">
      <w:pPr>
        <w:pStyle w:val="standard"/>
        <w:suppressLineNumbers/>
        <w:tabs>
          <w:tab w:val="left" w:pos="2324"/>
          <w:tab w:val="left" w:pos="2608"/>
        </w:tabs>
        <w:jc w:val="both"/>
        <w:rPr>
          <w:szCs w:val="24"/>
        </w:rPr>
      </w:pPr>
    </w:p>
    <w:p w:rsidR="004D5AA3" w:rsidRPr="00593FA2" w:rsidRDefault="004D5AA3" w:rsidP="004D5AA3">
      <w:pPr>
        <w:pStyle w:val="standard"/>
        <w:suppressLineNumbers/>
        <w:tabs>
          <w:tab w:val="left" w:pos="2324"/>
          <w:tab w:val="left" w:pos="2608"/>
        </w:tabs>
        <w:jc w:val="both"/>
        <w:rPr>
          <w:szCs w:val="24"/>
        </w:rPr>
      </w:pPr>
      <w:r>
        <w:rPr>
          <w:szCs w:val="24"/>
        </w:rPr>
        <w:t>s</w:t>
      </w:r>
      <w:r w:rsidRPr="00593FA2">
        <w:rPr>
          <w:szCs w:val="24"/>
        </w:rPr>
        <w:t>e nahrazuje textem:</w:t>
      </w:r>
    </w:p>
    <w:p w:rsidR="004D5AA3" w:rsidRPr="00593FA2" w:rsidRDefault="004D5AA3" w:rsidP="004D5AA3">
      <w:pPr>
        <w:pStyle w:val="standard"/>
        <w:suppressLineNumbers/>
        <w:tabs>
          <w:tab w:val="left" w:pos="2324"/>
          <w:tab w:val="left" w:pos="2608"/>
        </w:tabs>
        <w:jc w:val="both"/>
        <w:rPr>
          <w:szCs w:val="24"/>
        </w:rPr>
      </w:pPr>
    </w:p>
    <w:p w:rsidR="004D5AA3" w:rsidRPr="00593FA2" w:rsidRDefault="004D5AA3" w:rsidP="004D5AA3">
      <w:pPr>
        <w:pStyle w:val="standard"/>
        <w:suppressLineNumbers/>
        <w:jc w:val="both"/>
        <w:rPr>
          <w:szCs w:val="24"/>
        </w:rPr>
      </w:pPr>
      <w:r w:rsidRPr="00593FA2">
        <w:rPr>
          <w:szCs w:val="24"/>
        </w:rPr>
        <w:t>Zastupitelstvo města Žatce schvaluje</w:t>
      </w:r>
      <w:r w:rsidRPr="00593FA2">
        <w:rPr>
          <w:i/>
          <w:szCs w:val="24"/>
        </w:rPr>
        <w:t xml:space="preserve"> </w:t>
      </w:r>
      <w:r w:rsidRPr="00593FA2">
        <w:rPr>
          <w:szCs w:val="24"/>
        </w:rPr>
        <w:t xml:space="preserve">rozdělení finančních prostředků z Programu regenerace MPR </w:t>
      </w:r>
      <w:r>
        <w:rPr>
          <w:szCs w:val="24"/>
        </w:rPr>
        <w:t>a</w:t>
      </w:r>
      <w:r w:rsidRPr="00593FA2">
        <w:rPr>
          <w:szCs w:val="24"/>
        </w:rPr>
        <w:t xml:space="preserve"> MPZ pro rok 2017</w:t>
      </w:r>
      <w:r>
        <w:rPr>
          <w:szCs w:val="24"/>
        </w:rPr>
        <w:t xml:space="preserve"> dle předloženého návrhu:</w:t>
      </w:r>
    </w:p>
    <w:p w:rsidR="004D5AA3" w:rsidRPr="00593FA2" w:rsidRDefault="004D5AA3" w:rsidP="004D5AA3">
      <w:pPr>
        <w:pStyle w:val="standard"/>
        <w:suppressLineNumbers/>
        <w:ind w:left="-567"/>
        <w:jc w:val="both"/>
        <w:rPr>
          <w:b/>
          <w:szCs w:val="24"/>
          <w:u w:val="single"/>
        </w:rPr>
      </w:pPr>
      <w:r w:rsidRPr="00593FA2">
        <w:rPr>
          <w:szCs w:val="24"/>
        </w:rPr>
        <w:tab/>
      </w:r>
      <w:r w:rsidRPr="00593FA2">
        <w:rPr>
          <w:szCs w:val="24"/>
        </w:rPr>
        <w:tab/>
      </w:r>
      <w:r w:rsidRPr="00593FA2">
        <w:rPr>
          <w:szCs w:val="24"/>
        </w:rPr>
        <w:tab/>
      </w:r>
      <w:r w:rsidRPr="00593FA2">
        <w:rPr>
          <w:szCs w:val="24"/>
        </w:rPr>
        <w:tab/>
      </w:r>
      <w:r w:rsidRPr="00593FA2">
        <w:rPr>
          <w:szCs w:val="24"/>
        </w:rPr>
        <w:tab/>
      </w:r>
      <w:r w:rsidRPr="00593FA2">
        <w:rPr>
          <w:szCs w:val="24"/>
        </w:rPr>
        <w:tab/>
        <w:t xml:space="preserve">         </w:t>
      </w:r>
    </w:p>
    <w:tbl>
      <w:tblPr>
        <w:tblW w:w="9891" w:type="dxa"/>
        <w:tblInd w:w="-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"/>
        <w:gridCol w:w="1223"/>
        <w:gridCol w:w="2459"/>
        <w:gridCol w:w="1208"/>
        <w:gridCol w:w="554"/>
        <w:gridCol w:w="691"/>
        <w:gridCol w:w="897"/>
        <w:gridCol w:w="296"/>
        <w:gridCol w:w="853"/>
        <w:gridCol w:w="376"/>
        <w:gridCol w:w="1172"/>
        <w:gridCol w:w="63"/>
      </w:tblGrid>
      <w:tr w:rsidR="004D5AA3" w:rsidRPr="00593FA2" w:rsidTr="003C5BC2">
        <w:trPr>
          <w:trHeight w:val="246"/>
        </w:trPr>
        <w:tc>
          <w:tcPr>
            <w:tcW w:w="4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AA3" w:rsidRPr="00593FA2" w:rsidRDefault="004D5AA3" w:rsidP="003C5BC2">
            <w:pPr>
              <w:ind w:right="-794"/>
              <w:rPr>
                <w:b/>
                <w:bCs/>
                <w:szCs w:val="24"/>
              </w:rPr>
            </w:pPr>
            <w:r w:rsidRPr="00593FA2">
              <w:rPr>
                <w:b/>
                <w:bCs/>
                <w:szCs w:val="24"/>
              </w:rPr>
              <w:t>Městská památková rezervace: 1</w:t>
            </w:r>
            <w:r>
              <w:rPr>
                <w:b/>
                <w:bCs/>
                <w:szCs w:val="24"/>
              </w:rPr>
              <w:t>.</w:t>
            </w:r>
            <w:r w:rsidRPr="00593FA2">
              <w:rPr>
                <w:b/>
                <w:bCs/>
                <w:szCs w:val="24"/>
              </w:rPr>
              <w:t>154</w:t>
            </w:r>
            <w:r>
              <w:rPr>
                <w:b/>
                <w:bCs/>
                <w:szCs w:val="24"/>
              </w:rPr>
              <w:t>.</w:t>
            </w:r>
            <w:r w:rsidRPr="00593FA2">
              <w:rPr>
                <w:b/>
                <w:bCs/>
                <w:szCs w:val="24"/>
              </w:rPr>
              <w:t>000,</w:t>
            </w:r>
            <w:r>
              <w:rPr>
                <w:b/>
                <w:bCs/>
                <w:szCs w:val="24"/>
              </w:rPr>
              <w:t>00</w:t>
            </w:r>
            <w:r w:rsidRPr="00593FA2">
              <w:rPr>
                <w:b/>
                <w:bCs/>
                <w:szCs w:val="24"/>
              </w:rPr>
              <w:t xml:space="preserve"> Kč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AA3" w:rsidRPr="00593FA2" w:rsidRDefault="004D5AA3" w:rsidP="003C5B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AA3" w:rsidRPr="00593FA2" w:rsidRDefault="004D5AA3" w:rsidP="003C5B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AA3" w:rsidRPr="00593FA2" w:rsidRDefault="004D5AA3" w:rsidP="003C5B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AA3" w:rsidRPr="00593FA2" w:rsidRDefault="004D5AA3" w:rsidP="003C5BC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D5AA3" w:rsidRPr="00F21509" w:rsidTr="003C5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9" w:type="dxa"/>
          <w:wAfter w:w="63" w:type="dxa"/>
          <w:trHeight w:val="752"/>
        </w:trPr>
        <w:tc>
          <w:tcPr>
            <w:tcW w:w="1223" w:type="dxa"/>
            <w:shd w:val="clear" w:color="auto" w:fill="auto"/>
            <w:vAlign w:val="center"/>
            <w:hideMark/>
          </w:tcPr>
          <w:p w:rsidR="004D5AA3" w:rsidRPr="004D5AA3" w:rsidRDefault="004D5AA3" w:rsidP="003C5B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5A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Objekt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4D5AA3" w:rsidRPr="004D5AA3" w:rsidRDefault="004D5AA3" w:rsidP="003C5B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5A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Charakteristika obnovy</w:t>
            </w:r>
          </w:p>
        </w:tc>
        <w:tc>
          <w:tcPr>
            <w:tcW w:w="1762" w:type="dxa"/>
            <w:gridSpan w:val="2"/>
            <w:shd w:val="clear" w:color="auto" w:fill="auto"/>
            <w:vAlign w:val="center"/>
            <w:hideMark/>
          </w:tcPr>
          <w:p w:rsidR="004D5AA3" w:rsidRPr="004D5AA3" w:rsidRDefault="004D5AA3" w:rsidP="003C5B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5A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Celkové náklady akce v Kč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  <w:hideMark/>
          </w:tcPr>
          <w:p w:rsidR="004D5AA3" w:rsidRPr="004D5AA3" w:rsidRDefault="004D5AA3" w:rsidP="003C5B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5A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Podíl vlastníka </w:t>
            </w:r>
            <w:r w:rsidRPr="004D5A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v Kč</w:t>
            </w:r>
          </w:p>
        </w:tc>
        <w:tc>
          <w:tcPr>
            <w:tcW w:w="1149" w:type="dxa"/>
            <w:gridSpan w:val="2"/>
            <w:shd w:val="clear" w:color="000000" w:fill="FFFFFF"/>
            <w:vAlign w:val="center"/>
            <w:hideMark/>
          </w:tcPr>
          <w:p w:rsidR="004D5AA3" w:rsidRPr="004D5AA3" w:rsidRDefault="004D5AA3" w:rsidP="003C5B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5A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Podíl města v Kč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  <w:hideMark/>
          </w:tcPr>
          <w:p w:rsidR="004D5AA3" w:rsidRPr="004D5AA3" w:rsidRDefault="004D5AA3" w:rsidP="003C5B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5A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Dotace z programu regenerace MPR v Kč</w:t>
            </w:r>
          </w:p>
        </w:tc>
      </w:tr>
      <w:tr w:rsidR="004D5AA3" w:rsidRPr="00F21509" w:rsidTr="003C5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9" w:type="dxa"/>
          <w:wAfter w:w="63" w:type="dxa"/>
          <w:trHeight w:val="567"/>
        </w:trPr>
        <w:tc>
          <w:tcPr>
            <w:tcW w:w="1223" w:type="dxa"/>
            <w:shd w:val="clear" w:color="auto" w:fill="auto"/>
            <w:vAlign w:val="bottom"/>
            <w:hideMark/>
          </w:tcPr>
          <w:p w:rsidR="004D5AA3" w:rsidRPr="004D5AA3" w:rsidRDefault="004D5AA3" w:rsidP="003C5BC2">
            <w:pPr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t>č. p. 8</w:t>
            </w:r>
          </w:p>
        </w:tc>
        <w:tc>
          <w:tcPr>
            <w:tcW w:w="2459" w:type="dxa"/>
            <w:shd w:val="clear" w:color="auto" w:fill="auto"/>
            <w:vAlign w:val="bottom"/>
            <w:hideMark/>
          </w:tcPr>
          <w:p w:rsidR="004D5AA3" w:rsidRPr="004D5AA3" w:rsidRDefault="004D5AA3" w:rsidP="003C5BC2">
            <w:pPr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 xml:space="preserve">Obnova fasády – oprava omítek, fasádní nátěr, klempířské konstrukce, oprava balkonu a další související práce </w:t>
            </w:r>
          </w:p>
        </w:tc>
        <w:tc>
          <w:tcPr>
            <w:tcW w:w="1762" w:type="dxa"/>
            <w:gridSpan w:val="2"/>
            <w:shd w:val="clear" w:color="auto" w:fill="auto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>298.944,00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>160.944,00</w:t>
            </w:r>
          </w:p>
        </w:tc>
        <w:tc>
          <w:tcPr>
            <w:tcW w:w="1149" w:type="dxa"/>
            <w:gridSpan w:val="2"/>
            <w:shd w:val="clear" w:color="000000" w:fill="FFFFFF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t>0</w:t>
            </w:r>
          </w:p>
        </w:tc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>138.000,00</w:t>
            </w:r>
          </w:p>
        </w:tc>
      </w:tr>
      <w:tr w:rsidR="004D5AA3" w:rsidRPr="00F21509" w:rsidTr="003C5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9" w:type="dxa"/>
          <w:wAfter w:w="63" w:type="dxa"/>
          <w:trHeight w:val="851"/>
        </w:trPr>
        <w:tc>
          <w:tcPr>
            <w:tcW w:w="1223" w:type="dxa"/>
            <w:shd w:val="clear" w:color="auto" w:fill="auto"/>
            <w:vAlign w:val="bottom"/>
            <w:hideMark/>
          </w:tcPr>
          <w:p w:rsidR="004D5AA3" w:rsidRPr="004D5AA3" w:rsidRDefault="004D5AA3" w:rsidP="003C5BC2">
            <w:pPr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>č. p. 49</w:t>
            </w:r>
          </w:p>
        </w:tc>
        <w:tc>
          <w:tcPr>
            <w:tcW w:w="2459" w:type="dxa"/>
            <w:shd w:val="clear" w:color="auto" w:fill="auto"/>
            <w:vAlign w:val="bottom"/>
            <w:hideMark/>
          </w:tcPr>
          <w:p w:rsidR="004D5AA3" w:rsidRPr="004D5AA3" w:rsidRDefault="004D5AA3" w:rsidP="003C5BC2">
            <w:pPr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>Obnova fasády – oprava omítek, fasádní nátěr, klempířské konstrukce a další související práce</w:t>
            </w:r>
          </w:p>
        </w:tc>
        <w:tc>
          <w:tcPr>
            <w:tcW w:w="1762" w:type="dxa"/>
            <w:gridSpan w:val="2"/>
            <w:shd w:val="clear" w:color="auto" w:fill="auto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t>196.310,00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>110.310,00</w:t>
            </w:r>
          </w:p>
        </w:tc>
        <w:tc>
          <w:tcPr>
            <w:tcW w:w="1149" w:type="dxa"/>
            <w:gridSpan w:val="2"/>
            <w:shd w:val="clear" w:color="000000" w:fill="FFFFFF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t>0</w:t>
            </w:r>
          </w:p>
        </w:tc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>86.000,00</w:t>
            </w:r>
          </w:p>
        </w:tc>
      </w:tr>
      <w:tr w:rsidR="004D5AA3" w:rsidRPr="00F21509" w:rsidTr="003C5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9" w:type="dxa"/>
          <w:wAfter w:w="63" w:type="dxa"/>
          <w:trHeight w:val="283"/>
        </w:trPr>
        <w:tc>
          <w:tcPr>
            <w:tcW w:w="1223" w:type="dxa"/>
            <w:shd w:val="clear" w:color="auto" w:fill="auto"/>
            <w:vAlign w:val="bottom"/>
            <w:hideMark/>
          </w:tcPr>
          <w:p w:rsidR="004D5AA3" w:rsidRPr="004D5AA3" w:rsidRDefault="004D5AA3" w:rsidP="003C5BC2">
            <w:pPr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>č. p. 88</w:t>
            </w:r>
          </w:p>
        </w:tc>
        <w:tc>
          <w:tcPr>
            <w:tcW w:w="2459" w:type="dxa"/>
            <w:shd w:val="clear" w:color="auto" w:fill="auto"/>
            <w:vAlign w:val="bottom"/>
            <w:hideMark/>
          </w:tcPr>
          <w:p w:rsidR="004D5AA3" w:rsidRPr="004D5AA3" w:rsidRDefault="004D5AA3" w:rsidP="003C5BC2">
            <w:pPr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 xml:space="preserve">Obnova fasády směrem do náměstí – oprava omítek, fasádní nátěr, výměna oken a dveří, klempířské konstrukce a další související práce </w:t>
            </w:r>
          </w:p>
        </w:tc>
        <w:tc>
          <w:tcPr>
            <w:tcW w:w="1762" w:type="dxa"/>
            <w:gridSpan w:val="2"/>
            <w:shd w:val="clear" w:color="auto" w:fill="auto"/>
            <w:vAlign w:val="center"/>
          </w:tcPr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t>365.084,00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>159.575,00</w:t>
            </w:r>
          </w:p>
        </w:tc>
        <w:tc>
          <w:tcPr>
            <w:tcW w:w="1149" w:type="dxa"/>
            <w:gridSpan w:val="2"/>
            <w:shd w:val="clear" w:color="000000" w:fill="FFFFFF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t>36.509,00</w:t>
            </w:r>
          </w:p>
        </w:tc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 xml:space="preserve">     169.000,00</w:t>
            </w:r>
          </w:p>
        </w:tc>
      </w:tr>
      <w:tr w:rsidR="004D5AA3" w:rsidRPr="00F21509" w:rsidTr="003C5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9" w:type="dxa"/>
          <w:wAfter w:w="63" w:type="dxa"/>
          <w:trHeight w:val="1704"/>
        </w:trPr>
        <w:tc>
          <w:tcPr>
            <w:tcW w:w="1223" w:type="dxa"/>
            <w:shd w:val="clear" w:color="000000" w:fill="FFFFFF"/>
            <w:noWrap/>
            <w:vAlign w:val="bottom"/>
            <w:hideMark/>
          </w:tcPr>
          <w:p w:rsidR="004D5AA3" w:rsidRPr="004D5AA3" w:rsidRDefault="004D5AA3" w:rsidP="003C5BC2">
            <w:pPr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>č. p. 137</w:t>
            </w:r>
          </w:p>
        </w:tc>
        <w:tc>
          <w:tcPr>
            <w:tcW w:w="2459" w:type="dxa"/>
            <w:shd w:val="clear" w:color="000000" w:fill="FFFFFF"/>
            <w:vAlign w:val="bottom"/>
            <w:hideMark/>
          </w:tcPr>
          <w:p w:rsidR="004D5AA3" w:rsidRPr="004D5AA3" w:rsidRDefault="004D5AA3" w:rsidP="003C5BC2">
            <w:pPr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>Obnova uliční a dvorní fasády – oprava omítek, fasádní nátěr, klempířské konstrukce, výměna oken, vrat a další související práce</w:t>
            </w:r>
          </w:p>
        </w:tc>
        <w:tc>
          <w:tcPr>
            <w:tcW w:w="1762" w:type="dxa"/>
            <w:gridSpan w:val="2"/>
            <w:shd w:val="clear" w:color="000000" w:fill="FFFFFF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t>763.348,00</w:t>
            </w:r>
          </w:p>
        </w:tc>
        <w:tc>
          <w:tcPr>
            <w:tcW w:w="1588" w:type="dxa"/>
            <w:gridSpan w:val="2"/>
            <w:shd w:val="clear" w:color="000000" w:fill="FFFFFF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>417.348,00</w:t>
            </w:r>
          </w:p>
        </w:tc>
        <w:tc>
          <w:tcPr>
            <w:tcW w:w="1149" w:type="dxa"/>
            <w:gridSpan w:val="2"/>
            <w:shd w:val="clear" w:color="000000" w:fill="FFFFFF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t>0</w:t>
            </w:r>
          </w:p>
        </w:tc>
        <w:tc>
          <w:tcPr>
            <w:tcW w:w="1548" w:type="dxa"/>
            <w:gridSpan w:val="2"/>
            <w:shd w:val="clear" w:color="000000" w:fill="FFFFFF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>346.000,00</w:t>
            </w:r>
          </w:p>
        </w:tc>
      </w:tr>
      <w:tr w:rsidR="004D5AA3" w:rsidRPr="00F21509" w:rsidTr="003C5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9" w:type="dxa"/>
          <w:wAfter w:w="63" w:type="dxa"/>
          <w:trHeight w:val="496"/>
        </w:trPr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4D5AA3" w:rsidRPr="004D5AA3" w:rsidRDefault="004D5AA3" w:rsidP="003C5BC2">
            <w:pPr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lastRenderedPageBreak/>
              <w:t>č. p. 149</w:t>
            </w:r>
          </w:p>
        </w:tc>
        <w:tc>
          <w:tcPr>
            <w:tcW w:w="2459" w:type="dxa"/>
            <w:shd w:val="clear" w:color="auto" w:fill="auto"/>
            <w:vAlign w:val="bottom"/>
            <w:hideMark/>
          </w:tcPr>
          <w:p w:rsidR="004D5AA3" w:rsidRPr="004D5AA3" w:rsidRDefault="004D5AA3" w:rsidP="003C5BC2">
            <w:pPr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t>Obnova uliční fasády – oprava omítek a štukových prvků fasády a římsy, fasádní nátěr, klempířské konstrukce a další související práce</w:t>
            </w:r>
          </w:p>
        </w:tc>
        <w:tc>
          <w:tcPr>
            <w:tcW w:w="1762" w:type="dxa"/>
            <w:gridSpan w:val="2"/>
            <w:shd w:val="clear" w:color="auto" w:fill="auto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t>219.740,00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>116.740,00</w:t>
            </w:r>
          </w:p>
        </w:tc>
        <w:tc>
          <w:tcPr>
            <w:tcW w:w="1149" w:type="dxa"/>
            <w:gridSpan w:val="2"/>
            <w:shd w:val="clear" w:color="000000" w:fill="FFFFFF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t>0</w:t>
            </w:r>
          </w:p>
        </w:tc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 xml:space="preserve">     103.000,00</w:t>
            </w: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D5AA3" w:rsidRPr="00F21509" w:rsidTr="003C5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9" w:type="dxa"/>
          <w:wAfter w:w="63" w:type="dxa"/>
          <w:trHeight w:val="737"/>
        </w:trPr>
        <w:tc>
          <w:tcPr>
            <w:tcW w:w="1223" w:type="dxa"/>
            <w:shd w:val="clear" w:color="000000" w:fill="FFFFFF"/>
            <w:noWrap/>
            <w:vAlign w:val="bottom"/>
            <w:hideMark/>
          </w:tcPr>
          <w:p w:rsidR="004D5AA3" w:rsidRPr="004D5AA3" w:rsidRDefault="004D5AA3" w:rsidP="003C5BC2">
            <w:pPr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t>č. p. 150,151</w:t>
            </w:r>
          </w:p>
        </w:tc>
        <w:tc>
          <w:tcPr>
            <w:tcW w:w="2459" w:type="dxa"/>
            <w:shd w:val="clear" w:color="000000" w:fill="FFFFFF"/>
            <w:vAlign w:val="bottom"/>
            <w:hideMark/>
          </w:tcPr>
          <w:p w:rsidR="004D5AA3" w:rsidRPr="004D5AA3" w:rsidRDefault="004D5AA3" w:rsidP="003C5BC2">
            <w:pPr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t>Obnova uliční fasády – oprava omítek a štukových prvků fasády a římsy, fasádní nátěr, klempířské konstrukce a další související práce</w:t>
            </w:r>
          </w:p>
        </w:tc>
        <w:tc>
          <w:tcPr>
            <w:tcW w:w="1762" w:type="dxa"/>
            <w:gridSpan w:val="2"/>
            <w:shd w:val="clear" w:color="000000" w:fill="FFFFFF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t>524.667,00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>292.667,00</w:t>
            </w:r>
          </w:p>
        </w:tc>
        <w:tc>
          <w:tcPr>
            <w:tcW w:w="1149" w:type="dxa"/>
            <w:gridSpan w:val="2"/>
            <w:shd w:val="clear" w:color="000000" w:fill="FFFFFF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t>0</w:t>
            </w:r>
          </w:p>
        </w:tc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>232.000,00</w:t>
            </w:r>
          </w:p>
        </w:tc>
      </w:tr>
      <w:tr w:rsidR="004D5AA3" w:rsidRPr="00F21509" w:rsidTr="003C5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9" w:type="dxa"/>
          <w:wAfter w:w="63" w:type="dxa"/>
          <w:trHeight w:val="283"/>
        </w:trPr>
        <w:tc>
          <w:tcPr>
            <w:tcW w:w="1223" w:type="dxa"/>
            <w:shd w:val="clear" w:color="000000" w:fill="FFFFFF"/>
            <w:noWrap/>
            <w:vAlign w:val="bottom"/>
            <w:hideMark/>
          </w:tcPr>
          <w:p w:rsidR="004D5AA3" w:rsidRPr="004D5AA3" w:rsidRDefault="004D5AA3" w:rsidP="003C5BC2">
            <w:pPr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t>č. p. 152</w:t>
            </w:r>
          </w:p>
        </w:tc>
        <w:tc>
          <w:tcPr>
            <w:tcW w:w="2459" w:type="dxa"/>
            <w:shd w:val="clear" w:color="000000" w:fill="FFFFFF"/>
            <w:vAlign w:val="bottom"/>
            <w:hideMark/>
          </w:tcPr>
          <w:p w:rsidR="004D5AA3" w:rsidRPr="004D5AA3" w:rsidRDefault="004D5AA3" w:rsidP="003C5BC2">
            <w:pPr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t>Obnova uliční fasády – oprava omítek, fasádní nátěr a další související práce</w:t>
            </w:r>
          </w:p>
        </w:tc>
        <w:tc>
          <w:tcPr>
            <w:tcW w:w="1762" w:type="dxa"/>
            <w:gridSpan w:val="2"/>
            <w:shd w:val="clear" w:color="000000" w:fill="FFFFFF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t>126.500,00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>88.850,00</w:t>
            </w:r>
          </w:p>
        </w:tc>
        <w:tc>
          <w:tcPr>
            <w:tcW w:w="1149" w:type="dxa"/>
            <w:gridSpan w:val="2"/>
            <w:shd w:val="clear" w:color="000000" w:fill="FFFFFF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t>12.650,00</w:t>
            </w:r>
          </w:p>
        </w:tc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>25.000,00</w:t>
            </w:r>
          </w:p>
        </w:tc>
      </w:tr>
      <w:tr w:rsidR="004D5AA3" w:rsidRPr="00F21509" w:rsidTr="003C5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9" w:type="dxa"/>
          <w:wAfter w:w="63" w:type="dxa"/>
          <w:trHeight w:val="752"/>
        </w:trPr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4D5AA3" w:rsidRPr="004D5AA3" w:rsidRDefault="004D5AA3" w:rsidP="003C5BC2">
            <w:pPr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t>č. p. 154</w:t>
            </w:r>
          </w:p>
        </w:tc>
        <w:tc>
          <w:tcPr>
            <w:tcW w:w="2459" w:type="dxa"/>
            <w:shd w:val="clear" w:color="auto" w:fill="auto"/>
            <w:vAlign w:val="bottom"/>
            <w:hideMark/>
          </w:tcPr>
          <w:p w:rsidR="004D5AA3" w:rsidRPr="004D5AA3" w:rsidRDefault="004D5AA3" w:rsidP="003C5BC2">
            <w:pPr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t>Obnova fasády uliční a do dvora – oprava omítek, fasádní nátěr, klempířské konstrukce, oprava gotické zdi ve dvoře a další související práce</w:t>
            </w:r>
          </w:p>
        </w:tc>
        <w:tc>
          <w:tcPr>
            <w:tcW w:w="1762" w:type="dxa"/>
            <w:gridSpan w:val="2"/>
            <w:shd w:val="clear" w:color="auto" w:fill="auto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t>261.346,00</w:t>
            </w:r>
          </w:p>
        </w:tc>
        <w:tc>
          <w:tcPr>
            <w:tcW w:w="1588" w:type="dxa"/>
            <w:gridSpan w:val="2"/>
            <w:shd w:val="clear" w:color="auto" w:fill="auto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>180.211,00</w:t>
            </w:r>
          </w:p>
        </w:tc>
        <w:tc>
          <w:tcPr>
            <w:tcW w:w="1149" w:type="dxa"/>
            <w:gridSpan w:val="2"/>
            <w:shd w:val="clear" w:color="000000" w:fill="FFFFFF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sz w:val="20"/>
                <w:szCs w:val="20"/>
              </w:rPr>
            </w:pPr>
            <w:r w:rsidRPr="004D5AA3">
              <w:rPr>
                <w:sz w:val="20"/>
                <w:szCs w:val="20"/>
              </w:rPr>
              <w:t>26.135,00</w:t>
            </w:r>
          </w:p>
        </w:tc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5AA3" w:rsidRPr="004D5AA3" w:rsidRDefault="004D5AA3" w:rsidP="003C5BC2">
            <w:pPr>
              <w:jc w:val="right"/>
              <w:rPr>
                <w:color w:val="000000"/>
                <w:sz w:val="20"/>
                <w:szCs w:val="20"/>
              </w:rPr>
            </w:pPr>
            <w:r w:rsidRPr="004D5AA3">
              <w:rPr>
                <w:color w:val="000000"/>
                <w:sz w:val="20"/>
                <w:szCs w:val="20"/>
              </w:rPr>
              <w:t>55.000,00</w:t>
            </w:r>
          </w:p>
        </w:tc>
      </w:tr>
      <w:tr w:rsidR="004D5AA3" w:rsidRPr="00F21509" w:rsidTr="003C5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9" w:type="dxa"/>
          <w:wAfter w:w="63" w:type="dxa"/>
          <w:trHeight w:val="297"/>
        </w:trPr>
        <w:tc>
          <w:tcPr>
            <w:tcW w:w="1223" w:type="dxa"/>
            <w:shd w:val="clear" w:color="auto" w:fill="auto"/>
            <w:noWrap/>
            <w:vAlign w:val="center"/>
            <w:hideMark/>
          </w:tcPr>
          <w:p w:rsidR="004D5AA3" w:rsidRPr="004D5AA3" w:rsidRDefault="004D5AA3" w:rsidP="003C5B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5AA3">
              <w:rPr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4D5AA3" w:rsidRPr="004D5AA3" w:rsidRDefault="004D5AA3" w:rsidP="003C5B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5AA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2" w:type="dxa"/>
            <w:gridSpan w:val="2"/>
            <w:shd w:val="clear" w:color="auto" w:fill="auto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5AA3">
              <w:rPr>
                <w:b/>
                <w:bCs/>
                <w:color w:val="000000"/>
                <w:sz w:val="20"/>
                <w:szCs w:val="20"/>
              </w:rPr>
              <w:t>2.755.939,00</w:t>
            </w:r>
          </w:p>
        </w:tc>
        <w:tc>
          <w:tcPr>
            <w:tcW w:w="1588" w:type="dxa"/>
            <w:gridSpan w:val="2"/>
            <w:shd w:val="clear" w:color="000000" w:fill="FFFFFF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5AA3">
              <w:rPr>
                <w:b/>
                <w:bCs/>
                <w:color w:val="000000"/>
                <w:sz w:val="20"/>
                <w:szCs w:val="20"/>
              </w:rPr>
              <w:t>1.526.645,00</w:t>
            </w:r>
          </w:p>
        </w:tc>
        <w:tc>
          <w:tcPr>
            <w:tcW w:w="1149" w:type="dxa"/>
            <w:gridSpan w:val="2"/>
            <w:shd w:val="clear" w:color="000000" w:fill="FFFFFF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5AA3">
              <w:rPr>
                <w:b/>
                <w:bCs/>
                <w:color w:val="000000"/>
                <w:sz w:val="20"/>
                <w:szCs w:val="20"/>
              </w:rPr>
              <w:t>75.294,00</w:t>
            </w:r>
          </w:p>
        </w:tc>
        <w:tc>
          <w:tcPr>
            <w:tcW w:w="1548" w:type="dxa"/>
            <w:gridSpan w:val="2"/>
            <w:shd w:val="clear" w:color="000000" w:fill="FFFFFF"/>
            <w:noWrap/>
            <w:vAlign w:val="center"/>
          </w:tcPr>
          <w:p w:rsidR="004D5AA3" w:rsidRPr="004D5AA3" w:rsidRDefault="004D5AA3" w:rsidP="003C5BC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D5AA3">
              <w:rPr>
                <w:b/>
                <w:bCs/>
                <w:color w:val="000000"/>
                <w:sz w:val="20"/>
                <w:szCs w:val="20"/>
              </w:rPr>
              <w:t>1.154.000,00</w:t>
            </w:r>
          </w:p>
        </w:tc>
      </w:tr>
    </w:tbl>
    <w:p w:rsidR="004D5AA3" w:rsidRPr="00A8650B" w:rsidRDefault="004D5AA3" w:rsidP="004D5AA3">
      <w:pPr>
        <w:pStyle w:val="standard"/>
        <w:tabs>
          <w:tab w:val="left" w:pos="2948"/>
        </w:tabs>
        <w:jc w:val="both"/>
        <w:rPr>
          <w:szCs w:val="24"/>
          <w:highlight w:val="yellow"/>
        </w:rPr>
      </w:pPr>
    </w:p>
    <w:p w:rsidR="009F2550" w:rsidRDefault="009F2550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Rozprava k bodu č. 8a - Forenzní audit společnosti Žatecká teplárenská, </w:t>
      </w:r>
    </w:p>
    <w:p w:rsidR="004D5AA3" w:rsidRDefault="004D5AA3" w:rsidP="004D5AA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F2550">
        <w:rPr>
          <w:rFonts w:ascii="Arial" w:hAnsi="Arial" w:cs="Arial"/>
          <w:sz w:val="24"/>
          <w:szCs w:val="24"/>
        </w:rPr>
        <w:tab/>
      </w:r>
      <w:r w:rsidR="009F25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a.s.</w:t>
      </w:r>
    </w:p>
    <w:p w:rsidR="004D5AA3" w:rsidRDefault="009F2550" w:rsidP="004D5AA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neschvaluje ukončení rozpravy k bodu č. 8a - Forenzní audit společnosti Žatecká teplárenská, a.s.</w:t>
      </w:r>
    </w:p>
    <w:p w:rsidR="004D5AA3" w:rsidRDefault="004D5AA3" w:rsidP="004D5AA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9F2550" w:rsidP="004D5AA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162/17</w:t>
      </w:r>
      <w:r>
        <w:rPr>
          <w:rFonts w:ascii="Arial" w:hAnsi="Arial" w:cs="Arial"/>
          <w:sz w:val="24"/>
          <w:szCs w:val="24"/>
        </w:rPr>
        <w:tab/>
      </w:r>
      <w:r w:rsidR="004D5AA3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 regenerace historického jádra města Žatec</w:t>
      </w:r>
    </w:p>
    <w:p w:rsidR="004D5AA3" w:rsidRDefault="009F2550" w:rsidP="004D5AA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Program regenerace historického jádra města Žatec v předloženém znění.</w:t>
      </w:r>
    </w:p>
    <w:p w:rsidR="004D5AA3" w:rsidRDefault="004D5AA3" w:rsidP="004D5AA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9F2550" w:rsidP="004D5AA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163/17</w:t>
      </w:r>
      <w:r>
        <w:rPr>
          <w:rFonts w:ascii="Arial" w:hAnsi="Arial" w:cs="Arial"/>
          <w:sz w:val="24"/>
          <w:szCs w:val="24"/>
        </w:rPr>
        <w:tab/>
      </w:r>
      <w:r w:rsidR="004D5AA3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č. 6 ÚP Žatec – další postup pořizování</w:t>
      </w:r>
    </w:p>
    <w:p w:rsidR="009F2550" w:rsidRDefault="009F2550" w:rsidP="004D5AA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předloženou informaci o dalším postupu pořizování změny č. 6 Územního plánu Žatec a rozhoduje takto:</w:t>
      </w:r>
    </w:p>
    <w:p w:rsidR="004D5AA3" w:rsidRDefault="009F2550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dalšího projednávání změny č. 6 Územního plánu Žatec budou vypuštěny veškeré návrhové plochy pro dopravní stavby – DG v MPR a MPZ, vyjma plochy DG 8.</w:t>
      </w:r>
    </w:p>
    <w:p w:rsidR="004D5AA3" w:rsidRDefault="004D5AA3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A3" w:rsidRDefault="009F2550" w:rsidP="004D5AA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Předkupní právo na pozemek p. p. č. 3842/1 k. ú. Žatec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předložené oznámení na využití předkupního práva na p. p. č. 3842/1 k. ú. Žatec vzniklé vydáním Územního plánu Žatec a nabídku nevyužívá.</w:t>
      </w:r>
    </w:p>
    <w:p w:rsidR="003E7BCF" w:rsidRDefault="003E7BCF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7BCF">
        <w:rPr>
          <w:rFonts w:ascii="Times New Roman" w:hAnsi="Times New Roman" w:cs="Times New Roman"/>
          <w:color w:val="000000"/>
          <w:sz w:val="24"/>
          <w:szCs w:val="24"/>
        </w:rPr>
        <w:t>Současně Zastupitelstvo města Žatce souhlasí se zrušením předkupního práva na pozemek p. p. č. 3842/1 k. ú. Žatec.</w:t>
      </w:r>
    </w:p>
    <w:p w:rsidR="003E7BCF" w:rsidRDefault="003E7BCF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části pozemku p. p. č. 316/1 v k. ú. Velichov u Žatce</w:t>
      </w: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prodej části pozemku ostatní plocha p. p. č. 316/1, dle GP č. 230-57/2017 nově označená ostatní plocha p. p. č. 316/10 o výměře 44 m2 v k. ú. Velichov u Žatce</w:t>
      </w:r>
      <w:r w:rsidR="003E7B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0704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21.560,00 Kč + poplatky spojené s </w:t>
      </w:r>
      <w:r w:rsidR="001B0704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rovedením kupní smlouvy a správní poplatek katastrálnímu úřadu.</w:t>
      </w:r>
    </w:p>
    <w:p w:rsidR="003E7BCF" w:rsidRDefault="003E7BCF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částí pozemků v k. ú. Žatec</w:t>
      </w: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pozemků, dle GP č. 6393-19/2017 část pozemku ostatní plochy p. p. č. 6289/2 - nově oddělená ostatní plocha p. p. č. 6289/6 o výměře 35 m2, část pozemku trvalý travní porost p. p. č. 6290/11 – nově oddělený trvalý travní porost p. p. č. 6290/28 o výměře 7 m2 a část pozemku trvalý travní porost p. p. č. 6290/13 – nově oddělený trvalý travní porost p. p. č. 6290/29 o výměře 10 m2 v k. ú. Žatec </w:t>
      </w:r>
      <w:r w:rsidR="001B0704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26.000,00 Kč + poplatky spojené s provedením kupní smlouvy a správní </w:t>
      </w:r>
      <w:r w:rsidR="001B0704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oplatek katastrálnímu úřadu.</w:t>
      </w:r>
    </w:p>
    <w:p w:rsidR="003E7BCF" w:rsidRDefault="003E7BCF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pozemku p. p. č. 6164/7 v k. ú. Žatec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pozemku orná půda p. p. č. 6164/7 o výměře 1338 m2 v k. ú. Žatec za účelem výstavby RD </w:t>
      </w:r>
      <w:r w:rsidR="001B0704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833.900,00 Kč + DPH + poplatky spojené s provedením kupní smlouvy a správní poplatek katastrálnímu úřadu za podmínek stanovených o</w:t>
      </w:r>
      <w:r w:rsidR="001B0704">
        <w:rPr>
          <w:rFonts w:ascii="Times New Roman" w:hAnsi="Times New Roman" w:cs="Times New Roman"/>
          <w:color w:val="000000"/>
          <w:sz w:val="24"/>
          <w:szCs w:val="24"/>
        </w:rPr>
        <w:t>dborem rozvoje a majetku města.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Podmínky kupní smlouvy: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zahájit výstavbu vydáním příslušného rozhodnutí stavebního úřadu do dvou let od podpisu kupní smlouvy pod podmínkou odstoupení od smlouvy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dokončit výstavbu vydáním příslušného rozhodnutí stavebního úřadu do čtyř let od podpisu kupní smlouvy pod smluvní pokutou 200.000,00 Kč</w:t>
      </w: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zřízení věcného práva předkupního pro Město Žatec po dobu 4 let od vkladu kupní smlouvy, a to za kupní cenu rovnající se ceně kupní.</w:t>
      </w:r>
    </w:p>
    <w:p w:rsidR="003E7BCF" w:rsidRDefault="003E7BCF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Nabytí vodárenských staveb v k. ú. Holedeč do majetku Města Žatce</w:t>
      </w: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bezúplatné nabytí do majetku Města Žatce, IČ 00265781 stavby nezapsané v katastru nemovitostí umístěné na pozemku p. p. č. 2420, lesní pozemek a stavby nezapsané v katastru nemovitostí umístěné na pozemku p. p. č. 2412, lesní pozemek, vše v k. ú. Holedeč, z majetku spol. Severočeská vodárenská společnost a.s., IČ 49099469.</w:t>
      </w:r>
    </w:p>
    <w:p w:rsidR="003E7BCF" w:rsidRDefault="003E7BCF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budovy č. p. 1262, včetně příslušných pozemků v k. ú. Žatec</w:t>
      </w: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prodej nemovitostí pozemku zastavěná plocha a nádvoří st. p. č. 1464 o výměře 277 m2, jehož součástí je stavba č. p. 1262, občanské vybavení, pozemku zastavěná</w:t>
      </w:r>
      <w:r w:rsidR="003E7B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plocha a nádvoří st. p. č. 3977 o výměře 91 m2, jehož součástí je stavba bez č. p./č. e., jiná stavba a pozemku ostatní plocha p. p. č. 5586/7 o výměře 972 m2 vše v k. ú. Žatec </w:t>
      </w:r>
      <w:r w:rsidR="001B0704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</w:t>
      </w:r>
      <w:r w:rsidR="003E7B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kupní cenu 5.000.000,00 Kč a náklady spojené s převodem nemovitostí.</w:t>
      </w:r>
    </w:p>
    <w:p w:rsidR="003E7BCF" w:rsidRDefault="003E7BCF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„Sběrný dvůr odpadů města Žatec“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 celkové výši 23.000.000,00 Kč, a to uvolnění finančních prostředků z investičního fondu ve výši 6.140.000,000 Kč a z</w:t>
      </w:r>
      <w:r w:rsidR="003E7B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kofinancování dotačních titulů ve</w:t>
      </w:r>
      <w:r w:rsidR="003E7B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výši 16.860.000,00 Kč na financování akce „Sběrný dvůr odpadů města Žatec“: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-  6.140.000,00 Kč (IF)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741-6171-6901, org. 2017     - 16.860.000,00 Kč (kofinancování)</w:t>
      </w: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739-3722-6121, org. 520      + 23.000.000,00 Kč (Sběrný dvůr odpadů).</w:t>
      </w:r>
    </w:p>
    <w:p w:rsidR="003E7BCF" w:rsidRDefault="003E7BCF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2550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změny – uvolnění finančních prostředků na investiční akce </w:t>
      </w:r>
    </w:p>
    <w:p w:rsidR="003E7BCF" w:rsidRDefault="003E7BCF" w:rsidP="003E7BC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F2550">
        <w:rPr>
          <w:rFonts w:ascii="Arial" w:hAnsi="Arial" w:cs="Arial"/>
          <w:sz w:val="24"/>
          <w:szCs w:val="24"/>
        </w:rPr>
        <w:tab/>
      </w:r>
      <w:r w:rsidR="009F25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opravy 2017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rozpočtové změny v celkové výši 19.100.000,00 Kč 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uvolnění finančních prostředků z investičního fondu na financování akcí schválených 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usnesením č. 452/16 ze dne 19.12.2016 „Investiční plán 2017“ v tomto znění: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- 19.100.000,00 Kč (IF)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710-2212-6121, org. 705     + </w:t>
      </w:r>
      <w:r w:rsidR="003E7B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4.200.000,00 Kč (ul. Klášterní)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710-2212-6121, org. 647     + </w:t>
      </w:r>
      <w:r w:rsidR="003E7B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5.100.000,00 Kč (příj. cesta ke hřišti Bezděkov)</w:t>
      </w: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739-3722-6121, org. 522     + </w:t>
      </w:r>
      <w:r w:rsidR="003E7B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9.800.000,00 Kč (sběrná síť odpadů - kontejnery).</w:t>
      </w:r>
    </w:p>
    <w:p w:rsidR="003E7BCF" w:rsidRDefault="003E7BCF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změny od 01.07. do 30.09.2017</w:t>
      </w: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přehled rozpočtových změn, schválených Radou města Žatce, za období 01.07. – 30.09.2017.</w:t>
      </w:r>
    </w:p>
    <w:p w:rsidR="003E7BCF" w:rsidRDefault="003E7BCF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likvidace komunálního odpadu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ve výši 1.200.000,00 Kč, a to převod v rámci schváleného rozpočtu z kap. 741 – likvidace komunálního odpadu 2017 na kap. 739 – PO TSMŽ – účelová neinvestiční dotace na zabezpečení systému odpadového hospodářství.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741-3722-5169, org. 5091       - 1.200.000,00 Kč (kap. 741 - odpad. hosp.)</w:t>
      </w: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739-3722-5331, org. 5091      + 1.200.000,00 Kč (kap. 739 - odpad. hosp.).</w:t>
      </w:r>
    </w:p>
    <w:p w:rsidR="003E7BCF" w:rsidRDefault="003E7BCF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DPS a PS – dodatečné zateplení</w:t>
      </w:r>
    </w:p>
    <w:p w:rsidR="009F2550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2.413.000,00 Kč, a to 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zapojení druhé části účelové investiční dotace do rozpočtu města.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13 501 - investiční účelová dotace Ministerstva práce a sociálních věcí,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poskytnutá z programu 11331 – Rozvoj a obnova materiálně technické základny sociálních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služeb na realizaci projektu</w:t>
      </w:r>
      <w:r w:rsidR="003E7B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číslo 113D313003401 pod názvem „Domov pro seniory a Pečovatelská služba v Žatci - dodatečné zateplení a výměna oken u objektů č. p. 642, 652, 845 a 852 v Žatci“ ve výši 2.413.429,03 Kč.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4216-ÚZ 13 501, org. 808    +  2.413.000,00 Kč (příjem dotace ze SR)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+    500.000,00 Kč (RF)</w:t>
      </w: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741-6171-6901, org. 2017  </w:t>
      </w:r>
      <w:r w:rsidR="003E7B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+  1.913.000,00 Kč (KOFINANCOVÁNÍ).</w:t>
      </w:r>
    </w:p>
    <w:p w:rsidR="003E7BCF" w:rsidRDefault="003E7BCF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2550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MŠ Otakara Březiny 2769 – žádost o účelovou </w:t>
      </w:r>
    </w:p>
    <w:p w:rsidR="003E7BCF" w:rsidRDefault="003E7BCF" w:rsidP="003E7BC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F2550">
        <w:rPr>
          <w:rFonts w:ascii="Arial" w:hAnsi="Arial" w:cs="Arial"/>
          <w:sz w:val="24"/>
          <w:szCs w:val="24"/>
        </w:rPr>
        <w:tab/>
      </w:r>
      <w:r w:rsidR="009F25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neinvestiční dotaci</w:t>
      </w:r>
    </w:p>
    <w:p w:rsidR="009F2550" w:rsidRDefault="009F2550" w:rsidP="003E7BC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poskytnutí účelové neinvestiční dotace 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Mateřské škole Žatec, Otakara Březiny 2769, okres Louny ve výši 76.000,00 Kč na pořízení nábytku a mycího stroje na</w:t>
      </w:r>
      <w:r w:rsidR="003E7B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nádobí.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Zároveň Zastupitelstvo města Žatce schvaluje rozpočtovou změnu ve výši 76.000,00 Kč 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uvolnění finančních prostředků z rezervního fondu: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741-6171-5901    </w:t>
      </w:r>
      <w:r w:rsidR="003E7B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- 76.000,00 Kč (čerpání RF)</w:t>
      </w: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714-3111-5331, org. 5321      + 76.000,00 Kč (MŠ - účelová neinvestiční dotace).</w:t>
      </w:r>
    </w:p>
    <w:p w:rsidR="003E7BCF" w:rsidRDefault="003E7BCF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2550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účelovou investiční dotaci (elektrická smažící pánev) ZŠ a MŠ, </w:t>
      </w:r>
    </w:p>
    <w:p w:rsidR="003E7BCF" w:rsidRDefault="003E7BCF" w:rsidP="003E7BC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F2550">
        <w:rPr>
          <w:rFonts w:ascii="Arial" w:hAnsi="Arial" w:cs="Arial"/>
          <w:sz w:val="24"/>
          <w:szCs w:val="24"/>
        </w:rPr>
        <w:tab/>
      </w:r>
      <w:r w:rsidR="009F25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Žatec, Jižní 2777, okres Louny</w:t>
      </w:r>
    </w:p>
    <w:p w:rsidR="009F2550" w:rsidRDefault="009F2550" w:rsidP="003E7BC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žádost ředitele Základní školy a Mateřské školy, Žatec, Jižní 2777, okres Louny a schvaluje poskytnutí účelové investiční dotace v celkové výši 149.000,00 Kč na pořízení</w:t>
      </w:r>
      <w:r w:rsidR="003E7B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dvou kusů elektrických smažících pánví BR 8 ET.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Dále Zastupitelstvo města Žatce schvaluje rozpočtovou změnu ve výši 149.000,00 Kč: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  - 149.000,00 Kč (čerpání RF)</w:t>
      </w: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714-3113-6351-org. 553        + 149.000,00 Kč (účelová investiční dotace).</w:t>
      </w:r>
    </w:p>
    <w:p w:rsidR="003E7BCF" w:rsidRDefault="003E7BCF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jednání finančního výboru</w:t>
      </w: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zápis z jednání finančního výboru Zastupitelstva města Žatce ze dne 20.09.2017.</w:t>
      </w:r>
    </w:p>
    <w:p w:rsidR="003E7BCF" w:rsidRDefault="003E7BCF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jednání kontrolního výboru</w:t>
      </w: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zápis z jednání kontrolního výboru Zastupitelstva města Žatce ze dne 06.09.2017.</w:t>
      </w:r>
    </w:p>
    <w:p w:rsidR="003E7BCF" w:rsidRDefault="003E7BCF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Odměny za výkon funkce neuvolněných zastupitelů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zrušení Nařízení vlády č. 37/2003 Sb., o odměnách za výkon funkce členů</w:t>
      </w:r>
      <w:r w:rsidR="003E7BCF">
        <w:rPr>
          <w:rFonts w:ascii="Times New Roman" w:hAnsi="Times New Roman" w:cs="Times New Roman"/>
          <w:color w:val="000000"/>
          <w:sz w:val="24"/>
          <w:szCs w:val="24"/>
        </w:rPr>
        <w:t xml:space="preserve"> zastupitelstev, k 01.01.2018.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současně projednalo a bere na vědomí nové Nařízení vlády č. 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318/2017 Sb., o výši odměn členů zastupitelstev ÚSC a ponechává odměny v již schválené</w:t>
      </w: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výši dle usnesení č. 647/15 ze dne 16.12.2015, a to s účinností od 01.01.2018.</w:t>
      </w:r>
    </w:p>
    <w:p w:rsidR="003E7BCF" w:rsidRDefault="003E7BCF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:rsidR="009F2550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 07.10.2017 do 03.11.2017.</w:t>
      </w: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Rezignace na členství ve finančním výboru</w:t>
      </w:r>
    </w:p>
    <w:p w:rsidR="009F2550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rezignaci Ing. Aleše Jelínka na funkci předsedy </w:t>
      </w:r>
    </w:p>
    <w:p w:rsidR="009F2550" w:rsidRDefault="009F2550" w:rsidP="009F255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člena finančního výboru Zastupitelstva města Žatce.</w:t>
      </w:r>
    </w:p>
    <w:p w:rsidR="003E7BCF" w:rsidRDefault="009F2550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rezignaci Ing. Pavla Dvorského, Ph.D. na funkci člena finančního výboru Zastupitelstva města Žatce.</w:t>
      </w:r>
    </w:p>
    <w:p w:rsidR="003E7BCF" w:rsidRDefault="003E7BCF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7BCF" w:rsidRDefault="003E7BCF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7BCF" w:rsidRDefault="003E7BCF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7BCF" w:rsidRDefault="003E7BCF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7BCF" w:rsidRDefault="003E7BCF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2550" w:rsidRDefault="003E7BCF" w:rsidP="003E7BC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2550">
        <w:rPr>
          <w:rFonts w:ascii="Arial" w:hAnsi="Arial" w:cs="Arial"/>
          <w:sz w:val="24"/>
          <w:szCs w:val="24"/>
        </w:rPr>
        <w:tab/>
      </w:r>
      <w:r w:rsidR="009F25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  <w:r w:rsidR="009F255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F25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Místostarostka</w:t>
      </w:r>
    </w:p>
    <w:p w:rsidR="009F2550" w:rsidRDefault="009F2550" w:rsidP="003E7BCF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1B07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Jana Nováková</w:t>
      </w:r>
      <w:r w:rsidR="001B07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1B0704" w:rsidRDefault="001B0704" w:rsidP="003E7BCF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0704" w:rsidRDefault="001B0704" w:rsidP="003E7BCF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0704" w:rsidRDefault="001B0704" w:rsidP="003E7BCF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0704" w:rsidRDefault="001B0704" w:rsidP="003E7BCF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422D" w:rsidRDefault="0033422D" w:rsidP="0033422D">
      <w:pPr>
        <w:pStyle w:val="Nadpis1"/>
      </w:pPr>
      <w:r>
        <w:t>Za správnost vyhotovení: Pavlína Kloučková</w:t>
      </w:r>
    </w:p>
    <w:p w:rsidR="0033422D" w:rsidRDefault="0033422D" w:rsidP="0033422D">
      <w:pPr>
        <w:jc w:val="both"/>
        <w:rPr>
          <w:sz w:val="24"/>
        </w:rPr>
      </w:pPr>
    </w:p>
    <w:p w:rsidR="001B0704" w:rsidRDefault="0033422D" w:rsidP="0033422D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1B0704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AA3" w:rsidRDefault="004D5AA3" w:rsidP="004D5AA3">
      <w:pPr>
        <w:spacing w:after="0" w:line="240" w:lineRule="auto"/>
      </w:pPr>
      <w:r>
        <w:separator/>
      </w:r>
    </w:p>
  </w:endnote>
  <w:endnote w:type="continuationSeparator" w:id="0">
    <w:p w:rsidR="004D5AA3" w:rsidRDefault="004D5AA3" w:rsidP="004D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35245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D5AA3" w:rsidRDefault="004D5AA3" w:rsidP="004D5AA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E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EE1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5AA3" w:rsidRDefault="004D5A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AA3" w:rsidRDefault="004D5AA3" w:rsidP="004D5AA3">
      <w:pPr>
        <w:spacing w:after="0" w:line="240" w:lineRule="auto"/>
      </w:pPr>
      <w:r>
        <w:separator/>
      </w:r>
    </w:p>
  </w:footnote>
  <w:footnote w:type="continuationSeparator" w:id="0">
    <w:p w:rsidR="004D5AA3" w:rsidRDefault="004D5AA3" w:rsidP="004D5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50"/>
    <w:rsid w:val="001B0704"/>
    <w:rsid w:val="001C38D6"/>
    <w:rsid w:val="00257AE7"/>
    <w:rsid w:val="0033422D"/>
    <w:rsid w:val="003E7BCF"/>
    <w:rsid w:val="004D5AA3"/>
    <w:rsid w:val="00627D9C"/>
    <w:rsid w:val="0075105F"/>
    <w:rsid w:val="007E7EE1"/>
    <w:rsid w:val="009F2550"/>
    <w:rsid w:val="00A25A76"/>
    <w:rsid w:val="00BD45D4"/>
    <w:rsid w:val="00F9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3422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5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5AA3"/>
  </w:style>
  <w:style w:type="paragraph" w:styleId="Zpat">
    <w:name w:val="footer"/>
    <w:basedOn w:val="Normln"/>
    <w:link w:val="ZpatChar"/>
    <w:uiPriority w:val="99"/>
    <w:unhideWhenUsed/>
    <w:rsid w:val="004D5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5AA3"/>
  </w:style>
  <w:style w:type="paragraph" w:customStyle="1" w:styleId="standard">
    <w:name w:val="standard"/>
    <w:link w:val="standardChar"/>
    <w:rsid w:val="004D5A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standardChar">
    <w:name w:val="standard Char"/>
    <w:link w:val="standard"/>
    <w:rsid w:val="004D5AA3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70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33422D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33422D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3422D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3422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5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5AA3"/>
  </w:style>
  <w:style w:type="paragraph" w:styleId="Zpat">
    <w:name w:val="footer"/>
    <w:basedOn w:val="Normln"/>
    <w:link w:val="ZpatChar"/>
    <w:uiPriority w:val="99"/>
    <w:unhideWhenUsed/>
    <w:rsid w:val="004D5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5AA3"/>
  </w:style>
  <w:style w:type="paragraph" w:customStyle="1" w:styleId="standard">
    <w:name w:val="standard"/>
    <w:link w:val="standardChar"/>
    <w:rsid w:val="004D5A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standardChar">
    <w:name w:val="standard Char"/>
    <w:link w:val="standard"/>
    <w:rsid w:val="004D5AA3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70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33422D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33422D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3422D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56FF7-0FC8-48AE-A860-FA39226F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2294</Words>
  <Characters>13727</Characters>
  <Application>Microsoft Office Word</Application>
  <DocSecurity>4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Trégl Tomáš</cp:lastModifiedBy>
  <cp:revision>2</cp:revision>
  <cp:lastPrinted>2017-11-14T06:35:00Z</cp:lastPrinted>
  <dcterms:created xsi:type="dcterms:W3CDTF">2017-11-14T08:13:00Z</dcterms:created>
  <dcterms:modified xsi:type="dcterms:W3CDTF">2017-11-14T08:13:00Z</dcterms:modified>
</cp:coreProperties>
</file>