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E97" w:rsidRDefault="00A53E97" w:rsidP="00A53E97">
      <w:pPr>
        <w:pStyle w:val="standard"/>
        <w:jc w:val="both"/>
        <w:rPr>
          <w:b/>
          <w:u w:val="single"/>
        </w:rPr>
      </w:pPr>
    </w:p>
    <w:p w:rsidR="00A53E97" w:rsidRDefault="00A53E97" w:rsidP="009960DE">
      <w:pPr>
        <w:spacing w:after="0" w:line="240" w:lineRule="auto"/>
        <w:rPr>
          <w:rFonts w:ascii="Times New Roman" w:hAnsi="Times New Roman"/>
          <w:szCs w:val="24"/>
          <w:u w:val="single"/>
        </w:rPr>
      </w:pPr>
      <w:r>
        <w:rPr>
          <w:b/>
          <w:sz w:val="44"/>
        </w:rPr>
        <w:tab/>
      </w:r>
      <w:r>
        <w:rPr>
          <w:b/>
          <w:sz w:val="44"/>
        </w:rPr>
        <w:tab/>
      </w:r>
      <w:r>
        <w:rPr>
          <w:b/>
          <w:sz w:val="44"/>
        </w:rPr>
        <w:tab/>
        <w:t xml:space="preserve">                   </w:t>
      </w:r>
      <w:r w:rsidRPr="00A53E97">
        <w:rPr>
          <w:rFonts w:ascii="Times New Roman" w:hAnsi="Times New Roman"/>
          <w:b/>
          <w:sz w:val="44"/>
        </w:rPr>
        <w:t>Město Žatec</w:t>
      </w:r>
    </w:p>
    <w:p w:rsidR="00A53E97" w:rsidRDefault="00A53E97" w:rsidP="009960DE">
      <w:pPr>
        <w:spacing w:after="0" w:line="240" w:lineRule="auto"/>
        <w:ind w:left="3540" w:firstLine="5"/>
        <w:rPr>
          <w:rFonts w:ascii="Times New Roman" w:hAnsi="Times New Roman"/>
          <w:b/>
          <w:sz w:val="32"/>
        </w:rPr>
      </w:pPr>
      <w:r w:rsidRPr="00A53E97">
        <w:rPr>
          <w:rFonts w:ascii="Times New Roman" w:hAnsi="Times New Roman"/>
          <w:b/>
          <w:noProof/>
          <w:sz w:val="32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-344170</wp:posOffset>
            </wp:positionV>
            <wp:extent cx="1247775" cy="1371600"/>
            <wp:effectExtent l="19050" t="0" r="9525" b="0"/>
            <wp:wrapNone/>
            <wp:docPr id="3" name="obrázek 3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Cs w:val="24"/>
        </w:rPr>
        <w:t xml:space="preserve">         </w:t>
      </w:r>
      <w:r w:rsidRPr="00A53E97">
        <w:rPr>
          <w:rFonts w:ascii="Times New Roman" w:hAnsi="Times New Roman"/>
          <w:b/>
          <w:sz w:val="32"/>
        </w:rPr>
        <w:t>Městský úřad Žatec</w:t>
      </w:r>
    </w:p>
    <w:p w:rsidR="00A53E97" w:rsidRPr="00A53E97" w:rsidRDefault="00A53E97" w:rsidP="009960DE">
      <w:pPr>
        <w:spacing w:after="0" w:line="240" w:lineRule="auto"/>
        <w:ind w:left="3540" w:firstLine="5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 w:val="32"/>
        </w:rPr>
        <w:t xml:space="preserve">      </w:t>
      </w:r>
      <w:r w:rsidRPr="00A53E97">
        <w:rPr>
          <w:rFonts w:ascii="Times New Roman" w:hAnsi="Times New Roman"/>
          <w:b/>
          <w:sz w:val="28"/>
        </w:rPr>
        <w:t>Kancelář úřadu – právník města</w:t>
      </w:r>
      <w:r w:rsidRPr="00A53E97">
        <w:rPr>
          <w:rFonts w:ascii="Times New Roman" w:hAnsi="Times New Roman"/>
          <w:b/>
          <w:szCs w:val="24"/>
        </w:rPr>
        <w:t xml:space="preserve"> </w:t>
      </w:r>
    </w:p>
    <w:p w:rsidR="00A53E97" w:rsidRPr="00A53E97" w:rsidRDefault="00A53E97" w:rsidP="009960DE">
      <w:pPr>
        <w:spacing w:after="0" w:line="240" w:lineRule="auto"/>
        <w:ind w:left="3540" w:firstLine="5"/>
        <w:rPr>
          <w:rFonts w:ascii="Times New Roman" w:hAnsi="Times New Roman"/>
          <w:b/>
          <w:szCs w:val="24"/>
        </w:rPr>
      </w:pPr>
      <w:r w:rsidRPr="00A53E97">
        <w:rPr>
          <w:rFonts w:ascii="Times New Roman" w:hAnsi="Times New Roman"/>
          <w:b/>
          <w:szCs w:val="24"/>
        </w:rPr>
        <w:t xml:space="preserve">       </w:t>
      </w:r>
      <w:r>
        <w:rPr>
          <w:rFonts w:ascii="Times New Roman" w:hAnsi="Times New Roman"/>
          <w:b/>
          <w:szCs w:val="24"/>
        </w:rPr>
        <w:t xml:space="preserve"> </w:t>
      </w:r>
      <w:r w:rsidRPr="00A53E97">
        <w:rPr>
          <w:rFonts w:ascii="Times New Roman" w:hAnsi="Times New Roman"/>
          <w:b/>
          <w:szCs w:val="24"/>
        </w:rPr>
        <w:t xml:space="preserve"> </w:t>
      </w:r>
      <w:r w:rsidRPr="00A53E97">
        <w:rPr>
          <w:rFonts w:ascii="Times New Roman" w:hAnsi="Times New Roman"/>
          <w:b/>
          <w:sz w:val="26"/>
        </w:rPr>
        <w:t xml:space="preserve">nám. Svobody 1             </w:t>
      </w:r>
    </w:p>
    <w:p w:rsidR="00A53E97" w:rsidRPr="00A53E97" w:rsidRDefault="00A53E97" w:rsidP="009960DE">
      <w:pPr>
        <w:pStyle w:val="Nadpis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Pr="00A53E97">
        <w:rPr>
          <w:sz w:val="28"/>
          <w:szCs w:val="28"/>
        </w:rPr>
        <w:t>438 24 Žatec</w:t>
      </w:r>
    </w:p>
    <w:p w:rsidR="00A53E97" w:rsidRPr="00A53E97" w:rsidRDefault="00A53E97" w:rsidP="009960DE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A53E97" w:rsidRPr="00A53E97" w:rsidRDefault="00A53E97" w:rsidP="009960DE">
      <w:pPr>
        <w:spacing w:after="0"/>
        <w:rPr>
          <w:rFonts w:ascii="Times New Roman" w:hAnsi="Times New Roman"/>
        </w:rPr>
      </w:pPr>
      <w:r w:rsidRPr="00A53E97">
        <w:rPr>
          <w:rFonts w:ascii="Times New Roman" w:hAnsi="Times New Roman"/>
          <w:noProof/>
          <w:sz w:val="28"/>
        </w:rPr>
        <w:pict>
          <v:rect id="_x0000_s1026" style="position:absolute;margin-left:223.9pt;margin-top:132.65pt;width:237.75pt;height:113.75pt;z-index:251660288;mso-position-horizontal-relative:margin;mso-position-vertical-relative:margin">
            <v:shadow on="t" color="black" offset="3.75pt,2.5pt"/>
            <v:textbox style="mso-next-textbox:#_x0000_s1026" inset="1pt,1pt,1pt,1pt">
              <w:txbxContent>
                <w:p w:rsidR="00A53E97" w:rsidRDefault="00A53E97" w:rsidP="00A53E97"/>
                <w:p w:rsidR="00A53E97" w:rsidRPr="009960DE" w:rsidRDefault="00A53E97" w:rsidP="00A53E97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 xml:space="preserve"> </w:t>
                  </w:r>
                  <w:r>
                    <w:tab/>
                  </w:r>
                  <w:r w:rsidR="009960DE" w:rsidRPr="009960D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VPN </w:t>
                  </w:r>
                  <w:proofErr w:type="gramStart"/>
                  <w:r w:rsidR="009960DE" w:rsidRPr="009960D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2016, z.s.</w:t>
                  </w:r>
                  <w:proofErr w:type="gramEnd"/>
                </w:p>
                <w:p w:rsidR="009960DE" w:rsidRPr="009960DE" w:rsidRDefault="009960DE" w:rsidP="00A53E97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960D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  <w:t>Husitské nám. 3002</w:t>
                  </w:r>
                </w:p>
                <w:p w:rsidR="009960DE" w:rsidRPr="009960DE" w:rsidRDefault="009960DE" w:rsidP="00A53E97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9960D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438 01 Žatec</w:t>
                  </w:r>
                </w:p>
                <w:p w:rsidR="00A53E97" w:rsidRDefault="00A53E97" w:rsidP="00A53E97">
                  <w:r>
                    <w:tab/>
                  </w:r>
                </w:p>
                <w:p w:rsidR="00A53E97" w:rsidRDefault="00A53E97" w:rsidP="00A53E97">
                  <w:pPr>
                    <w:pStyle w:val="standard"/>
                    <w:jc w:val="both"/>
                    <w:rPr>
                      <w:b/>
                      <w:u w:val="single"/>
                    </w:rPr>
                  </w:pPr>
                </w:p>
                <w:p w:rsidR="00A53E97" w:rsidRDefault="00A53E97" w:rsidP="00A53E97"/>
                <w:p w:rsidR="00A53E97" w:rsidRPr="00A213DC" w:rsidRDefault="00A53E97" w:rsidP="00A53E97"/>
              </w:txbxContent>
            </v:textbox>
            <w10:wrap anchorx="margin" anchory="margin"/>
          </v:rect>
        </w:pict>
      </w:r>
    </w:p>
    <w:p w:rsidR="00A53E97" w:rsidRPr="00A53E97" w:rsidRDefault="00A53E97" w:rsidP="00A53E97">
      <w:pPr>
        <w:rPr>
          <w:rFonts w:ascii="Times New Roman" w:hAnsi="Times New Roman"/>
          <w:i/>
          <w:sz w:val="16"/>
        </w:rPr>
      </w:pPr>
    </w:p>
    <w:p w:rsidR="00A53E97" w:rsidRPr="00A53E97" w:rsidRDefault="00A53E97" w:rsidP="00A53E97">
      <w:pPr>
        <w:spacing w:after="0" w:line="240" w:lineRule="auto"/>
        <w:rPr>
          <w:rFonts w:ascii="Times New Roman" w:hAnsi="Times New Roman"/>
          <w:szCs w:val="24"/>
        </w:rPr>
      </w:pPr>
      <w:r w:rsidRPr="00A53E97">
        <w:rPr>
          <w:rFonts w:ascii="Times New Roman" w:hAnsi="Times New Roman"/>
          <w:szCs w:val="24"/>
        </w:rPr>
        <w:t>VÁŠ DOPIS ZN:</w:t>
      </w:r>
      <w:r w:rsidR="00101A33">
        <w:rPr>
          <w:rFonts w:ascii="Times New Roman" w:hAnsi="Times New Roman"/>
          <w:szCs w:val="24"/>
        </w:rPr>
        <w:t xml:space="preserve"> </w:t>
      </w:r>
    </w:p>
    <w:p w:rsidR="00A53E97" w:rsidRPr="00A53E97" w:rsidRDefault="00A53E97" w:rsidP="00A53E97">
      <w:pPr>
        <w:tabs>
          <w:tab w:val="left" w:pos="1276"/>
        </w:tabs>
        <w:spacing w:after="0" w:line="240" w:lineRule="auto"/>
        <w:rPr>
          <w:rFonts w:ascii="Times New Roman" w:hAnsi="Times New Roman"/>
          <w:szCs w:val="24"/>
        </w:rPr>
      </w:pPr>
      <w:r w:rsidRPr="00A53E97">
        <w:rPr>
          <w:rFonts w:ascii="Times New Roman" w:hAnsi="Times New Roman"/>
          <w:szCs w:val="24"/>
        </w:rPr>
        <w:t xml:space="preserve">ZE DNE: </w:t>
      </w:r>
      <w:r w:rsidR="00101A33">
        <w:rPr>
          <w:rFonts w:ascii="Times New Roman" w:hAnsi="Times New Roman"/>
          <w:szCs w:val="24"/>
        </w:rPr>
        <w:t xml:space="preserve"> </w:t>
      </w:r>
      <w:proofErr w:type="gramStart"/>
      <w:r w:rsidR="00101A33">
        <w:rPr>
          <w:rFonts w:ascii="Times New Roman" w:hAnsi="Times New Roman"/>
          <w:szCs w:val="24"/>
        </w:rPr>
        <w:t>17.1.2017</w:t>
      </w:r>
      <w:proofErr w:type="gramEnd"/>
    </w:p>
    <w:p w:rsidR="00A53E97" w:rsidRPr="00A53E97" w:rsidRDefault="00A53E97" w:rsidP="00A53E97">
      <w:pPr>
        <w:tabs>
          <w:tab w:val="left" w:pos="1276"/>
        </w:tabs>
        <w:spacing w:after="0" w:line="240" w:lineRule="auto"/>
        <w:rPr>
          <w:rFonts w:ascii="Times New Roman" w:hAnsi="Times New Roman"/>
          <w:szCs w:val="24"/>
        </w:rPr>
      </w:pPr>
      <w:r w:rsidRPr="00A53E97">
        <w:rPr>
          <w:rFonts w:ascii="Times New Roman" w:hAnsi="Times New Roman"/>
          <w:szCs w:val="24"/>
        </w:rPr>
        <w:t xml:space="preserve">NAŠE ZN: </w:t>
      </w:r>
      <w:r w:rsidR="009960DE">
        <w:rPr>
          <w:rFonts w:ascii="Times New Roman" w:hAnsi="Times New Roman"/>
          <w:szCs w:val="24"/>
        </w:rPr>
        <w:t xml:space="preserve">MUZA  </w:t>
      </w:r>
      <w:r w:rsidR="0033604B">
        <w:rPr>
          <w:rFonts w:ascii="Times New Roman" w:hAnsi="Times New Roman"/>
          <w:szCs w:val="24"/>
        </w:rPr>
        <w:t>2016</w:t>
      </w:r>
      <w:r w:rsidRPr="00A53E97">
        <w:rPr>
          <w:rFonts w:ascii="Times New Roman" w:hAnsi="Times New Roman"/>
          <w:szCs w:val="24"/>
        </w:rPr>
        <w:t>/2017</w:t>
      </w:r>
    </w:p>
    <w:p w:rsidR="00A53E97" w:rsidRPr="00A53E97" w:rsidRDefault="00A53E97" w:rsidP="00A53E97">
      <w:pPr>
        <w:tabs>
          <w:tab w:val="left" w:pos="1276"/>
        </w:tabs>
        <w:spacing w:after="0" w:line="240" w:lineRule="auto"/>
        <w:rPr>
          <w:rFonts w:ascii="Times New Roman" w:hAnsi="Times New Roman"/>
          <w:szCs w:val="24"/>
        </w:rPr>
      </w:pPr>
      <w:r w:rsidRPr="00A53E97">
        <w:rPr>
          <w:rFonts w:ascii="Times New Roman" w:hAnsi="Times New Roman"/>
          <w:szCs w:val="24"/>
        </w:rPr>
        <w:t xml:space="preserve">VYŘIZUJE: </w:t>
      </w:r>
      <w:proofErr w:type="spellStart"/>
      <w:r w:rsidRPr="00A53E97">
        <w:rPr>
          <w:rFonts w:ascii="Times New Roman" w:hAnsi="Times New Roman"/>
          <w:szCs w:val="24"/>
        </w:rPr>
        <w:t>Hornátová</w:t>
      </w:r>
      <w:proofErr w:type="spellEnd"/>
    </w:p>
    <w:p w:rsidR="00A53E97" w:rsidRPr="00A53E97" w:rsidRDefault="00A53E97" w:rsidP="00A53E97">
      <w:pPr>
        <w:spacing w:after="0" w:line="240" w:lineRule="auto"/>
        <w:rPr>
          <w:rFonts w:ascii="Times New Roman" w:hAnsi="Times New Roman"/>
          <w:b/>
          <w:szCs w:val="24"/>
          <w:u w:val="single"/>
        </w:rPr>
      </w:pPr>
      <w:r w:rsidRPr="00A53E97">
        <w:rPr>
          <w:rFonts w:ascii="Times New Roman" w:hAnsi="Times New Roman"/>
          <w:b/>
          <w:szCs w:val="24"/>
          <w:u w:val="single"/>
        </w:rPr>
        <w:t>PRACOVIŠTĚ: nám. Svobody 1</w:t>
      </w:r>
    </w:p>
    <w:p w:rsidR="00A53E97" w:rsidRPr="00A53E97" w:rsidRDefault="00A53E97" w:rsidP="00A53E97">
      <w:pPr>
        <w:pStyle w:val="standard"/>
        <w:rPr>
          <w:szCs w:val="24"/>
        </w:rPr>
      </w:pPr>
      <w:r w:rsidRPr="00A53E97">
        <w:rPr>
          <w:szCs w:val="24"/>
        </w:rPr>
        <w:t>TEL: 415736121</w:t>
      </w:r>
    </w:p>
    <w:p w:rsidR="00A53E97" w:rsidRPr="00A53E97" w:rsidRDefault="00A53E97" w:rsidP="00A53E97">
      <w:pPr>
        <w:spacing w:after="0" w:line="240" w:lineRule="auto"/>
        <w:rPr>
          <w:rFonts w:ascii="Times New Roman" w:hAnsi="Times New Roman"/>
          <w:szCs w:val="24"/>
        </w:rPr>
      </w:pPr>
      <w:r w:rsidRPr="00A53E97">
        <w:rPr>
          <w:rFonts w:ascii="Times New Roman" w:hAnsi="Times New Roman"/>
          <w:szCs w:val="24"/>
        </w:rPr>
        <w:t>FAX:</w:t>
      </w:r>
    </w:p>
    <w:p w:rsidR="00A53E97" w:rsidRPr="00A53E97" w:rsidRDefault="00A53E97" w:rsidP="00A53E97">
      <w:pPr>
        <w:spacing w:after="0" w:line="240" w:lineRule="auto"/>
        <w:rPr>
          <w:rFonts w:ascii="Times New Roman" w:hAnsi="Times New Roman"/>
          <w:szCs w:val="24"/>
        </w:rPr>
      </w:pPr>
      <w:r w:rsidRPr="00A53E97">
        <w:rPr>
          <w:rFonts w:ascii="Times New Roman" w:hAnsi="Times New Roman"/>
          <w:szCs w:val="24"/>
        </w:rPr>
        <w:t>E-MAIL: hornatova@mesto-zatec.cz</w:t>
      </w:r>
    </w:p>
    <w:p w:rsidR="00A53E97" w:rsidRPr="00A53E97" w:rsidRDefault="00A53E97" w:rsidP="00A53E97">
      <w:pPr>
        <w:spacing w:after="0" w:line="240" w:lineRule="auto"/>
        <w:rPr>
          <w:rFonts w:ascii="Times New Roman" w:hAnsi="Times New Roman"/>
          <w:szCs w:val="24"/>
        </w:rPr>
      </w:pPr>
      <w:r w:rsidRPr="00A53E97">
        <w:rPr>
          <w:rFonts w:ascii="Times New Roman" w:hAnsi="Times New Roman"/>
          <w:szCs w:val="24"/>
        </w:rPr>
        <w:t>DATUM:</w:t>
      </w:r>
      <w:r w:rsidR="009960DE">
        <w:rPr>
          <w:rFonts w:ascii="Times New Roman" w:hAnsi="Times New Roman"/>
          <w:szCs w:val="24"/>
        </w:rPr>
        <w:t xml:space="preserve">  </w:t>
      </w:r>
      <w:proofErr w:type="gramStart"/>
      <w:r w:rsidR="009960DE">
        <w:rPr>
          <w:rFonts w:ascii="Times New Roman" w:hAnsi="Times New Roman"/>
          <w:szCs w:val="24"/>
        </w:rPr>
        <w:t>30.1.2017</w:t>
      </w:r>
      <w:proofErr w:type="gramEnd"/>
    </w:p>
    <w:p w:rsidR="00A53E97" w:rsidRDefault="00A53E97" w:rsidP="00A53E97">
      <w:pPr>
        <w:spacing w:after="0" w:line="240" w:lineRule="auto"/>
        <w:rPr>
          <w:szCs w:val="24"/>
        </w:rPr>
      </w:pPr>
    </w:p>
    <w:p w:rsidR="00555450" w:rsidRPr="00555450" w:rsidRDefault="00555450" w:rsidP="009960DE">
      <w:pPr>
        <w:rPr>
          <w:rFonts w:ascii="Times New Roman" w:hAnsi="Times New Roman"/>
          <w:sz w:val="24"/>
          <w:szCs w:val="24"/>
          <w:u w:val="single"/>
        </w:rPr>
      </w:pPr>
    </w:p>
    <w:p w:rsidR="00555450" w:rsidRPr="009960DE" w:rsidRDefault="00555450" w:rsidP="009960DE">
      <w:pPr>
        <w:jc w:val="center"/>
        <w:rPr>
          <w:rFonts w:ascii="Times New Roman" w:hAnsi="Times New Roman"/>
          <w:sz w:val="32"/>
          <w:szCs w:val="32"/>
        </w:rPr>
      </w:pPr>
      <w:r w:rsidRPr="009960DE">
        <w:rPr>
          <w:rFonts w:ascii="Times New Roman" w:hAnsi="Times New Roman"/>
          <w:b/>
          <w:sz w:val="32"/>
          <w:szCs w:val="32"/>
          <w:u w:val="single"/>
        </w:rPr>
        <w:t>Rozhodnutí</w:t>
      </w:r>
    </w:p>
    <w:p w:rsidR="00555450" w:rsidRPr="00555450" w:rsidRDefault="00555450" w:rsidP="00555450">
      <w:pPr>
        <w:jc w:val="both"/>
        <w:rPr>
          <w:rFonts w:ascii="Times New Roman" w:hAnsi="Times New Roman"/>
          <w:sz w:val="24"/>
          <w:szCs w:val="24"/>
        </w:rPr>
      </w:pPr>
      <w:r w:rsidRPr="00555450">
        <w:rPr>
          <w:rFonts w:ascii="Times New Roman" w:hAnsi="Times New Roman"/>
          <w:sz w:val="24"/>
          <w:szCs w:val="24"/>
        </w:rPr>
        <w:t>Město Žatec, Městský úřad Žatec</w:t>
      </w:r>
      <w:r w:rsidR="00237B52">
        <w:rPr>
          <w:rFonts w:ascii="Times New Roman" w:hAnsi="Times New Roman"/>
          <w:sz w:val="24"/>
          <w:szCs w:val="24"/>
        </w:rPr>
        <w:t>,</w:t>
      </w:r>
      <w:r w:rsidRPr="00555450">
        <w:rPr>
          <w:rFonts w:ascii="Times New Roman" w:hAnsi="Times New Roman"/>
          <w:sz w:val="24"/>
          <w:szCs w:val="24"/>
        </w:rPr>
        <w:t xml:space="preserve"> jako povinný subjekt ve smyslu § 2 </w:t>
      </w:r>
      <w:proofErr w:type="gramStart"/>
      <w:r w:rsidRPr="00555450">
        <w:rPr>
          <w:rFonts w:ascii="Times New Roman" w:hAnsi="Times New Roman"/>
          <w:sz w:val="24"/>
          <w:szCs w:val="24"/>
        </w:rPr>
        <w:t>odst.1 zákona</w:t>
      </w:r>
      <w:proofErr w:type="gramEnd"/>
      <w:r w:rsidRPr="00555450">
        <w:rPr>
          <w:rFonts w:ascii="Times New Roman" w:hAnsi="Times New Roman"/>
          <w:sz w:val="24"/>
          <w:szCs w:val="24"/>
        </w:rPr>
        <w:t xml:space="preserve"> č. 106/1999 Sb.,  o svobodném přístupu k informací</w:t>
      </w:r>
      <w:r w:rsidR="00A53E97">
        <w:rPr>
          <w:rFonts w:ascii="Times New Roman" w:hAnsi="Times New Roman"/>
          <w:sz w:val="24"/>
          <w:szCs w:val="24"/>
        </w:rPr>
        <w:t>m ve znění pozdějších předpisů (</w:t>
      </w:r>
      <w:r w:rsidRPr="00555450">
        <w:rPr>
          <w:rFonts w:ascii="Times New Roman" w:hAnsi="Times New Roman"/>
          <w:sz w:val="24"/>
          <w:szCs w:val="24"/>
        </w:rPr>
        <w:t>dále jen jako „Město Žatec“  n</w:t>
      </w:r>
      <w:r w:rsidR="00A53E97">
        <w:rPr>
          <w:rFonts w:ascii="Times New Roman" w:hAnsi="Times New Roman"/>
          <w:sz w:val="24"/>
          <w:szCs w:val="24"/>
        </w:rPr>
        <w:t>ebo „povinný subjekt“ a  „</w:t>
      </w:r>
      <w:proofErr w:type="spellStart"/>
      <w:r w:rsidR="00A53E97">
        <w:rPr>
          <w:rFonts w:ascii="Times New Roman" w:hAnsi="Times New Roman"/>
          <w:sz w:val="24"/>
          <w:szCs w:val="24"/>
        </w:rPr>
        <w:t>InfZ</w:t>
      </w:r>
      <w:proofErr w:type="spellEnd"/>
      <w:r w:rsidR="00A53E97">
        <w:rPr>
          <w:rFonts w:ascii="Times New Roman" w:hAnsi="Times New Roman"/>
          <w:sz w:val="24"/>
          <w:szCs w:val="24"/>
        </w:rPr>
        <w:t xml:space="preserve">“) </w:t>
      </w:r>
      <w:r w:rsidRPr="00555450">
        <w:rPr>
          <w:rFonts w:ascii="Times New Roman" w:hAnsi="Times New Roman"/>
          <w:sz w:val="24"/>
          <w:szCs w:val="24"/>
        </w:rPr>
        <w:t>rozhodl v souladu  s </w:t>
      </w:r>
      <w:proofErr w:type="spellStart"/>
      <w:r w:rsidRPr="00555450">
        <w:rPr>
          <w:rFonts w:ascii="Times New Roman" w:hAnsi="Times New Roman"/>
          <w:sz w:val="24"/>
          <w:szCs w:val="24"/>
        </w:rPr>
        <w:t>ust</w:t>
      </w:r>
      <w:proofErr w:type="spellEnd"/>
      <w:r w:rsidRPr="00555450">
        <w:rPr>
          <w:rFonts w:ascii="Times New Roman" w:hAnsi="Times New Roman"/>
          <w:sz w:val="24"/>
          <w:szCs w:val="24"/>
        </w:rPr>
        <w:t>.</w:t>
      </w:r>
      <w:r w:rsidR="00CB3836">
        <w:rPr>
          <w:rFonts w:ascii="Times New Roman" w:hAnsi="Times New Roman"/>
          <w:sz w:val="24"/>
          <w:szCs w:val="24"/>
        </w:rPr>
        <w:t xml:space="preserve"> § 2 </w:t>
      </w:r>
      <w:proofErr w:type="gramStart"/>
      <w:r w:rsidR="00CB3836">
        <w:rPr>
          <w:rFonts w:ascii="Times New Roman" w:hAnsi="Times New Roman"/>
          <w:sz w:val="24"/>
          <w:szCs w:val="24"/>
        </w:rPr>
        <w:t xml:space="preserve">odst.4, </w:t>
      </w:r>
      <w:proofErr w:type="spellStart"/>
      <w:r w:rsidR="00CB3836">
        <w:rPr>
          <w:rFonts w:ascii="Times New Roman" w:hAnsi="Times New Roman"/>
          <w:sz w:val="24"/>
          <w:szCs w:val="24"/>
        </w:rPr>
        <w:t>ust</w:t>
      </w:r>
      <w:proofErr w:type="spellEnd"/>
      <w:proofErr w:type="gramEnd"/>
      <w:r w:rsidR="00CB3836">
        <w:rPr>
          <w:rFonts w:ascii="Times New Roman" w:hAnsi="Times New Roman"/>
          <w:sz w:val="24"/>
          <w:szCs w:val="24"/>
        </w:rPr>
        <w:t>.</w:t>
      </w:r>
      <w:r w:rsidRPr="00555450">
        <w:rPr>
          <w:rFonts w:ascii="Times New Roman" w:hAnsi="Times New Roman"/>
          <w:sz w:val="24"/>
          <w:szCs w:val="24"/>
        </w:rPr>
        <w:t xml:space="preserve"> § 15 </w:t>
      </w:r>
      <w:proofErr w:type="gramStart"/>
      <w:r w:rsidRPr="00555450">
        <w:rPr>
          <w:rFonts w:ascii="Times New Roman" w:hAnsi="Times New Roman"/>
          <w:sz w:val="24"/>
          <w:szCs w:val="24"/>
        </w:rPr>
        <w:t>odst.1</w:t>
      </w:r>
      <w:r w:rsidR="00CB383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CB3836">
        <w:rPr>
          <w:rFonts w:ascii="Times New Roman" w:hAnsi="Times New Roman"/>
          <w:sz w:val="24"/>
          <w:szCs w:val="24"/>
        </w:rPr>
        <w:t>ust</w:t>
      </w:r>
      <w:proofErr w:type="spellEnd"/>
      <w:proofErr w:type="gramEnd"/>
      <w:r w:rsidR="00CB3836">
        <w:rPr>
          <w:rFonts w:ascii="Times New Roman" w:hAnsi="Times New Roman"/>
          <w:sz w:val="24"/>
          <w:szCs w:val="24"/>
        </w:rPr>
        <w:t xml:space="preserve">. § 20 </w:t>
      </w:r>
      <w:proofErr w:type="gramStart"/>
      <w:r w:rsidR="00CB3836">
        <w:rPr>
          <w:rFonts w:ascii="Times New Roman" w:hAnsi="Times New Roman"/>
          <w:sz w:val="24"/>
          <w:szCs w:val="24"/>
        </w:rPr>
        <w:t>odst.4</w:t>
      </w:r>
      <w:r w:rsidRPr="00555450">
        <w:rPr>
          <w:rFonts w:ascii="Times New Roman" w:hAnsi="Times New Roman"/>
          <w:sz w:val="24"/>
          <w:szCs w:val="24"/>
        </w:rPr>
        <w:t xml:space="preserve"> </w:t>
      </w:r>
      <w:r w:rsidR="00772A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5450">
        <w:rPr>
          <w:rFonts w:ascii="Times New Roman" w:hAnsi="Times New Roman"/>
          <w:sz w:val="24"/>
          <w:szCs w:val="24"/>
        </w:rPr>
        <w:t>InfZ</w:t>
      </w:r>
      <w:proofErr w:type="spellEnd"/>
      <w:proofErr w:type="gramEnd"/>
      <w:r w:rsidRPr="005554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o žádosti spolku VPN 2016, z.s, </w:t>
      </w:r>
      <w:r w:rsidR="00026357">
        <w:rPr>
          <w:rFonts w:ascii="Times New Roman" w:hAnsi="Times New Roman"/>
          <w:sz w:val="24"/>
          <w:szCs w:val="24"/>
        </w:rPr>
        <w:t>se sídlem Husitské nám. 3002, Žatec, PSČ 43801, IČ 05231795</w:t>
      </w:r>
      <w:r w:rsidR="00772A18">
        <w:rPr>
          <w:rFonts w:ascii="Times New Roman" w:hAnsi="Times New Roman"/>
          <w:sz w:val="24"/>
          <w:szCs w:val="24"/>
        </w:rPr>
        <w:t>,</w:t>
      </w:r>
      <w:r w:rsidR="003C1C2B">
        <w:rPr>
          <w:rFonts w:ascii="Times New Roman" w:hAnsi="Times New Roman"/>
          <w:sz w:val="24"/>
          <w:szCs w:val="24"/>
        </w:rPr>
        <w:t xml:space="preserve"> (dále jen  žadatel)</w:t>
      </w:r>
      <w:r w:rsidRPr="00555450">
        <w:rPr>
          <w:rFonts w:ascii="Times New Roman" w:hAnsi="Times New Roman"/>
          <w:sz w:val="24"/>
          <w:szCs w:val="24"/>
        </w:rPr>
        <w:t>, zastoupené</w:t>
      </w:r>
      <w:r w:rsidR="00026357">
        <w:rPr>
          <w:rFonts w:ascii="Times New Roman" w:hAnsi="Times New Roman"/>
          <w:sz w:val="24"/>
          <w:szCs w:val="24"/>
        </w:rPr>
        <w:t xml:space="preserve">ho předsedkyní ing. Ivanou Vírovou, </w:t>
      </w:r>
      <w:r w:rsidR="00CB3836">
        <w:rPr>
          <w:rFonts w:ascii="Times New Roman" w:hAnsi="Times New Roman"/>
          <w:sz w:val="24"/>
          <w:szCs w:val="24"/>
        </w:rPr>
        <w:t xml:space="preserve">o poskytnutí informace </w:t>
      </w:r>
      <w:r w:rsidRPr="00555450">
        <w:rPr>
          <w:rFonts w:ascii="Times New Roman" w:hAnsi="Times New Roman"/>
          <w:sz w:val="24"/>
          <w:szCs w:val="24"/>
        </w:rPr>
        <w:t xml:space="preserve">dle </w:t>
      </w:r>
      <w:proofErr w:type="spellStart"/>
      <w:r w:rsidRPr="00555450">
        <w:rPr>
          <w:rFonts w:ascii="Times New Roman" w:hAnsi="Times New Roman"/>
          <w:sz w:val="24"/>
          <w:szCs w:val="24"/>
        </w:rPr>
        <w:t>InfZ</w:t>
      </w:r>
      <w:proofErr w:type="spellEnd"/>
      <w:r w:rsidRPr="00555450">
        <w:rPr>
          <w:rFonts w:ascii="Times New Roman" w:hAnsi="Times New Roman"/>
          <w:sz w:val="24"/>
          <w:szCs w:val="24"/>
        </w:rPr>
        <w:t xml:space="preserve"> formou kopie  </w:t>
      </w:r>
      <w:r w:rsidR="00A53E97" w:rsidRPr="00555450">
        <w:rPr>
          <w:rFonts w:ascii="Times New Roman" w:hAnsi="Times New Roman"/>
          <w:sz w:val="24"/>
          <w:szCs w:val="24"/>
        </w:rPr>
        <w:t xml:space="preserve">zvukového záznamu k materiálu </w:t>
      </w:r>
      <w:r w:rsidR="00A53E97" w:rsidRPr="00555450">
        <w:rPr>
          <w:rFonts w:ascii="Times New Roman" w:hAnsi="Times New Roman"/>
          <w:i/>
          <w:sz w:val="24"/>
          <w:szCs w:val="24"/>
        </w:rPr>
        <w:t>"Žatecká teplárenská, a.s. - provedení auditu"</w:t>
      </w:r>
      <w:r w:rsidR="00A53E97" w:rsidRPr="00555450">
        <w:rPr>
          <w:rFonts w:ascii="Times New Roman" w:hAnsi="Times New Roman"/>
          <w:sz w:val="24"/>
          <w:szCs w:val="24"/>
        </w:rPr>
        <w:t>, jehož pořízení bylo schváleno usnesení</w:t>
      </w:r>
      <w:r w:rsidR="001B276B">
        <w:rPr>
          <w:rFonts w:ascii="Times New Roman" w:hAnsi="Times New Roman"/>
          <w:sz w:val="24"/>
          <w:szCs w:val="24"/>
        </w:rPr>
        <w:t>m</w:t>
      </w:r>
      <w:r w:rsidR="00A53E97" w:rsidRPr="00555450">
        <w:rPr>
          <w:rFonts w:ascii="Times New Roman" w:hAnsi="Times New Roman"/>
          <w:sz w:val="24"/>
          <w:szCs w:val="24"/>
        </w:rPr>
        <w:t xml:space="preserve"> MR </w:t>
      </w:r>
      <w:r w:rsidR="001B276B">
        <w:rPr>
          <w:rFonts w:ascii="Times New Roman" w:hAnsi="Times New Roman"/>
          <w:sz w:val="24"/>
          <w:szCs w:val="24"/>
        </w:rPr>
        <w:t xml:space="preserve">č. </w:t>
      </w:r>
      <w:r w:rsidR="00A53E97" w:rsidRPr="00555450">
        <w:rPr>
          <w:rFonts w:ascii="Times New Roman" w:hAnsi="Times New Roman"/>
          <w:sz w:val="24"/>
          <w:szCs w:val="24"/>
        </w:rPr>
        <w:t>2/17 9.1.2017</w:t>
      </w:r>
      <w:r w:rsidR="00A53E97">
        <w:rPr>
          <w:rFonts w:ascii="Times New Roman" w:hAnsi="Times New Roman"/>
          <w:sz w:val="24"/>
          <w:szCs w:val="24"/>
        </w:rPr>
        <w:t xml:space="preserve"> a </w:t>
      </w:r>
      <w:r w:rsidR="00A53E97" w:rsidRPr="00555450">
        <w:rPr>
          <w:rFonts w:ascii="Times New Roman" w:hAnsi="Times New Roman"/>
          <w:sz w:val="24"/>
          <w:szCs w:val="24"/>
        </w:rPr>
        <w:t>kopie schváleného návrhu výzvy k podání nabídek na provedení forenzního auditu ve společnosti Žatecká teplárenská a.s. včetně příloh</w:t>
      </w:r>
      <w:r w:rsidR="00A53E97">
        <w:rPr>
          <w:rFonts w:ascii="Times New Roman" w:hAnsi="Times New Roman"/>
          <w:sz w:val="24"/>
          <w:szCs w:val="24"/>
        </w:rPr>
        <w:t>,</w:t>
      </w:r>
    </w:p>
    <w:p w:rsidR="00555450" w:rsidRPr="00555450" w:rsidRDefault="00555450" w:rsidP="00A53E97">
      <w:pPr>
        <w:jc w:val="center"/>
        <w:rPr>
          <w:rFonts w:ascii="Times New Roman" w:hAnsi="Times New Roman"/>
          <w:sz w:val="24"/>
          <w:szCs w:val="24"/>
        </w:rPr>
      </w:pPr>
      <w:r w:rsidRPr="00555450">
        <w:rPr>
          <w:rFonts w:ascii="Times New Roman" w:hAnsi="Times New Roman"/>
          <w:sz w:val="24"/>
          <w:szCs w:val="24"/>
        </w:rPr>
        <w:t>takto:</w:t>
      </w:r>
    </w:p>
    <w:p w:rsidR="00555450" w:rsidRDefault="00A53E97" w:rsidP="00555450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žádost žadatele ze dne  17.1.2017 </w:t>
      </w:r>
      <w:proofErr w:type="gramStart"/>
      <w:r>
        <w:rPr>
          <w:rFonts w:ascii="Times New Roman" w:hAnsi="Times New Roman"/>
          <w:sz w:val="24"/>
          <w:szCs w:val="24"/>
        </w:rPr>
        <w:t>se</w:t>
      </w:r>
      <w:proofErr w:type="gramEnd"/>
      <w:r>
        <w:rPr>
          <w:rFonts w:ascii="Times New Roman" w:hAnsi="Times New Roman"/>
          <w:sz w:val="24"/>
          <w:szCs w:val="24"/>
        </w:rPr>
        <w:t xml:space="preserve"> v části</w:t>
      </w:r>
      <w:r w:rsidR="00555450" w:rsidRPr="00555450">
        <w:rPr>
          <w:rFonts w:ascii="Times New Roman" w:hAnsi="Times New Roman"/>
          <w:sz w:val="24"/>
          <w:szCs w:val="24"/>
        </w:rPr>
        <w:t xml:space="preserve"> o p</w:t>
      </w:r>
      <w:r>
        <w:rPr>
          <w:rFonts w:ascii="Times New Roman" w:hAnsi="Times New Roman"/>
          <w:sz w:val="24"/>
          <w:szCs w:val="24"/>
        </w:rPr>
        <w:t>oskytnutí inf</w:t>
      </w:r>
      <w:r w:rsidR="001B276B">
        <w:rPr>
          <w:rFonts w:ascii="Times New Roman" w:hAnsi="Times New Roman"/>
          <w:sz w:val="24"/>
          <w:szCs w:val="24"/>
        </w:rPr>
        <w:t>ormace</w:t>
      </w:r>
      <w:r>
        <w:rPr>
          <w:rFonts w:ascii="Times New Roman" w:hAnsi="Times New Roman"/>
          <w:sz w:val="24"/>
          <w:szCs w:val="24"/>
        </w:rPr>
        <w:t xml:space="preserve"> formou</w:t>
      </w:r>
      <w:r w:rsidR="00555450" w:rsidRPr="00555450">
        <w:rPr>
          <w:rFonts w:ascii="Times New Roman" w:hAnsi="Times New Roman"/>
          <w:sz w:val="24"/>
          <w:szCs w:val="24"/>
        </w:rPr>
        <w:t xml:space="preserve"> </w:t>
      </w:r>
      <w:r w:rsidRPr="00555450">
        <w:rPr>
          <w:rFonts w:ascii="Times New Roman" w:hAnsi="Times New Roman"/>
          <w:sz w:val="24"/>
          <w:szCs w:val="24"/>
        </w:rPr>
        <w:t xml:space="preserve">kopie  zvukového záznamu k materiálu </w:t>
      </w:r>
      <w:r w:rsidRPr="00555450">
        <w:rPr>
          <w:rFonts w:ascii="Times New Roman" w:hAnsi="Times New Roman"/>
          <w:i/>
          <w:sz w:val="24"/>
          <w:szCs w:val="24"/>
        </w:rPr>
        <w:t>"Žatecká teplárenská, a.s. - provedení auditu"</w:t>
      </w:r>
      <w:r w:rsidRPr="00555450">
        <w:rPr>
          <w:rFonts w:ascii="Times New Roman" w:hAnsi="Times New Roman"/>
          <w:sz w:val="24"/>
          <w:szCs w:val="24"/>
        </w:rPr>
        <w:t>, jehož pořízení bylo schváleno usnesení</w:t>
      </w:r>
      <w:r w:rsidR="001B276B">
        <w:rPr>
          <w:rFonts w:ascii="Times New Roman" w:hAnsi="Times New Roman"/>
          <w:sz w:val="24"/>
          <w:szCs w:val="24"/>
        </w:rPr>
        <w:t>m</w:t>
      </w:r>
      <w:r w:rsidRPr="00555450">
        <w:rPr>
          <w:rFonts w:ascii="Times New Roman" w:hAnsi="Times New Roman"/>
          <w:sz w:val="24"/>
          <w:szCs w:val="24"/>
        </w:rPr>
        <w:t xml:space="preserve"> MR</w:t>
      </w:r>
      <w:r w:rsidR="001B276B">
        <w:rPr>
          <w:rFonts w:ascii="Times New Roman" w:hAnsi="Times New Roman"/>
          <w:sz w:val="24"/>
          <w:szCs w:val="24"/>
        </w:rPr>
        <w:t xml:space="preserve"> č.</w:t>
      </w:r>
      <w:r w:rsidRPr="0055545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55450">
        <w:rPr>
          <w:rFonts w:ascii="Times New Roman" w:hAnsi="Times New Roman"/>
          <w:sz w:val="24"/>
          <w:szCs w:val="24"/>
        </w:rPr>
        <w:t>2/17 9.1.2017</w:t>
      </w:r>
      <w:r>
        <w:rPr>
          <w:rFonts w:ascii="Times New Roman" w:hAnsi="Times New Roman"/>
          <w:sz w:val="24"/>
          <w:szCs w:val="24"/>
        </w:rPr>
        <w:t xml:space="preserve">, </w:t>
      </w:r>
      <w:r w:rsidR="001B276B">
        <w:rPr>
          <w:rFonts w:ascii="Times New Roman" w:hAnsi="Times New Roman"/>
          <w:sz w:val="24"/>
          <w:szCs w:val="24"/>
        </w:rPr>
        <w:t xml:space="preserve"> </w:t>
      </w:r>
      <w:r w:rsidR="00555450" w:rsidRPr="00555450">
        <w:rPr>
          <w:rFonts w:ascii="Times New Roman" w:hAnsi="Times New Roman"/>
          <w:sz w:val="24"/>
          <w:szCs w:val="24"/>
        </w:rPr>
        <w:t xml:space="preserve"> </w:t>
      </w:r>
      <w:r w:rsidR="00555450" w:rsidRPr="00555450">
        <w:rPr>
          <w:rFonts w:ascii="Times New Roman" w:hAnsi="Times New Roman"/>
          <w:b/>
          <w:sz w:val="24"/>
          <w:szCs w:val="24"/>
          <w:u w:val="single"/>
        </w:rPr>
        <w:t>odmítá</w:t>
      </w:r>
      <w:proofErr w:type="gramEnd"/>
      <w:r w:rsidR="00555450" w:rsidRPr="00555450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CB3836" w:rsidRPr="00555450" w:rsidRDefault="00CB3836" w:rsidP="00555450">
      <w:pPr>
        <w:jc w:val="both"/>
        <w:rPr>
          <w:rFonts w:ascii="Times New Roman" w:hAnsi="Times New Roman"/>
          <w:sz w:val="24"/>
          <w:szCs w:val="24"/>
        </w:rPr>
      </w:pPr>
    </w:p>
    <w:p w:rsidR="00856BA1" w:rsidRPr="00555450" w:rsidRDefault="00BC53FC" w:rsidP="00BC53FC">
      <w:pPr>
        <w:jc w:val="center"/>
        <w:rPr>
          <w:rFonts w:ascii="Times New Roman" w:hAnsi="Times New Roman"/>
          <w:b/>
          <w:sz w:val="24"/>
          <w:szCs w:val="24"/>
        </w:rPr>
      </w:pPr>
      <w:r w:rsidRPr="00555450">
        <w:rPr>
          <w:rFonts w:ascii="Times New Roman" w:hAnsi="Times New Roman"/>
          <w:b/>
          <w:sz w:val="24"/>
          <w:szCs w:val="24"/>
        </w:rPr>
        <w:t>Odůvodnění:</w:t>
      </w:r>
    </w:p>
    <w:p w:rsidR="002A15EC" w:rsidRPr="00555450" w:rsidRDefault="008F272B" w:rsidP="002A15EC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555450">
        <w:rPr>
          <w:rFonts w:ascii="Times New Roman" w:hAnsi="Times New Roman"/>
          <w:sz w:val="24"/>
          <w:szCs w:val="24"/>
        </w:rPr>
        <w:t xml:space="preserve">Město Žatec je ve </w:t>
      </w:r>
      <w:r w:rsidR="002A15EC" w:rsidRPr="00555450">
        <w:rPr>
          <w:rFonts w:ascii="Times New Roman" w:hAnsi="Times New Roman"/>
          <w:sz w:val="24"/>
          <w:szCs w:val="24"/>
        </w:rPr>
        <w:t>smys</w:t>
      </w:r>
      <w:r w:rsidRPr="00555450">
        <w:rPr>
          <w:rFonts w:ascii="Times New Roman" w:hAnsi="Times New Roman"/>
          <w:sz w:val="24"/>
          <w:szCs w:val="24"/>
        </w:rPr>
        <w:t xml:space="preserve">lu ustanovení § 2 odst. </w:t>
      </w:r>
      <w:r w:rsidR="002A15EC" w:rsidRPr="00555450">
        <w:rPr>
          <w:rFonts w:ascii="Times New Roman" w:hAnsi="Times New Roman"/>
          <w:sz w:val="24"/>
          <w:szCs w:val="24"/>
        </w:rPr>
        <w:t xml:space="preserve">1 zákona </w:t>
      </w:r>
      <w:r w:rsidRPr="00555450">
        <w:rPr>
          <w:rFonts w:ascii="Times New Roman" w:hAnsi="Times New Roman"/>
          <w:sz w:val="24"/>
          <w:szCs w:val="24"/>
        </w:rPr>
        <w:t>č. 106/1999 Sb., o svobodném přístupu k informacím, ve znění pozdějších předpisů (dále jen „</w:t>
      </w:r>
      <w:r w:rsidRPr="00555450">
        <w:rPr>
          <w:rFonts w:ascii="Times New Roman" w:hAnsi="Times New Roman"/>
          <w:b/>
          <w:sz w:val="24"/>
          <w:szCs w:val="24"/>
        </w:rPr>
        <w:t>zákon č. 106/1999 Sb.</w:t>
      </w:r>
      <w:r w:rsidRPr="00555450">
        <w:rPr>
          <w:rFonts w:ascii="Times New Roman" w:hAnsi="Times New Roman"/>
          <w:sz w:val="24"/>
          <w:szCs w:val="24"/>
        </w:rPr>
        <w:t xml:space="preserve">“) </w:t>
      </w:r>
      <w:r w:rsidR="002A15EC" w:rsidRPr="00555450">
        <w:rPr>
          <w:rFonts w:ascii="Times New Roman" w:hAnsi="Times New Roman"/>
          <w:sz w:val="24"/>
          <w:szCs w:val="24"/>
        </w:rPr>
        <w:t>subjektem, který má podle tohoto zákona povinnost poskytovat informace vztahující se k jeho působnosti, a to v oblasti samostatné působnosti (spravování svých záležitostí samostatně bez možnosti zásahů jiných orgánů) a v oblasti přenesené působnosti (výkon státní správy svěřené orgánu obce zákonem).</w:t>
      </w:r>
    </w:p>
    <w:p w:rsidR="002A15EC" w:rsidRPr="00555450" w:rsidRDefault="002A15EC" w:rsidP="002A15EC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8F272B" w:rsidRDefault="003C1C2B" w:rsidP="002A15EC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Žadatel podal dne </w:t>
      </w:r>
      <w:proofErr w:type="gramStart"/>
      <w:r>
        <w:rPr>
          <w:rFonts w:ascii="Times New Roman" w:hAnsi="Times New Roman"/>
          <w:sz w:val="24"/>
          <w:szCs w:val="24"/>
        </w:rPr>
        <w:t>17.1.2017</w:t>
      </w:r>
      <w:proofErr w:type="gramEnd"/>
      <w:r w:rsidR="00BC53FC" w:rsidRPr="00555450">
        <w:rPr>
          <w:rFonts w:ascii="Times New Roman" w:hAnsi="Times New Roman"/>
          <w:sz w:val="24"/>
          <w:szCs w:val="24"/>
        </w:rPr>
        <w:t xml:space="preserve"> žádost o poskytnutí i</w:t>
      </w:r>
      <w:r w:rsidR="008F272B" w:rsidRPr="00555450">
        <w:rPr>
          <w:rFonts w:ascii="Times New Roman" w:hAnsi="Times New Roman"/>
          <w:sz w:val="24"/>
          <w:szCs w:val="24"/>
        </w:rPr>
        <w:t xml:space="preserve">nformace dle zákona č. 106/1999 Sb. </w:t>
      </w:r>
      <w:r w:rsidR="00D14F45" w:rsidRPr="00555450">
        <w:rPr>
          <w:rFonts w:ascii="Times New Roman" w:hAnsi="Times New Roman"/>
          <w:sz w:val="24"/>
          <w:szCs w:val="24"/>
        </w:rPr>
        <w:t>Tuto žádost žadatel podal do datové sc</w:t>
      </w:r>
      <w:r>
        <w:rPr>
          <w:rFonts w:ascii="Times New Roman" w:hAnsi="Times New Roman"/>
          <w:sz w:val="24"/>
          <w:szCs w:val="24"/>
        </w:rPr>
        <w:t>hránky města Žatec</w:t>
      </w:r>
      <w:r w:rsidR="00D14F45" w:rsidRPr="00555450">
        <w:rPr>
          <w:rFonts w:ascii="Times New Roman" w:hAnsi="Times New Roman"/>
          <w:sz w:val="24"/>
          <w:szCs w:val="24"/>
        </w:rPr>
        <w:t>.</w:t>
      </w:r>
    </w:p>
    <w:p w:rsidR="004778DC" w:rsidRPr="00555450" w:rsidRDefault="004778DC" w:rsidP="002A15EC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BC53FC" w:rsidRPr="00555450" w:rsidRDefault="002A15EC" w:rsidP="002A15EC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555450">
        <w:rPr>
          <w:rFonts w:ascii="Times New Roman" w:hAnsi="Times New Roman"/>
          <w:sz w:val="24"/>
          <w:szCs w:val="24"/>
        </w:rPr>
        <w:t>Město Žatec následně přistoupilo k posouzení formálních náležitostí podané žádosti ve sm</w:t>
      </w:r>
      <w:r w:rsidR="003C1C2B">
        <w:rPr>
          <w:rFonts w:ascii="Times New Roman" w:hAnsi="Times New Roman"/>
          <w:sz w:val="24"/>
          <w:szCs w:val="24"/>
        </w:rPr>
        <w:t>yslu ustanovení § 14 odst. 2</w:t>
      </w:r>
      <w:r w:rsidRPr="00555450">
        <w:rPr>
          <w:rFonts w:ascii="Times New Roman" w:hAnsi="Times New Roman"/>
          <w:sz w:val="24"/>
          <w:szCs w:val="24"/>
        </w:rPr>
        <w:t xml:space="preserve"> zákona č. 106/1999 Sb. a dospě</w:t>
      </w:r>
      <w:r w:rsidR="004778DC">
        <w:rPr>
          <w:rFonts w:ascii="Times New Roman" w:hAnsi="Times New Roman"/>
          <w:sz w:val="24"/>
          <w:szCs w:val="24"/>
        </w:rPr>
        <w:t>lo k závěru, že žádost žadatele</w:t>
      </w:r>
      <w:r w:rsidRPr="00555450">
        <w:rPr>
          <w:rFonts w:ascii="Times New Roman" w:hAnsi="Times New Roman"/>
          <w:sz w:val="24"/>
          <w:szCs w:val="24"/>
        </w:rPr>
        <w:t xml:space="preserve"> je řádnou žádostí ve smyslu zákona č. 106/1999 Sb., neboť obsahuje všechny zákonem stanovené náležitosti. Z tohoto důvodu město Žatec přistoupilo k vě</w:t>
      </w:r>
      <w:r w:rsidR="00D14F45" w:rsidRPr="00555450">
        <w:rPr>
          <w:rFonts w:ascii="Times New Roman" w:hAnsi="Times New Roman"/>
          <w:sz w:val="24"/>
          <w:szCs w:val="24"/>
        </w:rPr>
        <w:t>cnému přezkumu žádosti žadatele</w:t>
      </w:r>
      <w:r w:rsidRPr="00555450">
        <w:rPr>
          <w:rFonts w:ascii="Times New Roman" w:hAnsi="Times New Roman"/>
          <w:sz w:val="24"/>
          <w:szCs w:val="24"/>
        </w:rPr>
        <w:t>.</w:t>
      </w:r>
    </w:p>
    <w:p w:rsidR="008F272B" w:rsidRPr="00555450" w:rsidRDefault="008F272B" w:rsidP="002A15EC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2A15EC" w:rsidRPr="00555450" w:rsidRDefault="00D14F45" w:rsidP="002A15EC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555450">
        <w:rPr>
          <w:rFonts w:ascii="Times New Roman" w:hAnsi="Times New Roman"/>
          <w:sz w:val="24"/>
          <w:szCs w:val="24"/>
        </w:rPr>
        <w:t>Žádosti žadatele</w:t>
      </w:r>
      <w:r w:rsidR="002A15EC" w:rsidRPr="00555450">
        <w:rPr>
          <w:rFonts w:ascii="Times New Roman" w:hAnsi="Times New Roman"/>
          <w:sz w:val="24"/>
          <w:szCs w:val="24"/>
        </w:rPr>
        <w:t xml:space="preserve"> však nelze </w:t>
      </w:r>
      <w:r w:rsidR="001B276B">
        <w:rPr>
          <w:rFonts w:ascii="Times New Roman" w:hAnsi="Times New Roman"/>
          <w:sz w:val="24"/>
          <w:szCs w:val="24"/>
        </w:rPr>
        <w:t xml:space="preserve">zcela </w:t>
      </w:r>
      <w:r w:rsidR="002A15EC" w:rsidRPr="00555450">
        <w:rPr>
          <w:rFonts w:ascii="Times New Roman" w:hAnsi="Times New Roman"/>
          <w:sz w:val="24"/>
          <w:szCs w:val="24"/>
        </w:rPr>
        <w:t xml:space="preserve">vyhovět, a proto město Žatec rozhodlo o </w:t>
      </w:r>
      <w:r w:rsidR="001B276B">
        <w:rPr>
          <w:rFonts w:ascii="Times New Roman" w:hAnsi="Times New Roman"/>
          <w:sz w:val="24"/>
          <w:szCs w:val="24"/>
        </w:rPr>
        <w:t xml:space="preserve">částečném </w:t>
      </w:r>
      <w:r w:rsidR="002A15EC" w:rsidRPr="00555450">
        <w:rPr>
          <w:rFonts w:ascii="Times New Roman" w:hAnsi="Times New Roman"/>
          <w:sz w:val="24"/>
          <w:szCs w:val="24"/>
        </w:rPr>
        <w:t>odmítnutí žádosti.</w:t>
      </w:r>
    </w:p>
    <w:p w:rsidR="008F272B" w:rsidRPr="00555450" w:rsidRDefault="008F272B" w:rsidP="002A15EC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2A15EC" w:rsidRPr="00555450" w:rsidRDefault="00D14F45" w:rsidP="002A15EC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555450">
        <w:rPr>
          <w:rFonts w:ascii="Times New Roman" w:hAnsi="Times New Roman"/>
          <w:sz w:val="24"/>
          <w:szCs w:val="24"/>
        </w:rPr>
        <w:t>Žadatel žádal</w:t>
      </w:r>
      <w:r w:rsidR="00555450" w:rsidRPr="00555450">
        <w:rPr>
          <w:rFonts w:ascii="Times New Roman" w:hAnsi="Times New Roman"/>
          <w:sz w:val="24"/>
          <w:szCs w:val="24"/>
        </w:rPr>
        <w:t xml:space="preserve"> </w:t>
      </w:r>
      <w:r w:rsidR="008F272B" w:rsidRPr="00555450">
        <w:rPr>
          <w:rFonts w:ascii="Times New Roman" w:hAnsi="Times New Roman"/>
          <w:sz w:val="24"/>
          <w:szCs w:val="24"/>
        </w:rPr>
        <w:t>o poskytnutí informace-</w:t>
      </w:r>
      <w:r w:rsidR="00026357">
        <w:rPr>
          <w:rFonts w:ascii="Times New Roman" w:hAnsi="Times New Roman"/>
          <w:sz w:val="24"/>
          <w:szCs w:val="24"/>
        </w:rPr>
        <w:t xml:space="preserve"> kopie </w:t>
      </w:r>
      <w:r w:rsidR="008F272B" w:rsidRPr="00555450">
        <w:rPr>
          <w:rFonts w:ascii="Times New Roman" w:hAnsi="Times New Roman"/>
          <w:sz w:val="24"/>
          <w:szCs w:val="24"/>
        </w:rPr>
        <w:t xml:space="preserve">zvukového záznamu k materiálu </w:t>
      </w:r>
      <w:r w:rsidR="008F272B" w:rsidRPr="00555450">
        <w:rPr>
          <w:rFonts w:ascii="Times New Roman" w:hAnsi="Times New Roman"/>
          <w:i/>
          <w:sz w:val="24"/>
          <w:szCs w:val="24"/>
        </w:rPr>
        <w:t>"Žatecká teplárenská, a.s. - provedení auditu"</w:t>
      </w:r>
      <w:r w:rsidR="008F272B" w:rsidRPr="00555450">
        <w:rPr>
          <w:rFonts w:ascii="Times New Roman" w:hAnsi="Times New Roman"/>
          <w:sz w:val="24"/>
          <w:szCs w:val="24"/>
        </w:rPr>
        <w:t>, jehož pořízení bylo schv</w:t>
      </w:r>
      <w:r w:rsidRPr="00555450">
        <w:rPr>
          <w:rFonts w:ascii="Times New Roman" w:hAnsi="Times New Roman"/>
          <w:sz w:val="24"/>
          <w:szCs w:val="24"/>
        </w:rPr>
        <w:t>áleno usnesení</w:t>
      </w:r>
      <w:r w:rsidR="001B276B">
        <w:rPr>
          <w:rFonts w:ascii="Times New Roman" w:hAnsi="Times New Roman"/>
          <w:sz w:val="24"/>
          <w:szCs w:val="24"/>
        </w:rPr>
        <w:t>m</w:t>
      </w:r>
      <w:r w:rsidRPr="00555450">
        <w:rPr>
          <w:rFonts w:ascii="Times New Roman" w:hAnsi="Times New Roman"/>
          <w:sz w:val="24"/>
          <w:szCs w:val="24"/>
        </w:rPr>
        <w:t xml:space="preserve"> MR </w:t>
      </w:r>
      <w:r w:rsidR="001B276B">
        <w:rPr>
          <w:rFonts w:ascii="Times New Roman" w:hAnsi="Times New Roman"/>
          <w:sz w:val="24"/>
          <w:szCs w:val="24"/>
        </w:rPr>
        <w:t>č.</w:t>
      </w:r>
      <w:r w:rsidRPr="00555450">
        <w:rPr>
          <w:rFonts w:ascii="Times New Roman" w:hAnsi="Times New Roman"/>
          <w:sz w:val="24"/>
          <w:szCs w:val="24"/>
        </w:rPr>
        <w:t>2/17 9.1.2017 a požádal také o poskytnutí kopie schváleného návrhu výzvy k podání nabídek na provedení forenzního auditu ve společnosti Žatecká teplárenská a.s. včetně příloh. Této druhé části žádosti bylo vyhověno a inf</w:t>
      </w:r>
      <w:r w:rsidR="003C1C2B">
        <w:rPr>
          <w:rFonts w:ascii="Times New Roman" w:hAnsi="Times New Roman"/>
          <w:sz w:val="24"/>
          <w:szCs w:val="24"/>
        </w:rPr>
        <w:t xml:space="preserve">ormace byla žadateli poskytnuta dne </w:t>
      </w:r>
      <w:proofErr w:type="gramStart"/>
      <w:r w:rsidR="003C1C2B">
        <w:rPr>
          <w:rFonts w:ascii="Times New Roman" w:hAnsi="Times New Roman"/>
          <w:sz w:val="24"/>
          <w:szCs w:val="24"/>
        </w:rPr>
        <w:t>27.1.2017</w:t>
      </w:r>
      <w:proofErr w:type="gramEnd"/>
      <w:r w:rsidR="003C1C2B">
        <w:rPr>
          <w:rFonts w:ascii="Times New Roman" w:hAnsi="Times New Roman"/>
          <w:sz w:val="24"/>
          <w:szCs w:val="24"/>
        </w:rPr>
        <w:t>.</w:t>
      </w:r>
    </w:p>
    <w:p w:rsidR="00A62240" w:rsidRPr="00555450" w:rsidRDefault="00A62240" w:rsidP="002A15EC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A62240" w:rsidRPr="00555450" w:rsidRDefault="00A62240" w:rsidP="002A15EC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555450">
        <w:rPr>
          <w:rFonts w:ascii="Times New Roman" w:hAnsi="Times New Roman"/>
          <w:sz w:val="24"/>
          <w:szCs w:val="24"/>
        </w:rPr>
        <w:t>Město Žatec v souladu se svým usnesením č. 2/17 pořídilo zvukový záznam ze zasedání rady města, avšak tento zvukový záznam byl pořízen pouze pro účely rozhodnutí o námitkách člena rady města. Z ustanovení § 101 odst. 3 věta čtvrtá zákona č. 128/2000 Sb., o obcích, ve znění pozdějších předpisů (dále jen „</w:t>
      </w:r>
      <w:r w:rsidRPr="00555450">
        <w:rPr>
          <w:rFonts w:ascii="Times New Roman" w:hAnsi="Times New Roman"/>
          <w:b/>
          <w:sz w:val="24"/>
          <w:szCs w:val="24"/>
        </w:rPr>
        <w:t>zákon o obcích</w:t>
      </w:r>
      <w:r w:rsidRPr="00555450">
        <w:rPr>
          <w:rFonts w:ascii="Times New Roman" w:hAnsi="Times New Roman"/>
          <w:sz w:val="24"/>
          <w:szCs w:val="24"/>
        </w:rPr>
        <w:t>“) vyplývá, že o námitkách člena rady obce proti zápisu rozhodne nejbližší schůze rady obce. Vzhledem k tomu</w:t>
      </w:r>
      <w:r w:rsidR="00100612" w:rsidRPr="00555450">
        <w:rPr>
          <w:rFonts w:ascii="Times New Roman" w:hAnsi="Times New Roman"/>
          <w:sz w:val="24"/>
          <w:szCs w:val="24"/>
        </w:rPr>
        <w:t>, že na schůzi rady města dne 16</w:t>
      </w:r>
      <w:r w:rsidRPr="00555450">
        <w:rPr>
          <w:rFonts w:ascii="Times New Roman" w:hAnsi="Times New Roman"/>
          <w:sz w:val="24"/>
          <w:szCs w:val="24"/>
        </w:rPr>
        <w:t>. 01. 2017 žádný z členů rady města nevznesl námitky proti podobě a obsahu zápisu, což vyplývá z písemného zápisu uveřejněného na internetových stránkách města Žatec, pozbyl zvukový záznam dalšího významu a jako nepotřebný byl smazán.</w:t>
      </w:r>
    </w:p>
    <w:p w:rsidR="00BC2CDF" w:rsidRPr="00555450" w:rsidRDefault="00BC2CDF" w:rsidP="002A15EC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5122C0" w:rsidRPr="00555450" w:rsidRDefault="00A62240" w:rsidP="002A15EC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555450">
        <w:rPr>
          <w:rFonts w:ascii="Times New Roman" w:hAnsi="Times New Roman"/>
          <w:sz w:val="24"/>
          <w:szCs w:val="24"/>
        </w:rPr>
        <w:t>Město Žatec upozorňuje, že z</w:t>
      </w:r>
      <w:r w:rsidR="00BC2CDF" w:rsidRPr="00555450">
        <w:rPr>
          <w:rFonts w:ascii="Times New Roman" w:hAnsi="Times New Roman"/>
          <w:sz w:val="24"/>
          <w:szCs w:val="24"/>
        </w:rPr>
        <w:t xml:space="preserve"> ustanovení § 101 odst. 3 </w:t>
      </w:r>
      <w:r w:rsidR="005122C0" w:rsidRPr="00555450">
        <w:rPr>
          <w:rFonts w:ascii="Times New Roman" w:hAnsi="Times New Roman"/>
          <w:sz w:val="24"/>
          <w:szCs w:val="24"/>
        </w:rPr>
        <w:t>zákon</w:t>
      </w:r>
      <w:r w:rsidRPr="00555450">
        <w:rPr>
          <w:rFonts w:ascii="Times New Roman" w:hAnsi="Times New Roman"/>
          <w:sz w:val="24"/>
          <w:szCs w:val="24"/>
        </w:rPr>
        <w:t>a</w:t>
      </w:r>
      <w:r w:rsidR="005122C0" w:rsidRPr="00555450">
        <w:rPr>
          <w:rFonts w:ascii="Times New Roman" w:hAnsi="Times New Roman"/>
          <w:sz w:val="24"/>
          <w:szCs w:val="24"/>
        </w:rPr>
        <w:t xml:space="preserve"> o obcích</w:t>
      </w:r>
      <w:r w:rsidR="00BC2CDF" w:rsidRPr="00555450">
        <w:rPr>
          <w:rFonts w:ascii="Times New Roman" w:hAnsi="Times New Roman"/>
          <w:sz w:val="24"/>
          <w:szCs w:val="24"/>
        </w:rPr>
        <w:t xml:space="preserve"> vyplývá, že rada obce pořizuje ze své schůze zápis, který podepisuje starosta spolu s místostarostou nebo jiným radním. Z tohoto ustanovení, ani z žádného jiného ustanovení zákona o obcích </w:t>
      </w:r>
      <w:r w:rsidR="008C7E30" w:rsidRPr="00555450">
        <w:rPr>
          <w:rFonts w:ascii="Times New Roman" w:hAnsi="Times New Roman"/>
          <w:sz w:val="24"/>
          <w:szCs w:val="24"/>
        </w:rPr>
        <w:t xml:space="preserve">však </w:t>
      </w:r>
      <w:r w:rsidR="00BC2CDF" w:rsidRPr="00555450">
        <w:rPr>
          <w:rFonts w:ascii="Times New Roman" w:hAnsi="Times New Roman"/>
          <w:sz w:val="24"/>
          <w:szCs w:val="24"/>
        </w:rPr>
        <w:t xml:space="preserve">nevyplývá, že by ze schůze rady města musel být </w:t>
      </w:r>
      <w:r w:rsidRPr="00555450">
        <w:rPr>
          <w:rFonts w:ascii="Times New Roman" w:hAnsi="Times New Roman"/>
          <w:sz w:val="24"/>
          <w:szCs w:val="24"/>
        </w:rPr>
        <w:t xml:space="preserve">obligatorně </w:t>
      </w:r>
      <w:r w:rsidR="00BC2CDF" w:rsidRPr="00555450">
        <w:rPr>
          <w:rFonts w:ascii="Times New Roman" w:hAnsi="Times New Roman"/>
          <w:sz w:val="24"/>
          <w:szCs w:val="24"/>
        </w:rPr>
        <w:t xml:space="preserve">pořizován zvukový záznam. </w:t>
      </w:r>
      <w:r w:rsidR="008C7E30" w:rsidRPr="00555450">
        <w:rPr>
          <w:rFonts w:ascii="Times New Roman" w:hAnsi="Times New Roman"/>
          <w:sz w:val="24"/>
          <w:szCs w:val="24"/>
        </w:rPr>
        <w:t>Pokud tedy byl zvukový záznam na jednání rady města pořízen, byl pořízen výhradně pro účely případných námitek člena rady města.</w:t>
      </w:r>
    </w:p>
    <w:p w:rsidR="005122C0" w:rsidRPr="00555450" w:rsidRDefault="005122C0" w:rsidP="002A15EC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BC2CDF" w:rsidRPr="00555450" w:rsidRDefault="00A16B99" w:rsidP="002A15EC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555450">
        <w:rPr>
          <w:rFonts w:ascii="Times New Roman" w:hAnsi="Times New Roman"/>
          <w:sz w:val="24"/>
          <w:szCs w:val="24"/>
        </w:rPr>
        <w:t>Pokud tedy žadatel</w:t>
      </w:r>
      <w:r w:rsidR="00BC2CDF" w:rsidRPr="00555450">
        <w:rPr>
          <w:rFonts w:ascii="Times New Roman" w:hAnsi="Times New Roman"/>
          <w:sz w:val="24"/>
          <w:szCs w:val="24"/>
        </w:rPr>
        <w:t xml:space="preserve"> požaduje poskytnutí informace ve formě zvukového záznamu</w:t>
      </w:r>
      <w:r w:rsidR="005122C0" w:rsidRPr="00555450">
        <w:rPr>
          <w:rFonts w:ascii="Times New Roman" w:hAnsi="Times New Roman"/>
          <w:sz w:val="24"/>
          <w:szCs w:val="24"/>
        </w:rPr>
        <w:t xml:space="preserve"> z jednání rady města Žatec, požaduje poskytnutí informace, která objektivně neexistuje a podle zákona o obcích ani existovat nemusí. Zákon č. 106/1999 Sb. neukládá povinnost poskytovat neexistující informace, resp. vytvářet nové informace (§ 2 odst. 4 zákona č. 106/1999 Sb.). Je-li žádáno o poskytnutí informace, která se sice vztahuje k působnosti povinného subjektu, avšak neexistuje, případně ji povinný subjekt nemá a podle zákona ji ani nemá povinnost mít, lze žádost o poskytnutí takové informace odmítnout.</w:t>
      </w:r>
    </w:p>
    <w:p w:rsidR="005122C0" w:rsidRPr="00555450" w:rsidRDefault="005122C0" w:rsidP="002A15EC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8F272B" w:rsidRPr="00555450" w:rsidRDefault="005122C0" w:rsidP="008F272B">
      <w:pPr>
        <w:pStyle w:val="Bezmezer"/>
        <w:jc w:val="both"/>
        <w:rPr>
          <w:rFonts w:ascii="Times New Roman" w:hAnsi="Times New Roman"/>
          <w:i/>
          <w:sz w:val="24"/>
          <w:szCs w:val="24"/>
        </w:rPr>
      </w:pPr>
      <w:r w:rsidRPr="00555450">
        <w:rPr>
          <w:rFonts w:ascii="Times New Roman" w:hAnsi="Times New Roman"/>
          <w:sz w:val="24"/>
          <w:szCs w:val="24"/>
        </w:rPr>
        <w:t xml:space="preserve">Výše uvedené závěry rovněž vyplývají z judikatury Nejvyššího správního soudu, který například v rozsudku ze dne 20. 10. 2011, č. j. 6 As 33/2011-83, judikoval, že: </w:t>
      </w:r>
      <w:r w:rsidRPr="00555450">
        <w:rPr>
          <w:rFonts w:ascii="Times New Roman" w:hAnsi="Times New Roman"/>
          <w:i/>
          <w:sz w:val="24"/>
          <w:szCs w:val="24"/>
        </w:rPr>
        <w:t xml:space="preserve">„Informace, které je povinný subjekt zavázán poskytnout, jsou existující informace, které jsou v dispozici povinného subjektu, a to zpravidla již v okamžiku doručení žádosti o poskytnutí informace povinnému subjektu.“ </w:t>
      </w:r>
      <w:r w:rsidRPr="00555450">
        <w:rPr>
          <w:rFonts w:ascii="Times New Roman" w:hAnsi="Times New Roman"/>
          <w:sz w:val="24"/>
          <w:szCs w:val="24"/>
        </w:rPr>
        <w:t>Nejvyšší správní soud v rozsud</w:t>
      </w:r>
      <w:r w:rsidR="008F272B" w:rsidRPr="00555450">
        <w:rPr>
          <w:rFonts w:ascii="Times New Roman" w:hAnsi="Times New Roman"/>
          <w:sz w:val="24"/>
          <w:szCs w:val="24"/>
        </w:rPr>
        <w:t>k</w:t>
      </w:r>
      <w:r w:rsidRPr="00555450">
        <w:rPr>
          <w:rFonts w:ascii="Times New Roman" w:hAnsi="Times New Roman"/>
          <w:sz w:val="24"/>
          <w:szCs w:val="24"/>
        </w:rPr>
        <w:t>u</w:t>
      </w:r>
      <w:r w:rsidR="008F272B" w:rsidRPr="00555450">
        <w:rPr>
          <w:rFonts w:ascii="Times New Roman" w:hAnsi="Times New Roman"/>
          <w:sz w:val="24"/>
          <w:szCs w:val="24"/>
        </w:rPr>
        <w:t xml:space="preserve"> z</w:t>
      </w:r>
      <w:r w:rsidRPr="00555450">
        <w:rPr>
          <w:rFonts w:ascii="Times New Roman" w:hAnsi="Times New Roman"/>
          <w:sz w:val="24"/>
          <w:szCs w:val="24"/>
        </w:rPr>
        <w:t>e dne</w:t>
      </w:r>
      <w:r w:rsidR="008F272B" w:rsidRPr="00555450">
        <w:rPr>
          <w:rFonts w:ascii="Times New Roman" w:hAnsi="Times New Roman"/>
          <w:sz w:val="24"/>
          <w:szCs w:val="24"/>
        </w:rPr>
        <w:t xml:space="preserve"> 23.</w:t>
      </w:r>
      <w:r w:rsidRPr="00555450">
        <w:rPr>
          <w:rFonts w:ascii="Times New Roman" w:hAnsi="Times New Roman"/>
          <w:sz w:val="24"/>
          <w:szCs w:val="24"/>
        </w:rPr>
        <w:t xml:space="preserve"> </w:t>
      </w:r>
      <w:r w:rsidR="008F272B" w:rsidRPr="00555450">
        <w:rPr>
          <w:rFonts w:ascii="Times New Roman" w:hAnsi="Times New Roman"/>
          <w:sz w:val="24"/>
          <w:szCs w:val="24"/>
        </w:rPr>
        <w:t>09.</w:t>
      </w:r>
      <w:r w:rsidRPr="00555450">
        <w:rPr>
          <w:rFonts w:ascii="Times New Roman" w:hAnsi="Times New Roman"/>
          <w:sz w:val="24"/>
          <w:szCs w:val="24"/>
        </w:rPr>
        <w:t xml:space="preserve"> </w:t>
      </w:r>
      <w:r w:rsidR="008F272B" w:rsidRPr="00555450">
        <w:rPr>
          <w:rFonts w:ascii="Times New Roman" w:hAnsi="Times New Roman"/>
          <w:sz w:val="24"/>
          <w:szCs w:val="24"/>
        </w:rPr>
        <w:t>2010, č</w:t>
      </w:r>
      <w:r w:rsidRPr="00555450">
        <w:rPr>
          <w:rFonts w:ascii="Times New Roman" w:hAnsi="Times New Roman"/>
          <w:sz w:val="24"/>
          <w:szCs w:val="24"/>
        </w:rPr>
        <w:t xml:space="preserve">. </w:t>
      </w:r>
      <w:r w:rsidR="008F272B" w:rsidRPr="00555450">
        <w:rPr>
          <w:rFonts w:ascii="Times New Roman" w:hAnsi="Times New Roman"/>
          <w:sz w:val="24"/>
          <w:szCs w:val="24"/>
        </w:rPr>
        <w:t>j. 4 As 23/2010-61</w:t>
      </w:r>
      <w:r w:rsidRPr="00555450">
        <w:rPr>
          <w:rFonts w:ascii="Times New Roman" w:hAnsi="Times New Roman"/>
          <w:sz w:val="24"/>
          <w:szCs w:val="24"/>
        </w:rPr>
        <w:t>, rovněž judikoval, že: „</w:t>
      </w:r>
      <w:r w:rsidR="008F272B" w:rsidRPr="00555450">
        <w:rPr>
          <w:rFonts w:ascii="Times New Roman" w:hAnsi="Times New Roman"/>
          <w:i/>
          <w:sz w:val="24"/>
          <w:szCs w:val="24"/>
        </w:rPr>
        <w:t xml:space="preserve">Žádosti, v nichž se žadatelé domáhají poskytnutí informací, které neexistují, a žádosti o vytvoření nové informace, o sdělení budoucího </w:t>
      </w:r>
      <w:r w:rsidR="008F272B" w:rsidRPr="00555450">
        <w:rPr>
          <w:rFonts w:ascii="Times New Roman" w:hAnsi="Times New Roman"/>
          <w:i/>
          <w:sz w:val="24"/>
          <w:szCs w:val="24"/>
        </w:rPr>
        <w:lastRenderedPageBreak/>
        <w:t xml:space="preserve">rozhodnutí nebo o sdělení názoru povinného subjektu ve smyslu </w:t>
      </w:r>
      <w:proofErr w:type="spellStart"/>
      <w:r w:rsidR="008F272B" w:rsidRPr="00555450">
        <w:rPr>
          <w:rFonts w:ascii="Times New Roman" w:hAnsi="Times New Roman"/>
          <w:i/>
          <w:sz w:val="24"/>
          <w:szCs w:val="24"/>
        </w:rPr>
        <w:t>ust</w:t>
      </w:r>
      <w:proofErr w:type="spellEnd"/>
      <w:r w:rsidR="008F272B" w:rsidRPr="00555450">
        <w:rPr>
          <w:rFonts w:ascii="Times New Roman" w:hAnsi="Times New Roman"/>
          <w:i/>
          <w:sz w:val="24"/>
          <w:szCs w:val="24"/>
        </w:rPr>
        <w:t xml:space="preserve">. § 2 odst. 4 </w:t>
      </w:r>
      <w:proofErr w:type="spellStart"/>
      <w:r w:rsidR="008F272B" w:rsidRPr="00555450">
        <w:rPr>
          <w:rFonts w:ascii="Times New Roman" w:hAnsi="Times New Roman"/>
          <w:i/>
          <w:sz w:val="24"/>
          <w:szCs w:val="24"/>
        </w:rPr>
        <w:t>InfZ</w:t>
      </w:r>
      <w:proofErr w:type="spellEnd"/>
      <w:r w:rsidR="008F272B" w:rsidRPr="00555450">
        <w:rPr>
          <w:rFonts w:ascii="Times New Roman" w:hAnsi="Times New Roman"/>
          <w:i/>
          <w:sz w:val="24"/>
          <w:szCs w:val="24"/>
        </w:rPr>
        <w:t xml:space="preserve">, musejí být v případě nevyhovění požadavku vyřízení odmítnutím podle </w:t>
      </w:r>
      <w:proofErr w:type="spellStart"/>
      <w:r w:rsidR="008F272B" w:rsidRPr="00555450">
        <w:rPr>
          <w:rFonts w:ascii="Times New Roman" w:hAnsi="Times New Roman"/>
          <w:i/>
          <w:sz w:val="24"/>
          <w:szCs w:val="24"/>
        </w:rPr>
        <w:t>ust</w:t>
      </w:r>
      <w:proofErr w:type="spellEnd"/>
      <w:r w:rsidR="008F272B" w:rsidRPr="00555450">
        <w:rPr>
          <w:rFonts w:ascii="Times New Roman" w:hAnsi="Times New Roman"/>
          <w:i/>
          <w:sz w:val="24"/>
          <w:szCs w:val="24"/>
        </w:rPr>
        <w:t xml:space="preserve">. § 15 </w:t>
      </w:r>
      <w:proofErr w:type="spellStart"/>
      <w:r w:rsidR="008F272B" w:rsidRPr="00555450">
        <w:rPr>
          <w:rFonts w:ascii="Times New Roman" w:hAnsi="Times New Roman"/>
          <w:i/>
          <w:sz w:val="24"/>
          <w:szCs w:val="24"/>
        </w:rPr>
        <w:t>InfZ</w:t>
      </w:r>
      <w:proofErr w:type="spellEnd"/>
      <w:r w:rsidR="008F272B" w:rsidRPr="00555450">
        <w:rPr>
          <w:rFonts w:ascii="Times New Roman" w:hAnsi="Times New Roman"/>
          <w:i/>
          <w:sz w:val="24"/>
          <w:szCs w:val="24"/>
        </w:rPr>
        <w:t>.</w:t>
      </w:r>
      <w:r w:rsidRPr="00555450">
        <w:rPr>
          <w:rFonts w:ascii="Times New Roman" w:hAnsi="Times New Roman"/>
          <w:i/>
          <w:sz w:val="24"/>
          <w:szCs w:val="24"/>
        </w:rPr>
        <w:t>“</w:t>
      </w:r>
    </w:p>
    <w:p w:rsidR="005122C0" w:rsidRPr="00555450" w:rsidRDefault="005122C0" w:rsidP="008F272B">
      <w:pPr>
        <w:pStyle w:val="Bezmezer"/>
        <w:jc w:val="both"/>
        <w:rPr>
          <w:rFonts w:ascii="Times New Roman" w:hAnsi="Times New Roman"/>
          <w:i/>
          <w:sz w:val="24"/>
          <w:szCs w:val="24"/>
        </w:rPr>
      </w:pPr>
    </w:p>
    <w:p w:rsidR="005122C0" w:rsidRPr="00555450" w:rsidRDefault="005122C0" w:rsidP="008F272B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555450">
        <w:rPr>
          <w:rFonts w:ascii="Times New Roman" w:hAnsi="Times New Roman"/>
          <w:sz w:val="24"/>
          <w:szCs w:val="24"/>
        </w:rPr>
        <w:t>S ohl</w:t>
      </w:r>
      <w:r w:rsidR="00A16B99" w:rsidRPr="00555450">
        <w:rPr>
          <w:rFonts w:ascii="Times New Roman" w:hAnsi="Times New Roman"/>
          <w:sz w:val="24"/>
          <w:szCs w:val="24"/>
        </w:rPr>
        <w:t>edem na skutečnost, že žadatel požadoval</w:t>
      </w:r>
      <w:r w:rsidRPr="00555450">
        <w:rPr>
          <w:rFonts w:ascii="Times New Roman" w:hAnsi="Times New Roman"/>
          <w:sz w:val="24"/>
          <w:szCs w:val="24"/>
        </w:rPr>
        <w:t xml:space="preserve"> ve své žádosti poskytnutí neexistující informace, jakož i s ohledem na skutečnost, že podle zákona o obcích není město Žatec ani povinno zvukový záznam z jednání rady města pořizovat, </w:t>
      </w:r>
      <w:r w:rsidR="00B7576A" w:rsidRPr="00555450">
        <w:rPr>
          <w:rFonts w:ascii="Times New Roman" w:hAnsi="Times New Roman"/>
          <w:sz w:val="24"/>
          <w:szCs w:val="24"/>
        </w:rPr>
        <w:t>rozhodlo m</w:t>
      </w:r>
      <w:r w:rsidRPr="00555450">
        <w:rPr>
          <w:rFonts w:ascii="Times New Roman" w:hAnsi="Times New Roman"/>
          <w:sz w:val="24"/>
          <w:szCs w:val="24"/>
        </w:rPr>
        <w:t>ěsto Žat</w:t>
      </w:r>
      <w:r w:rsidR="00A16B99" w:rsidRPr="00555450">
        <w:rPr>
          <w:rFonts w:ascii="Times New Roman" w:hAnsi="Times New Roman"/>
          <w:sz w:val="24"/>
          <w:szCs w:val="24"/>
        </w:rPr>
        <w:t>ec o odmítnutí žádosti žadatele</w:t>
      </w:r>
      <w:r w:rsidRPr="00555450">
        <w:rPr>
          <w:rFonts w:ascii="Times New Roman" w:hAnsi="Times New Roman"/>
          <w:sz w:val="24"/>
          <w:szCs w:val="24"/>
        </w:rPr>
        <w:t xml:space="preserve"> v souladu s ustanovením § 15 odst. 1 zákona č. 106/1999 Sb.</w:t>
      </w:r>
      <w:r w:rsidR="00A16B99" w:rsidRPr="00555450">
        <w:rPr>
          <w:rFonts w:ascii="Times New Roman" w:hAnsi="Times New Roman"/>
          <w:sz w:val="24"/>
          <w:szCs w:val="24"/>
        </w:rPr>
        <w:t>, v platném znění.</w:t>
      </w:r>
    </w:p>
    <w:p w:rsidR="005122C0" w:rsidRPr="00555450" w:rsidRDefault="005122C0" w:rsidP="00A53E97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5122C0" w:rsidRPr="00555450" w:rsidRDefault="005122C0" w:rsidP="005122C0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555450">
        <w:rPr>
          <w:rFonts w:ascii="Times New Roman" w:hAnsi="Times New Roman"/>
          <w:b/>
          <w:sz w:val="24"/>
          <w:szCs w:val="24"/>
        </w:rPr>
        <w:t>Poučení:</w:t>
      </w:r>
    </w:p>
    <w:p w:rsidR="00B7576A" w:rsidRPr="00555450" w:rsidRDefault="00B7576A" w:rsidP="005122C0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5122C0" w:rsidRPr="00555450" w:rsidRDefault="005122C0" w:rsidP="005122C0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555450">
        <w:rPr>
          <w:rFonts w:ascii="Times New Roman" w:hAnsi="Times New Roman"/>
          <w:sz w:val="24"/>
          <w:szCs w:val="24"/>
        </w:rPr>
        <w:t xml:space="preserve">Proti tomuto rozhodnutí lze podat podle ustanovení § 16 zákona č. 106/1999 Sb. odvolání ke Krajskému </w:t>
      </w:r>
      <w:r w:rsidR="002F3F32" w:rsidRPr="00555450">
        <w:rPr>
          <w:rFonts w:ascii="Times New Roman" w:hAnsi="Times New Roman"/>
          <w:sz w:val="24"/>
          <w:szCs w:val="24"/>
        </w:rPr>
        <w:t xml:space="preserve">úřadu Ústeckého kraje v Ústí nad Labem, a to do 15 dnů ode dne jeho </w:t>
      </w:r>
      <w:r w:rsidR="000A1BB5" w:rsidRPr="00555450">
        <w:rPr>
          <w:rFonts w:ascii="Times New Roman" w:hAnsi="Times New Roman"/>
          <w:sz w:val="24"/>
          <w:szCs w:val="24"/>
        </w:rPr>
        <w:t xml:space="preserve">doručení, </w:t>
      </w:r>
      <w:r w:rsidR="00B7576A" w:rsidRPr="00555450">
        <w:rPr>
          <w:rFonts w:ascii="Times New Roman" w:hAnsi="Times New Roman"/>
          <w:sz w:val="24"/>
          <w:szCs w:val="24"/>
        </w:rPr>
        <w:t>prostřednictvím m</w:t>
      </w:r>
      <w:r w:rsidR="000A1BB5" w:rsidRPr="00555450">
        <w:rPr>
          <w:rFonts w:ascii="Times New Roman" w:hAnsi="Times New Roman"/>
          <w:sz w:val="24"/>
          <w:szCs w:val="24"/>
        </w:rPr>
        <w:t>ěsta Žatec</w:t>
      </w:r>
      <w:r w:rsidR="00B7576A" w:rsidRPr="00555450">
        <w:rPr>
          <w:rFonts w:ascii="Times New Roman" w:hAnsi="Times New Roman"/>
          <w:sz w:val="24"/>
          <w:szCs w:val="24"/>
        </w:rPr>
        <w:t xml:space="preserve">. Včas podané odvolání má </w:t>
      </w:r>
      <w:r w:rsidRPr="00555450">
        <w:rPr>
          <w:rFonts w:ascii="Times New Roman" w:hAnsi="Times New Roman"/>
          <w:sz w:val="24"/>
          <w:szCs w:val="24"/>
        </w:rPr>
        <w:t>odkladný účinek.</w:t>
      </w:r>
    </w:p>
    <w:p w:rsidR="008F272B" w:rsidRPr="00555450" w:rsidRDefault="008F272B" w:rsidP="008F272B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555450" w:rsidRPr="00555450" w:rsidRDefault="00555450" w:rsidP="008F272B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555450" w:rsidRPr="00555450" w:rsidRDefault="00555450" w:rsidP="008F272B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555450">
        <w:rPr>
          <w:rFonts w:ascii="Times New Roman" w:hAnsi="Times New Roman"/>
          <w:sz w:val="24"/>
          <w:szCs w:val="24"/>
        </w:rPr>
        <w:tab/>
      </w:r>
      <w:r w:rsidRPr="00555450">
        <w:rPr>
          <w:rFonts w:ascii="Times New Roman" w:hAnsi="Times New Roman"/>
          <w:sz w:val="24"/>
          <w:szCs w:val="24"/>
        </w:rPr>
        <w:tab/>
      </w:r>
      <w:r w:rsidRPr="00555450">
        <w:rPr>
          <w:rFonts w:ascii="Times New Roman" w:hAnsi="Times New Roman"/>
          <w:sz w:val="24"/>
          <w:szCs w:val="24"/>
        </w:rPr>
        <w:tab/>
      </w:r>
      <w:r w:rsidRPr="00555450">
        <w:rPr>
          <w:rFonts w:ascii="Times New Roman" w:hAnsi="Times New Roman"/>
          <w:sz w:val="24"/>
          <w:szCs w:val="24"/>
        </w:rPr>
        <w:tab/>
      </w:r>
      <w:r w:rsidRPr="00555450">
        <w:rPr>
          <w:rFonts w:ascii="Times New Roman" w:hAnsi="Times New Roman"/>
          <w:sz w:val="24"/>
          <w:szCs w:val="24"/>
        </w:rPr>
        <w:tab/>
      </w:r>
      <w:r w:rsidRPr="00555450">
        <w:rPr>
          <w:rFonts w:ascii="Times New Roman" w:hAnsi="Times New Roman"/>
          <w:sz w:val="24"/>
          <w:szCs w:val="24"/>
        </w:rPr>
        <w:tab/>
      </w:r>
      <w:r w:rsidRPr="00555450">
        <w:rPr>
          <w:rFonts w:ascii="Times New Roman" w:hAnsi="Times New Roman"/>
          <w:sz w:val="24"/>
          <w:szCs w:val="24"/>
        </w:rPr>
        <w:tab/>
      </w:r>
      <w:r w:rsidRPr="00555450">
        <w:rPr>
          <w:rFonts w:ascii="Times New Roman" w:hAnsi="Times New Roman"/>
          <w:sz w:val="24"/>
          <w:szCs w:val="24"/>
        </w:rPr>
        <w:tab/>
        <w:t xml:space="preserve">JUDr. Alena </w:t>
      </w:r>
      <w:proofErr w:type="spellStart"/>
      <w:r w:rsidRPr="00555450">
        <w:rPr>
          <w:rFonts w:ascii="Times New Roman" w:hAnsi="Times New Roman"/>
          <w:sz w:val="24"/>
          <w:szCs w:val="24"/>
        </w:rPr>
        <w:t>Hornátová</w:t>
      </w:r>
      <w:proofErr w:type="spellEnd"/>
      <w:r w:rsidRPr="00555450">
        <w:rPr>
          <w:rFonts w:ascii="Times New Roman" w:hAnsi="Times New Roman"/>
          <w:sz w:val="24"/>
          <w:szCs w:val="24"/>
        </w:rPr>
        <w:t xml:space="preserve"> </w:t>
      </w:r>
    </w:p>
    <w:p w:rsidR="00555450" w:rsidRPr="00555450" w:rsidRDefault="00555450" w:rsidP="008F272B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555450">
        <w:rPr>
          <w:rFonts w:ascii="Times New Roman" w:hAnsi="Times New Roman"/>
          <w:sz w:val="24"/>
          <w:szCs w:val="24"/>
        </w:rPr>
        <w:tab/>
      </w:r>
      <w:r w:rsidRPr="00555450">
        <w:rPr>
          <w:rFonts w:ascii="Times New Roman" w:hAnsi="Times New Roman"/>
          <w:sz w:val="24"/>
          <w:szCs w:val="24"/>
        </w:rPr>
        <w:tab/>
      </w:r>
      <w:r w:rsidRPr="00555450">
        <w:rPr>
          <w:rFonts w:ascii="Times New Roman" w:hAnsi="Times New Roman"/>
          <w:sz w:val="24"/>
          <w:szCs w:val="24"/>
        </w:rPr>
        <w:tab/>
      </w:r>
      <w:r w:rsidRPr="00555450">
        <w:rPr>
          <w:rFonts w:ascii="Times New Roman" w:hAnsi="Times New Roman"/>
          <w:sz w:val="24"/>
          <w:szCs w:val="24"/>
        </w:rPr>
        <w:tab/>
      </w:r>
      <w:r w:rsidRPr="00555450">
        <w:rPr>
          <w:rFonts w:ascii="Times New Roman" w:hAnsi="Times New Roman"/>
          <w:sz w:val="24"/>
          <w:szCs w:val="24"/>
        </w:rPr>
        <w:tab/>
      </w:r>
      <w:r w:rsidRPr="00555450">
        <w:rPr>
          <w:rFonts w:ascii="Times New Roman" w:hAnsi="Times New Roman"/>
          <w:sz w:val="24"/>
          <w:szCs w:val="24"/>
        </w:rPr>
        <w:tab/>
      </w:r>
      <w:r w:rsidRPr="00555450">
        <w:rPr>
          <w:rFonts w:ascii="Times New Roman" w:hAnsi="Times New Roman"/>
          <w:sz w:val="24"/>
          <w:szCs w:val="24"/>
        </w:rPr>
        <w:tab/>
      </w:r>
      <w:r w:rsidRPr="00555450">
        <w:rPr>
          <w:rFonts w:ascii="Times New Roman" w:hAnsi="Times New Roman"/>
          <w:sz w:val="24"/>
          <w:szCs w:val="24"/>
        </w:rPr>
        <w:tab/>
        <w:t xml:space="preserve">        právník města</w:t>
      </w:r>
    </w:p>
    <w:p w:rsidR="00555450" w:rsidRPr="00555450" w:rsidRDefault="00555450" w:rsidP="008F272B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555450" w:rsidRPr="00555450" w:rsidRDefault="00555450" w:rsidP="008F272B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555450">
        <w:rPr>
          <w:rFonts w:ascii="Times New Roman" w:hAnsi="Times New Roman"/>
          <w:sz w:val="24"/>
          <w:szCs w:val="24"/>
        </w:rPr>
        <w:tab/>
      </w:r>
      <w:r w:rsidRPr="00555450">
        <w:rPr>
          <w:rFonts w:ascii="Times New Roman" w:hAnsi="Times New Roman"/>
          <w:sz w:val="24"/>
          <w:szCs w:val="24"/>
        </w:rPr>
        <w:tab/>
      </w:r>
      <w:r w:rsidRPr="00555450">
        <w:rPr>
          <w:rFonts w:ascii="Times New Roman" w:hAnsi="Times New Roman"/>
          <w:sz w:val="24"/>
          <w:szCs w:val="24"/>
        </w:rPr>
        <w:tab/>
      </w:r>
      <w:r w:rsidRPr="00555450">
        <w:rPr>
          <w:rFonts w:ascii="Times New Roman" w:hAnsi="Times New Roman"/>
          <w:sz w:val="24"/>
          <w:szCs w:val="24"/>
        </w:rPr>
        <w:tab/>
      </w:r>
      <w:r w:rsidRPr="00555450">
        <w:rPr>
          <w:rFonts w:ascii="Times New Roman" w:hAnsi="Times New Roman"/>
          <w:sz w:val="24"/>
          <w:szCs w:val="24"/>
        </w:rPr>
        <w:tab/>
      </w:r>
      <w:r w:rsidRPr="00555450">
        <w:rPr>
          <w:rFonts w:ascii="Times New Roman" w:hAnsi="Times New Roman"/>
          <w:sz w:val="24"/>
          <w:szCs w:val="24"/>
        </w:rPr>
        <w:tab/>
      </w:r>
      <w:r w:rsidRPr="00555450">
        <w:rPr>
          <w:rFonts w:ascii="Times New Roman" w:hAnsi="Times New Roman"/>
          <w:sz w:val="24"/>
          <w:szCs w:val="24"/>
        </w:rPr>
        <w:tab/>
      </w:r>
      <w:r w:rsidRPr="00555450">
        <w:rPr>
          <w:rFonts w:ascii="Times New Roman" w:hAnsi="Times New Roman"/>
          <w:sz w:val="24"/>
          <w:szCs w:val="24"/>
        </w:rPr>
        <w:tab/>
        <w:t>otisk úředního razítka</w:t>
      </w:r>
    </w:p>
    <w:p w:rsidR="00BC2CDF" w:rsidRPr="00555450" w:rsidRDefault="00BC2CDF" w:rsidP="008F272B">
      <w:pPr>
        <w:pStyle w:val="Bezmezer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C2CDF" w:rsidRPr="00555450" w:rsidRDefault="00BC2CDF" w:rsidP="008F272B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sectPr w:rsidR="00BC2CDF" w:rsidRPr="00555450" w:rsidSect="00DF3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53FC"/>
    <w:rsid w:val="00026357"/>
    <w:rsid w:val="00090B96"/>
    <w:rsid w:val="000A1BB5"/>
    <w:rsid w:val="00100612"/>
    <w:rsid w:val="00101A33"/>
    <w:rsid w:val="001B276B"/>
    <w:rsid w:val="00237B52"/>
    <w:rsid w:val="002A15EC"/>
    <w:rsid w:val="002F3F32"/>
    <w:rsid w:val="0033604B"/>
    <w:rsid w:val="003C1C2B"/>
    <w:rsid w:val="00457E36"/>
    <w:rsid w:val="004778DC"/>
    <w:rsid w:val="005122C0"/>
    <w:rsid w:val="00555450"/>
    <w:rsid w:val="00772A18"/>
    <w:rsid w:val="00856BA1"/>
    <w:rsid w:val="008C7E30"/>
    <w:rsid w:val="008F272B"/>
    <w:rsid w:val="00911767"/>
    <w:rsid w:val="009960DE"/>
    <w:rsid w:val="00A16B99"/>
    <w:rsid w:val="00A53E97"/>
    <w:rsid w:val="00A62240"/>
    <w:rsid w:val="00AD6C88"/>
    <w:rsid w:val="00AF7142"/>
    <w:rsid w:val="00B7576A"/>
    <w:rsid w:val="00BC2CDF"/>
    <w:rsid w:val="00BC53FC"/>
    <w:rsid w:val="00CB3836"/>
    <w:rsid w:val="00D14F45"/>
    <w:rsid w:val="00DF359B"/>
    <w:rsid w:val="00FF7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359B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A53E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3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BC53FC"/>
    <w:rPr>
      <w:color w:val="0563C1"/>
      <w:u w:val="single"/>
    </w:rPr>
  </w:style>
  <w:style w:type="paragraph" w:styleId="Bezmezer">
    <w:name w:val="No Spacing"/>
    <w:uiPriority w:val="1"/>
    <w:qFormat/>
    <w:rsid w:val="002A15EC"/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A53E97"/>
    <w:rPr>
      <w:rFonts w:ascii="Times New Roman" w:eastAsia="Times New Roman" w:hAnsi="Times New Roman"/>
      <w:b/>
      <w:sz w:val="36"/>
    </w:rPr>
  </w:style>
  <w:style w:type="paragraph" w:customStyle="1" w:styleId="standard">
    <w:name w:val="standard"/>
    <w:rsid w:val="00A53E97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B0D52-A051-40E9-8265-02C9C0732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903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Links>
    <vt:vector size="6" baseType="variant">
      <vt:variant>
        <vt:i4>3014744</vt:i4>
      </vt:variant>
      <vt:variant>
        <vt:i4>0</vt:i4>
      </vt:variant>
      <vt:variant>
        <vt:i4>0</vt:i4>
      </vt:variant>
      <vt:variant>
        <vt:i4>5</vt:i4>
      </vt:variant>
      <vt:variant>
        <vt:lpwstr>mailto:epodatelna@mesto-zatec.cz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hornatova</cp:lastModifiedBy>
  <cp:revision>11</cp:revision>
  <dcterms:created xsi:type="dcterms:W3CDTF">2017-01-27T09:12:00Z</dcterms:created>
  <dcterms:modified xsi:type="dcterms:W3CDTF">2017-01-30T09:03:00Z</dcterms:modified>
</cp:coreProperties>
</file>