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77E" w:rsidRDefault="00DF0B94">
      <w:pPr>
        <w:widowControl w:val="0"/>
        <w:tabs>
          <w:tab w:val="center" w:pos="4506"/>
        </w:tabs>
        <w:autoSpaceDE w:val="0"/>
        <w:autoSpaceDN w:val="0"/>
        <w:adjustRightInd w:val="0"/>
        <w:spacing w:before="288" w:after="0" w:line="240" w:lineRule="auto"/>
        <w:rPr>
          <w:rFonts w:ascii="Times New Roman" w:hAnsi="Times New Roman" w:cs="Times New Roman"/>
          <w:b/>
          <w:bCs/>
          <w:color w:val="000000"/>
          <w:sz w:val="56"/>
          <w:szCs w:val="56"/>
        </w:rPr>
      </w:pPr>
      <w:r>
        <w:rPr>
          <w:rFonts w:ascii="Arial" w:hAnsi="Arial" w:cs="Arial"/>
          <w:sz w:val="24"/>
          <w:szCs w:val="24"/>
        </w:rPr>
        <w:tab/>
      </w:r>
      <w:r>
        <w:rPr>
          <w:rFonts w:ascii="Times New Roman" w:hAnsi="Times New Roman" w:cs="Times New Roman"/>
          <w:b/>
          <w:bCs/>
          <w:color w:val="000000"/>
          <w:sz w:val="48"/>
          <w:szCs w:val="48"/>
        </w:rPr>
        <w:t>MĚSTO ŽATEC</w:t>
      </w:r>
    </w:p>
    <w:p w:rsidR="00DE177E" w:rsidRDefault="00B40562">
      <w:pPr>
        <w:widowControl w:val="0"/>
        <w:tabs>
          <w:tab w:val="left" w:pos="2097"/>
        </w:tabs>
        <w:autoSpaceDE w:val="0"/>
        <w:autoSpaceDN w:val="0"/>
        <w:adjustRightInd w:val="0"/>
        <w:spacing w:before="2405" w:after="0" w:line="240" w:lineRule="auto"/>
        <w:rPr>
          <w:rFonts w:ascii="Times New Roman" w:hAnsi="Times New Roman" w:cs="Times New Roman"/>
          <w:b/>
          <w:bCs/>
          <w:color w:val="000000"/>
          <w:sz w:val="110"/>
          <w:szCs w:val="110"/>
        </w:rPr>
      </w:pPr>
      <w:r>
        <w:rPr>
          <w:rFonts w:ascii="Arial" w:hAnsi="Arial" w:cs="Arial"/>
          <w:noProof/>
          <w:sz w:val="24"/>
          <w:szCs w:val="24"/>
        </w:rPr>
        <w:drawing>
          <wp:anchor distT="0" distB="0" distL="114300" distR="114300" simplePos="0" relativeHeight="251658240" behindDoc="0" locked="0" layoutInCell="1" allowOverlap="1" wp14:anchorId="358C55C9" wp14:editId="63C3CBB2">
            <wp:simplePos x="0" y="0"/>
            <wp:positionH relativeFrom="column">
              <wp:posOffset>2228850</wp:posOffset>
            </wp:positionH>
            <wp:positionV relativeFrom="paragraph">
              <wp:posOffset>107315</wp:posOffset>
            </wp:positionV>
            <wp:extent cx="1247775" cy="1371600"/>
            <wp:effectExtent l="0" t="0" r="9525" b="0"/>
            <wp:wrapNone/>
            <wp:docPr id="1" name="Obrázek 1" descr="Znak pro koresponde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pro korespondenc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B94">
        <w:rPr>
          <w:rFonts w:ascii="Arial" w:hAnsi="Arial" w:cs="Arial"/>
          <w:sz w:val="24"/>
          <w:szCs w:val="24"/>
        </w:rPr>
        <w:tab/>
      </w:r>
      <w:r w:rsidR="00DF0B94">
        <w:rPr>
          <w:rFonts w:ascii="Times New Roman" w:hAnsi="Times New Roman" w:cs="Times New Roman"/>
          <w:b/>
          <w:bCs/>
          <w:color w:val="000000"/>
          <w:sz w:val="96"/>
          <w:szCs w:val="96"/>
        </w:rPr>
        <w:t>USNESENÍ</w:t>
      </w:r>
    </w:p>
    <w:p w:rsidR="00DE177E" w:rsidRDefault="00DF0B94">
      <w:pPr>
        <w:widowControl w:val="0"/>
        <w:tabs>
          <w:tab w:val="right" w:pos="3086"/>
          <w:tab w:val="right" w:pos="3414"/>
          <w:tab w:val="left" w:pos="3504"/>
        </w:tabs>
        <w:autoSpaceDE w:val="0"/>
        <w:autoSpaceDN w:val="0"/>
        <w:adjustRightInd w:val="0"/>
        <w:spacing w:before="334"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 xml:space="preserve">z </w:t>
      </w:r>
      <w:r>
        <w:rPr>
          <w:rFonts w:ascii="Arial" w:hAnsi="Arial" w:cs="Arial"/>
          <w:sz w:val="24"/>
          <w:szCs w:val="24"/>
        </w:rPr>
        <w:tab/>
      </w:r>
      <w:r>
        <w:rPr>
          <w:rFonts w:ascii="Times New Roman" w:hAnsi="Times New Roman" w:cs="Times New Roman"/>
          <w:b/>
          <w:bCs/>
          <w:color w:val="000000"/>
          <w:sz w:val="28"/>
          <w:szCs w:val="28"/>
        </w:rPr>
        <w:t>2</w:t>
      </w:r>
      <w:r>
        <w:rPr>
          <w:rFonts w:ascii="Arial" w:hAnsi="Arial" w:cs="Arial"/>
          <w:sz w:val="24"/>
          <w:szCs w:val="24"/>
        </w:rPr>
        <w:tab/>
      </w:r>
      <w:r>
        <w:rPr>
          <w:rFonts w:ascii="Times New Roman" w:hAnsi="Times New Roman" w:cs="Times New Roman"/>
          <w:b/>
          <w:bCs/>
          <w:color w:val="000000"/>
          <w:sz w:val="28"/>
          <w:szCs w:val="28"/>
        </w:rPr>
        <w:t xml:space="preserve">. jednání Rady města Žatce </w:t>
      </w:r>
    </w:p>
    <w:p w:rsidR="00DE177E" w:rsidRDefault="00DF0B94">
      <w:pPr>
        <w:widowControl w:val="0"/>
        <w:tabs>
          <w:tab w:val="left" w:pos="3231"/>
          <w:tab w:val="left" w:pos="4762"/>
        </w:tabs>
        <w:autoSpaceDE w:val="0"/>
        <w:autoSpaceDN w:val="0"/>
        <w:adjustRightInd w:val="0"/>
        <w:spacing w:before="143" w:after="0" w:line="240" w:lineRule="auto"/>
        <w:rPr>
          <w:rFonts w:ascii="Times New Roman" w:hAnsi="Times New Roman" w:cs="Times New Roman"/>
          <w:b/>
          <w:bCs/>
          <w:color w:val="333333"/>
          <w:sz w:val="34"/>
          <w:szCs w:val="34"/>
        </w:rPr>
      </w:pPr>
      <w:r>
        <w:rPr>
          <w:rFonts w:ascii="Arial" w:hAnsi="Arial" w:cs="Arial"/>
          <w:sz w:val="24"/>
          <w:szCs w:val="24"/>
        </w:rPr>
        <w:tab/>
      </w:r>
      <w:r>
        <w:rPr>
          <w:rFonts w:ascii="Times New Roman" w:hAnsi="Times New Roman" w:cs="Times New Roman"/>
          <w:b/>
          <w:bCs/>
          <w:color w:val="000000"/>
          <w:sz w:val="28"/>
          <w:szCs w:val="28"/>
        </w:rPr>
        <w:t>konané dne</w:t>
      </w:r>
      <w:r>
        <w:rPr>
          <w:rFonts w:ascii="Arial" w:hAnsi="Arial" w:cs="Arial"/>
          <w:sz w:val="24"/>
          <w:szCs w:val="24"/>
        </w:rPr>
        <w:tab/>
      </w:r>
      <w:proofErr w:type="gramStart"/>
      <w:r>
        <w:rPr>
          <w:rFonts w:ascii="Times New Roman" w:hAnsi="Times New Roman" w:cs="Times New Roman"/>
          <w:b/>
          <w:bCs/>
          <w:color w:val="333333"/>
          <w:sz w:val="28"/>
          <w:szCs w:val="28"/>
        </w:rPr>
        <w:t>27.1.2020</w:t>
      </w:r>
      <w:proofErr w:type="gramEnd"/>
    </w:p>
    <w:p w:rsidR="00DE177E" w:rsidRDefault="00DF0B94">
      <w:pPr>
        <w:widowControl w:val="0"/>
        <w:tabs>
          <w:tab w:val="left" w:pos="90"/>
          <w:tab w:val="left" w:pos="1420"/>
          <w:tab w:val="left" w:pos="2607"/>
          <w:tab w:val="left" w:pos="2834"/>
        </w:tabs>
        <w:autoSpaceDE w:val="0"/>
        <w:autoSpaceDN w:val="0"/>
        <w:adjustRightInd w:val="0"/>
        <w:spacing w:before="1157" w:after="0" w:line="240" w:lineRule="auto"/>
        <w:rPr>
          <w:rFonts w:ascii="Times New Roman" w:hAnsi="Times New Roman" w:cs="Times New Roman"/>
          <w:b/>
          <w:bCs/>
          <w:color w:val="000000"/>
          <w:sz w:val="34"/>
          <w:szCs w:val="34"/>
        </w:rPr>
      </w:pPr>
      <w:r>
        <w:rPr>
          <w:rFonts w:ascii="Times New Roman" w:hAnsi="Times New Roman" w:cs="Times New Roman"/>
          <w:b/>
          <w:bCs/>
          <w:color w:val="000000"/>
          <w:sz w:val="28"/>
          <w:szCs w:val="28"/>
        </w:rPr>
        <w:t xml:space="preserve">Usnesení č. </w:t>
      </w:r>
      <w:r>
        <w:rPr>
          <w:rFonts w:ascii="Arial" w:hAnsi="Arial" w:cs="Arial"/>
          <w:sz w:val="24"/>
          <w:szCs w:val="24"/>
        </w:rPr>
        <w:tab/>
      </w:r>
      <w:proofErr w:type="gramStart"/>
      <w:r>
        <w:rPr>
          <w:rFonts w:ascii="Times New Roman" w:hAnsi="Times New Roman" w:cs="Times New Roman"/>
          <w:b/>
          <w:bCs/>
          <w:color w:val="000000"/>
          <w:sz w:val="28"/>
          <w:szCs w:val="28"/>
        </w:rPr>
        <w:t>34  /20</w:t>
      </w:r>
      <w:proofErr w:type="gramEnd"/>
      <w:r>
        <w:rPr>
          <w:rFonts w:ascii="Arial" w:hAnsi="Arial" w:cs="Arial"/>
          <w:sz w:val="24"/>
          <w:szCs w:val="24"/>
        </w:rPr>
        <w:tab/>
      </w:r>
      <w:r>
        <w:rPr>
          <w:rFonts w:ascii="Times New Roman" w:hAnsi="Times New Roman" w:cs="Times New Roman"/>
          <w:color w:val="000000"/>
          <w:sz w:val="28"/>
          <w:szCs w:val="28"/>
        </w:rPr>
        <w:t>-</w:t>
      </w:r>
      <w:r>
        <w:rPr>
          <w:rFonts w:ascii="Arial" w:hAnsi="Arial" w:cs="Arial"/>
          <w:sz w:val="24"/>
          <w:szCs w:val="24"/>
        </w:rPr>
        <w:tab/>
      </w:r>
      <w:r>
        <w:rPr>
          <w:rFonts w:ascii="Times New Roman" w:hAnsi="Times New Roman" w:cs="Times New Roman"/>
          <w:b/>
          <w:bCs/>
          <w:color w:val="000000"/>
          <w:sz w:val="28"/>
          <w:szCs w:val="28"/>
        </w:rPr>
        <w:t>63  /20</w:t>
      </w:r>
    </w:p>
    <w:p w:rsidR="00DE177E" w:rsidRDefault="00DF0B94">
      <w:pPr>
        <w:widowControl w:val="0"/>
        <w:tabs>
          <w:tab w:val="right" w:pos="1022"/>
          <w:tab w:val="left" w:pos="1138"/>
        </w:tabs>
        <w:autoSpaceDE w:val="0"/>
        <w:autoSpaceDN w:val="0"/>
        <w:adjustRightInd w:val="0"/>
        <w:spacing w:before="249"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34/20</w:t>
      </w:r>
      <w:r>
        <w:rPr>
          <w:rFonts w:ascii="Arial" w:hAnsi="Arial" w:cs="Arial"/>
          <w:sz w:val="24"/>
          <w:szCs w:val="24"/>
        </w:rPr>
        <w:tab/>
      </w:r>
      <w:r>
        <w:rPr>
          <w:rFonts w:ascii="Times New Roman" w:hAnsi="Times New Roman" w:cs="Times New Roman"/>
          <w:color w:val="000000"/>
          <w:sz w:val="24"/>
          <w:szCs w:val="24"/>
        </w:rPr>
        <w:t>Schválení programu</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35/20</w:t>
      </w:r>
      <w:r>
        <w:rPr>
          <w:rFonts w:ascii="Arial" w:hAnsi="Arial" w:cs="Arial"/>
          <w:sz w:val="24"/>
          <w:szCs w:val="24"/>
        </w:rPr>
        <w:tab/>
      </w:r>
      <w:r>
        <w:rPr>
          <w:rFonts w:ascii="Times New Roman" w:hAnsi="Times New Roman" w:cs="Times New Roman"/>
          <w:color w:val="000000"/>
          <w:sz w:val="24"/>
          <w:szCs w:val="24"/>
        </w:rPr>
        <w:t>Kontrola usnesení</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36/20</w:t>
      </w:r>
      <w:r>
        <w:rPr>
          <w:rFonts w:ascii="Arial" w:hAnsi="Arial" w:cs="Arial"/>
          <w:sz w:val="24"/>
          <w:szCs w:val="24"/>
        </w:rPr>
        <w:tab/>
      </w:r>
      <w:r>
        <w:rPr>
          <w:rFonts w:ascii="Times New Roman" w:hAnsi="Times New Roman" w:cs="Times New Roman"/>
          <w:color w:val="000000"/>
          <w:sz w:val="24"/>
          <w:szCs w:val="24"/>
        </w:rPr>
        <w:t>Protokol o kontrole – Městské lesy Žatec</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37/20</w:t>
      </w:r>
      <w:r>
        <w:rPr>
          <w:rFonts w:ascii="Arial" w:hAnsi="Arial" w:cs="Arial"/>
          <w:sz w:val="24"/>
          <w:szCs w:val="24"/>
        </w:rPr>
        <w:tab/>
      </w:r>
      <w:r>
        <w:rPr>
          <w:rFonts w:ascii="Times New Roman" w:hAnsi="Times New Roman" w:cs="Times New Roman"/>
          <w:color w:val="000000"/>
          <w:sz w:val="24"/>
          <w:szCs w:val="24"/>
        </w:rPr>
        <w:t>Protokol o kontrole – Domov pro seniory a Pečovatelská služba v Žatci</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38/20</w:t>
      </w:r>
      <w:r>
        <w:rPr>
          <w:rFonts w:ascii="Arial" w:hAnsi="Arial" w:cs="Arial"/>
          <w:sz w:val="24"/>
          <w:szCs w:val="24"/>
        </w:rPr>
        <w:tab/>
      </w:r>
      <w:r>
        <w:rPr>
          <w:rFonts w:ascii="Times New Roman" w:hAnsi="Times New Roman" w:cs="Times New Roman"/>
          <w:color w:val="000000"/>
          <w:sz w:val="24"/>
          <w:szCs w:val="24"/>
        </w:rPr>
        <w:t>Zápisy ze zasedání představenstva společnosti Žatecká teplárenská, a.s.</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39/20</w:t>
      </w:r>
      <w:r>
        <w:rPr>
          <w:rFonts w:ascii="Arial" w:hAnsi="Arial" w:cs="Arial"/>
          <w:sz w:val="24"/>
          <w:szCs w:val="24"/>
        </w:rPr>
        <w:tab/>
      </w:r>
      <w:r>
        <w:rPr>
          <w:rFonts w:ascii="Times New Roman" w:hAnsi="Times New Roman" w:cs="Times New Roman"/>
          <w:color w:val="000000"/>
          <w:sz w:val="24"/>
          <w:szCs w:val="24"/>
        </w:rPr>
        <w:t>Zápisy ze zasedání dozorčí rady společnosti Žatecká teplárenská, a.s.</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40/20</w:t>
      </w:r>
      <w:r>
        <w:rPr>
          <w:rFonts w:ascii="Arial" w:hAnsi="Arial" w:cs="Arial"/>
          <w:sz w:val="24"/>
          <w:szCs w:val="24"/>
        </w:rPr>
        <w:tab/>
      </w:r>
      <w:r>
        <w:rPr>
          <w:rFonts w:ascii="Times New Roman" w:hAnsi="Times New Roman" w:cs="Times New Roman"/>
          <w:color w:val="000000"/>
          <w:sz w:val="24"/>
          <w:szCs w:val="24"/>
        </w:rPr>
        <w:t xml:space="preserve">Rozpočtové opatření – Zapojení vratky dotace na opravy kontejnerových </w:t>
      </w:r>
    </w:p>
    <w:p w:rsidR="00DE177E" w:rsidRDefault="00DF0B94">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stání</w:t>
      </w:r>
    </w:p>
    <w:p w:rsidR="00DE177E" w:rsidRDefault="00DF0B94">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41/20</w:t>
      </w:r>
      <w:r>
        <w:rPr>
          <w:rFonts w:ascii="Arial" w:hAnsi="Arial" w:cs="Arial"/>
          <w:sz w:val="24"/>
          <w:szCs w:val="24"/>
        </w:rPr>
        <w:tab/>
      </w:r>
      <w:r>
        <w:rPr>
          <w:rFonts w:ascii="Times New Roman" w:hAnsi="Times New Roman" w:cs="Times New Roman"/>
          <w:color w:val="000000"/>
          <w:sz w:val="24"/>
          <w:szCs w:val="24"/>
        </w:rPr>
        <w:t xml:space="preserve">Smlouva o zřízení věcného břemene – stavba „Rodinný dům na pozemku </w:t>
      </w:r>
    </w:p>
    <w:p w:rsidR="00DE177E" w:rsidRDefault="00DF0B94">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proofErr w:type="spellStart"/>
      <w:r>
        <w:rPr>
          <w:rFonts w:ascii="Times New Roman" w:hAnsi="Times New Roman" w:cs="Times New Roman"/>
          <w:color w:val="000000"/>
          <w:sz w:val="24"/>
          <w:szCs w:val="24"/>
        </w:rPr>
        <w:t>p.p.č</w:t>
      </w:r>
      <w:proofErr w:type="spellEnd"/>
      <w:r>
        <w:rPr>
          <w:rFonts w:ascii="Times New Roman" w:hAnsi="Times New Roman" w:cs="Times New Roman"/>
          <w:color w:val="000000"/>
          <w:sz w:val="24"/>
          <w:szCs w:val="24"/>
        </w:rPr>
        <w:t xml:space="preserve">. 6229/4 v </w:t>
      </w:r>
      <w:proofErr w:type="spellStart"/>
      <w:proofErr w:type="gramStart"/>
      <w:r>
        <w:rPr>
          <w:rFonts w:ascii="Times New Roman" w:hAnsi="Times New Roman" w:cs="Times New Roman"/>
          <w:color w:val="000000"/>
          <w:sz w:val="24"/>
          <w:szCs w:val="24"/>
        </w:rPr>
        <w:t>k.ú</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Žatec – sítě“</w:t>
      </w:r>
    </w:p>
    <w:p w:rsidR="00DE177E" w:rsidRDefault="00DF0B94">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42/20</w:t>
      </w:r>
      <w:r>
        <w:rPr>
          <w:rFonts w:ascii="Arial" w:hAnsi="Arial" w:cs="Arial"/>
          <w:sz w:val="24"/>
          <w:szCs w:val="24"/>
        </w:rPr>
        <w:tab/>
      </w:r>
      <w:r>
        <w:rPr>
          <w:rFonts w:ascii="Times New Roman" w:hAnsi="Times New Roman" w:cs="Times New Roman"/>
          <w:color w:val="000000"/>
          <w:sz w:val="24"/>
          <w:szCs w:val="24"/>
        </w:rPr>
        <w:t xml:space="preserve">Smlouva o budoucí smlouvě o zřízení věcného břemene – stavba „Elektro </w:t>
      </w:r>
    </w:p>
    <w:p w:rsidR="00DE177E" w:rsidRDefault="00DF0B94">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 xml:space="preserve">přípojka k </w:t>
      </w:r>
      <w:proofErr w:type="spellStart"/>
      <w:r>
        <w:rPr>
          <w:rFonts w:ascii="Times New Roman" w:hAnsi="Times New Roman" w:cs="Times New Roman"/>
          <w:color w:val="000000"/>
          <w:sz w:val="24"/>
          <w:szCs w:val="24"/>
        </w:rPr>
        <w:t>p.p.č</w:t>
      </w:r>
      <w:proofErr w:type="spellEnd"/>
      <w:r>
        <w:rPr>
          <w:rFonts w:ascii="Times New Roman" w:hAnsi="Times New Roman" w:cs="Times New Roman"/>
          <w:color w:val="000000"/>
          <w:sz w:val="24"/>
          <w:szCs w:val="24"/>
        </w:rPr>
        <w:t xml:space="preserve">. 7032/126 v </w:t>
      </w:r>
      <w:proofErr w:type="spellStart"/>
      <w:proofErr w:type="gramStart"/>
      <w:r>
        <w:rPr>
          <w:rFonts w:ascii="Times New Roman" w:hAnsi="Times New Roman" w:cs="Times New Roman"/>
          <w:color w:val="000000"/>
          <w:sz w:val="24"/>
          <w:szCs w:val="24"/>
        </w:rPr>
        <w:t>k.ú</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Žatec“</w:t>
      </w:r>
    </w:p>
    <w:p w:rsidR="00DE177E" w:rsidRDefault="00DF0B94">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43/20</w:t>
      </w:r>
      <w:r>
        <w:rPr>
          <w:rFonts w:ascii="Arial" w:hAnsi="Arial" w:cs="Arial"/>
          <w:sz w:val="24"/>
          <w:szCs w:val="24"/>
        </w:rPr>
        <w:tab/>
      </w:r>
      <w:r>
        <w:rPr>
          <w:rFonts w:ascii="Times New Roman" w:hAnsi="Times New Roman" w:cs="Times New Roman"/>
          <w:color w:val="000000"/>
          <w:sz w:val="24"/>
          <w:szCs w:val="24"/>
        </w:rPr>
        <w:t xml:space="preserve">Prodej části pozemku p. p. č. 820/10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44/20</w:t>
      </w:r>
      <w:r>
        <w:rPr>
          <w:rFonts w:ascii="Arial" w:hAnsi="Arial" w:cs="Arial"/>
          <w:sz w:val="24"/>
          <w:szCs w:val="24"/>
        </w:rPr>
        <w:tab/>
      </w:r>
      <w:r>
        <w:rPr>
          <w:rFonts w:ascii="Times New Roman" w:hAnsi="Times New Roman" w:cs="Times New Roman"/>
          <w:color w:val="000000"/>
          <w:sz w:val="24"/>
          <w:szCs w:val="24"/>
        </w:rPr>
        <w:t>Skončení nájmu bytu dohodou</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45/20</w:t>
      </w:r>
      <w:r>
        <w:rPr>
          <w:rFonts w:ascii="Arial" w:hAnsi="Arial" w:cs="Arial"/>
          <w:sz w:val="24"/>
          <w:szCs w:val="24"/>
        </w:rPr>
        <w:tab/>
      </w:r>
      <w:r>
        <w:rPr>
          <w:rFonts w:ascii="Times New Roman" w:hAnsi="Times New Roman" w:cs="Times New Roman"/>
          <w:color w:val="000000"/>
          <w:sz w:val="24"/>
          <w:szCs w:val="24"/>
        </w:rPr>
        <w:t xml:space="preserve">Konkurzní řízení na obsazení pozice ředitele MŠ a ZŠ, příspěvkových </w:t>
      </w:r>
    </w:p>
    <w:p w:rsidR="00DE177E" w:rsidRDefault="00DF0B94">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organizací, zřizovaných Městem Žatec</w:t>
      </w:r>
    </w:p>
    <w:p w:rsidR="00DE177E" w:rsidRDefault="00DF0B94">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46/20</w:t>
      </w:r>
      <w:r>
        <w:rPr>
          <w:rFonts w:ascii="Arial" w:hAnsi="Arial" w:cs="Arial"/>
          <w:sz w:val="24"/>
          <w:szCs w:val="24"/>
        </w:rPr>
        <w:tab/>
      </w:r>
      <w:r>
        <w:rPr>
          <w:rFonts w:ascii="Times New Roman" w:hAnsi="Times New Roman" w:cs="Times New Roman"/>
          <w:color w:val="000000"/>
          <w:sz w:val="24"/>
          <w:szCs w:val="24"/>
        </w:rPr>
        <w:t>Termín přijímání žádostí o dotace z rozpočtu města Žatce pro rok 2020</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47/20</w:t>
      </w:r>
      <w:r>
        <w:rPr>
          <w:rFonts w:ascii="Arial" w:hAnsi="Arial" w:cs="Arial"/>
          <w:sz w:val="24"/>
          <w:szCs w:val="24"/>
        </w:rPr>
        <w:tab/>
      </w:r>
      <w:r>
        <w:rPr>
          <w:rFonts w:ascii="Times New Roman" w:hAnsi="Times New Roman" w:cs="Times New Roman"/>
          <w:color w:val="000000"/>
          <w:sz w:val="24"/>
          <w:szCs w:val="24"/>
        </w:rPr>
        <w:t>Zpráva o činnosti Městské policie Žatec za rok 2019</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48/20</w:t>
      </w:r>
      <w:r>
        <w:rPr>
          <w:rFonts w:ascii="Arial" w:hAnsi="Arial" w:cs="Arial"/>
          <w:sz w:val="24"/>
          <w:szCs w:val="24"/>
        </w:rPr>
        <w:tab/>
      </w:r>
      <w:r>
        <w:rPr>
          <w:rFonts w:ascii="Times New Roman" w:hAnsi="Times New Roman" w:cs="Times New Roman"/>
          <w:color w:val="000000"/>
          <w:sz w:val="24"/>
          <w:szCs w:val="24"/>
        </w:rPr>
        <w:t>Rozpočtové opatření – pojistné plnění</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49/20</w:t>
      </w:r>
      <w:r>
        <w:rPr>
          <w:rFonts w:ascii="Arial" w:hAnsi="Arial" w:cs="Arial"/>
          <w:sz w:val="24"/>
          <w:szCs w:val="24"/>
        </w:rPr>
        <w:tab/>
      </w:r>
      <w:r>
        <w:rPr>
          <w:rFonts w:ascii="Times New Roman" w:hAnsi="Times New Roman" w:cs="Times New Roman"/>
          <w:color w:val="000000"/>
          <w:sz w:val="24"/>
          <w:szCs w:val="24"/>
        </w:rPr>
        <w:t xml:space="preserve">Informace o investičních akcích odboru rozvoje města v realizaci v roce </w:t>
      </w:r>
    </w:p>
    <w:p w:rsidR="00DE177E" w:rsidRDefault="00DF0B94">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2020</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50/20</w:t>
      </w:r>
      <w:r>
        <w:rPr>
          <w:rFonts w:ascii="Arial" w:hAnsi="Arial" w:cs="Arial"/>
          <w:sz w:val="24"/>
          <w:szCs w:val="24"/>
        </w:rPr>
        <w:tab/>
      </w:r>
      <w:r>
        <w:rPr>
          <w:rFonts w:ascii="Times New Roman" w:hAnsi="Times New Roman" w:cs="Times New Roman"/>
          <w:color w:val="000000"/>
          <w:sz w:val="24"/>
          <w:szCs w:val="24"/>
        </w:rPr>
        <w:t xml:space="preserve">Dodatek č. 2 ke Smlouvě o dílo </w:t>
      </w:r>
      <w:r w:rsidR="00B405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„Oprava a rekonstrukce komunikace </w:t>
      </w:r>
      <w:proofErr w:type="gramStart"/>
      <w:r>
        <w:rPr>
          <w:rFonts w:ascii="Times New Roman" w:hAnsi="Times New Roman" w:cs="Times New Roman"/>
          <w:color w:val="000000"/>
          <w:sz w:val="24"/>
          <w:szCs w:val="24"/>
        </w:rPr>
        <w:t>na</w:t>
      </w:r>
      <w:proofErr w:type="gramEnd"/>
      <w:r>
        <w:rPr>
          <w:rFonts w:ascii="Times New Roman" w:hAnsi="Times New Roman" w:cs="Times New Roman"/>
          <w:color w:val="000000"/>
          <w:sz w:val="24"/>
          <w:szCs w:val="24"/>
        </w:rPr>
        <w:t xml:space="preserve"> </w:t>
      </w:r>
    </w:p>
    <w:p w:rsidR="00DE177E" w:rsidRDefault="00DF0B94">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proofErr w:type="spellStart"/>
      <w:r>
        <w:rPr>
          <w:rFonts w:ascii="Times New Roman" w:hAnsi="Times New Roman" w:cs="Times New Roman"/>
          <w:color w:val="000000"/>
          <w:sz w:val="24"/>
          <w:szCs w:val="24"/>
        </w:rPr>
        <w:t>p.p.č</w:t>
      </w:r>
      <w:proofErr w:type="spellEnd"/>
      <w:r>
        <w:rPr>
          <w:rFonts w:ascii="Times New Roman" w:hAnsi="Times New Roman" w:cs="Times New Roman"/>
          <w:color w:val="000000"/>
          <w:sz w:val="24"/>
          <w:szCs w:val="24"/>
        </w:rPr>
        <w:t xml:space="preserve">. 1205/1 </w:t>
      </w:r>
      <w:proofErr w:type="spellStart"/>
      <w:proofErr w:type="gramStart"/>
      <w:r>
        <w:rPr>
          <w:rFonts w:ascii="Times New Roman" w:hAnsi="Times New Roman" w:cs="Times New Roman"/>
          <w:color w:val="000000"/>
          <w:sz w:val="24"/>
          <w:szCs w:val="24"/>
        </w:rPr>
        <w:t>k.ú</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Bezděkov“</w:t>
      </w:r>
    </w:p>
    <w:p w:rsidR="00DE177E" w:rsidRDefault="00DF0B94">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lastRenderedPageBreak/>
        <w:tab/>
      </w:r>
      <w:r>
        <w:rPr>
          <w:rFonts w:ascii="Times New Roman" w:hAnsi="Times New Roman" w:cs="Times New Roman"/>
          <w:color w:val="000000"/>
          <w:sz w:val="24"/>
          <w:szCs w:val="24"/>
        </w:rPr>
        <w:t xml:space="preserve">  51/20</w:t>
      </w:r>
      <w:r>
        <w:rPr>
          <w:rFonts w:ascii="Arial" w:hAnsi="Arial" w:cs="Arial"/>
          <w:sz w:val="24"/>
          <w:szCs w:val="24"/>
        </w:rPr>
        <w:tab/>
      </w:r>
      <w:r>
        <w:rPr>
          <w:rFonts w:ascii="Times New Roman" w:hAnsi="Times New Roman" w:cs="Times New Roman"/>
          <w:color w:val="000000"/>
          <w:sz w:val="24"/>
          <w:szCs w:val="24"/>
        </w:rPr>
        <w:t xml:space="preserve">Zahájení výběrového řízení „Oprava povrchů v ul. Klášterní, Žatec – 1. </w:t>
      </w:r>
    </w:p>
    <w:p w:rsidR="00DE177E" w:rsidRDefault="00DF0B94">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etapa“</w:t>
      </w:r>
    </w:p>
    <w:p w:rsidR="00DE177E" w:rsidRDefault="00DF0B94">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52/20</w:t>
      </w:r>
      <w:r>
        <w:rPr>
          <w:rFonts w:ascii="Arial" w:hAnsi="Arial" w:cs="Arial"/>
          <w:sz w:val="24"/>
          <w:szCs w:val="24"/>
        </w:rPr>
        <w:tab/>
      </w:r>
      <w:r>
        <w:rPr>
          <w:rFonts w:ascii="Times New Roman" w:hAnsi="Times New Roman" w:cs="Times New Roman"/>
          <w:color w:val="000000"/>
          <w:sz w:val="24"/>
          <w:szCs w:val="24"/>
        </w:rPr>
        <w:t xml:space="preserve">Zahájení zadávacího řízení – „Domov pro seniory a PS, Šafaříkova 852, </w:t>
      </w:r>
    </w:p>
    <w:p w:rsidR="00DE177E" w:rsidRDefault="00DF0B94">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Žatec – stavební úpravy osmi pokojů v I. NP“</w:t>
      </w:r>
    </w:p>
    <w:p w:rsidR="00DE177E" w:rsidRDefault="00DF0B94">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53/20</w:t>
      </w:r>
      <w:r>
        <w:rPr>
          <w:rFonts w:ascii="Arial" w:hAnsi="Arial" w:cs="Arial"/>
          <w:sz w:val="24"/>
          <w:szCs w:val="24"/>
        </w:rPr>
        <w:tab/>
      </w:r>
      <w:r>
        <w:rPr>
          <w:rFonts w:ascii="Times New Roman" w:hAnsi="Times New Roman" w:cs="Times New Roman"/>
          <w:color w:val="000000"/>
          <w:sz w:val="24"/>
          <w:szCs w:val="24"/>
        </w:rPr>
        <w:t xml:space="preserve">Dodatek č. 1 </w:t>
      </w:r>
      <w:proofErr w:type="spellStart"/>
      <w:r>
        <w:rPr>
          <w:rFonts w:ascii="Times New Roman" w:hAnsi="Times New Roman" w:cs="Times New Roman"/>
          <w:color w:val="000000"/>
          <w:sz w:val="24"/>
          <w:szCs w:val="24"/>
        </w:rPr>
        <w:t>SoD</w:t>
      </w:r>
      <w:proofErr w:type="spellEnd"/>
      <w:r>
        <w:rPr>
          <w:rFonts w:ascii="Times New Roman" w:hAnsi="Times New Roman" w:cs="Times New Roman"/>
          <w:color w:val="000000"/>
          <w:sz w:val="24"/>
          <w:szCs w:val="24"/>
        </w:rPr>
        <w:t xml:space="preserve">: „Architektonická studie pro bývalý objekt PDA čp. 323 </w:t>
      </w:r>
    </w:p>
    <w:p w:rsidR="00DE177E" w:rsidRDefault="00DF0B94">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a čp. 584 – Jitřenka“</w:t>
      </w:r>
    </w:p>
    <w:p w:rsidR="00DE177E" w:rsidRDefault="00DF0B94">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54/20</w:t>
      </w:r>
      <w:r>
        <w:rPr>
          <w:rFonts w:ascii="Arial" w:hAnsi="Arial" w:cs="Arial"/>
          <w:sz w:val="24"/>
          <w:szCs w:val="24"/>
        </w:rPr>
        <w:tab/>
      </w:r>
      <w:r>
        <w:rPr>
          <w:rFonts w:ascii="Times New Roman" w:hAnsi="Times New Roman" w:cs="Times New Roman"/>
          <w:color w:val="000000"/>
          <w:sz w:val="24"/>
          <w:szCs w:val="24"/>
        </w:rPr>
        <w:t>Úprava podloubí nám. Svobody, Hošťálkovo nám. a Obránců míru v Žatci</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55/20</w:t>
      </w:r>
      <w:r>
        <w:rPr>
          <w:rFonts w:ascii="Arial" w:hAnsi="Arial" w:cs="Arial"/>
          <w:sz w:val="24"/>
          <w:szCs w:val="24"/>
        </w:rPr>
        <w:tab/>
      </w:r>
      <w:r>
        <w:rPr>
          <w:rFonts w:ascii="Times New Roman" w:hAnsi="Times New Roman" w:cs="Times New Roman"/>
          <w:color w:val="000000"/>
          <w:sz w:val="24"/>
          <w:szCs w:val="24"/>
        </w:rPr>
        <w:t xml:space="preserve">Rozpočtové opatření na akci – „Nasvícení sochy památníku obětem 2. </w:t>
      </w:r>
    </w:p>
    <w:p w:rsidR="00DE177E" w:rsidRDefault="00DF0B94">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světové války z Českého Malína“</w:t>
      </w:r>
    </w:p>
    <w:p w:rsidR="00DE177E" w:rsidRDefault="00DF0B94">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56/20</w:t>
      </w:r>
      <w:r>
        <w:rPr>
          <w:rFonts w:ascii="Arial" w:hAnsi="Arial" w:cs="Arial"/>
          <w:sz w:val="24"/>
          <w:szCs w:val="24"/>
        </w:rPr>
        <w:tab/>
      </w:r>
      <w:r>
        <w:rPr>
          <w:rFonts w:ascii="Times New Roman" w:hAnsi="Times New Roman" w:cs="Times New Roman"/>
          <w:color w:val="000000"/>
          <w:sz w:val="24"/>
          <w:szCs w:val="24"/>
        </w:rPr>
        <w:t xml:space="preserve">Dodatek č. 2 a rozpočtové opatření – „Úprava ceremoniálních ploch a okolí </w:t>
      </w:r>
    </w:p>
    <w:p w:rsidR="00DE177E" w:rsidRDefault="00DF0B94">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památníku – Památník obětem 2. světové války“</w:t>
      </w:r>
    </w:p>
    <w:p w:rsidR="00DE177E" w:rsidRDefault="00DF0B94">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57/20</w:t>
      </w:r>
      <w:r>
        <w:rPr>
          <w:rFonts w:ascii="Arial" w:hAnsi="Arial" w:cs="Arial"/>
          <w:sz w:val="24"/>
          <w:szCs w:val="24"/>
        </w:rPr>
        <w:tab/>
      </w:r>
      <w:r>
        <w:rPr>
          <w:rFonts w:ascii="Times New Roman" w:hAnsi="Times New Roman" w:cs="Times New Roman"/>
          <w:color w:val="000000"/>
          <w:sz w:val="24"/>
          <w:szCs w:val="24"/>
        </w:rPr>
        <w:t>Stanovisko k EIA na dodatečné stavební povolení areálu HP-</w:t>
      </w:r>
      <w:proofErr w:type="spellStart"/>
      <w:r>
        <w:rPr>
          <w:rFonts w:ascii="Times New Roman" w:hAnsi="Times New Roman" w:cs="Times New Roman"/>
          <w:color w:val="000000"/>
          <w:sz w:val="24"/>
          <w:szCs w:val="24"/>
        </w:rPr>
        <w:t>Pelzer</w:t>
      </w:r>
      <w:proofErr w:type="spellEnd"/>
      <w:r>
        <w:rPr>
          <w:rFonts w:ascii="Times New Roman" w:hAnsi="Times New Roman" w:cs="Times New Roman"/>
          <w:color w:val="000000"/>
          <w:sz w:val="24"/>
          <w:szCs w:val="24"/>
        </w:rPr>
        <w:t>, Žatec</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58/20</w:t>
      </w:r>
      <w:r>
        <w:rPr>
          <w:rFonts w:ascii="Arial" w:hAnsi="Arial" w:cs="Arial"/>
          <w:sz w:val="24"/>
          <w:szCs w:val="24"/>
        </w:rPr>
        <w:tab/>
      </w:r>
      <w:r>
        <w:rPr>
          <w:rFonts w:ascii="Times New Roman" w:hAnsi="Times New Roman" w:cs="Times New Roman"/>
          <w:color w:val="000000"/>
          <w:sz w:val="24"/>
          <w:szCs w:val="24"/>
        </w:rPr>
        <w:t xml:space="preserve">Projekt „CHCHP“, </w:t>
      </w:r>
      <w:proofErr w:type="spellStart"/>
      <w:r>
        <w:rPr>
          <w:rFonts w:ascii="Times New Roman" w:hAnsi="Times New Roman" w:cs="Times New Roman"/>
          <w:color w:val="000000"/>
          <w:sz w:val="24"/>
          <w:szCs w:val="24"/>
        </w:rPr>
        <w:t>reg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č.</w:t>
      </w:r>
      <w:proofErr w:type="gramEnd"/>
      <w:r>
        <w:rPr>
          <w:rFonts w:ascii="Times New Roman" w:hAnsi="Times New Roman" w:cs="Times New Roman"/>
          <w:color w:val="000000"/>
          <w:sz w:val="24"/>
          <w:szCs w:val="24"/>
        </w:rPr>
        <w:t xml:space="preserve"> CZ.1.09/4.1.00/04.00176 – Platební výměr č. </w:t>
      </w:r>
    </w:p>
    <w:p w:rsidR="00DE177E" w:rsidRDefault="00DF0B94">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1/2020 na penále za porušení rozpočtové kázně</w:t>
      </w:r>
    </w:p>
    <w:p w:rsidR="00DE177E" w:rsidRDefault="00DF0B94">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59/20</w:t>
      </w:r>
      <w:r>
        <w:rPr>
          <w:rFonts w:ascii="Arial" w:hAnsi="Arial" w:cs="Arial"/>
          <w:sz w:val="24"/>
          <w:szCs w:val="24"/>
        </w:rPr>
        <w:tab/>
      </w:r>
      <w:r>
        <w:rPr>
          <w:rFonts w:ascii="Times New Roman" w:hAnsi="Times New Roman" w:cs="Times New Roman"/>
          <w:color w:val="000000"/>
          <w:sz w:val="24"/>
          <w:szCs w:val="24"/>
        </w:rPr>
        <w:t>Zápis z komise pro výchovu a vzdělávání</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60/20</w:t>
      </w:r>
      <w:r>
        <w:rPr>
          <w:rFonts w:ascii="Arial" w:hAnsi="Arial" w:cs="Arial"/>
          <w:sz w:val="24"/>
          <w:szCs w:val="24"/>
        </w:rPr>
        <w:tab/>
      </w:r>
      <w:r>
        <w:rPr>
          <w:rFonts w:ascii="Times New Roman" w:hAnsi="Times New Roman" w:cs="Times New Roman"/>
          <w:color w:val="000000"/>
          <w:sz w:val="24"/>
          <w:szCs w:val="24"/>
        </w:rPr>
        <w:t>Zápis dopravní komise</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61/20</w:t>
      </w:r>
      <w:r>
        <w:rPr>
          <w:rFonts w:ascii="Arial" w:hAnsi="Arial" w:cs="Arial"/>
          <w:sz w:val="24"/>
          <w:szCs w:val="24"/>
        </w:rPr>
        <w:tab/>
      </w:r>
      <w:r>
        <w:rPr>
          <w:rFonts w:ascii="Times New Roman" w:hAnsi="Times New Roman" w:cs="Times New Roman"/>
          <w:color w:val="000000"/>
          <w:sz w:val="24"/>
          <w:szCs w:val="24"/>
        </w:rPr>
        <w:t>Projekt integrace cizinců Žatec 2020</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62/20</w:t>
      </w:r>
      <w:r>
        <w:rPr>
          <w:rFonts w:ascii="Arial" w:hAnsi="Arial" w:cs="Arial"/>
          <w:sz w:val="24"/>
          <w:szCs w:val="24"/>
        </w:rPr>
        <w:tab/>
      </w:r>
      <w:r>
        <w:rPr>
          <w:rFonts w:ascii="Times New Roman" w:hAnsi="Times New Roman" w:cs="Times New Roman"/>
          <w:color w:val="000000"/>
          <w:sz w:val="24"/>
          <w:szCs w:val="24"/>
        </w:rPr>
        <w:t>Finanční příspěvek – Sportovec regionu</w:t>
      </w:r>
    </w:p>
    <w:p w:rsidR="00DE177E"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r>
        <w:rPr>
          <w:rFonts w:ascii="Arial" w:hAnsi="Arial" w:cs="Arial"/>
          <w:sz w:val="24"/>
          <w:szCs w:val="24"/>
        </w:rPr>
        <w:tab/>
      </w:r>
      <w:r>
        <w:rPr>
          <w:rFonts w:ascii="Times New Roman" w:hAnsi="Times New Roman" w:cs="Times New Roman"/>
          <w:color w:val="000000"/>
          <w:sz w:val="24"/>
          <w:szCs w:val="24"/>
        </w:rPr>
        <w:t xml:space="preserve">  63/20</w:t>
      </w:r>
      <w:r>
        <w:rPr>
          <w:rFonts w:ascii="Arial" w:hAnsi="Arial" w:cs="Arial"/>
          <w:sz w:val="24"/>
          <w:szCs w:val="24"/>
        </w:rPr>
        <w:tab/>
      </w:r>
      <w:r>
        <w:rPr>
          <w:rFonts w:ascii="Times New Roman" w:hAnsi="Times New Roman" w:cs="Times New Roman"/>
          <w:color w:val="000000"/>
          <w:sz w:val="24"/>
          <w:szCs w:val="24"/>
        </w:rPr>
        <w:t>Finanční dar do veřejné sbírky na pomoc obci Vejprty</w:t>
      </w:r>
    </w:p>
    <w:p w:rsidR="00DF0B94"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DF0B94" w:rsidRDefault="00DF0B94">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B40562" w:rsidRDefault="00B40562">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DF0B94" w:rsidRDefault="00DF0B94" w:rsidP="00DF0B94">
      <w:pPr>
        <w:widowControl w:val="0"/>
        <w:tabs>
          <w:tab w:val="right" w:pos="1073"/>
          <w:tab w:val="left" w:pos="1163"/>
        </w:tabs>
        <w:autoSpaceDE w:val="0"/>
        <w:autoSpaceDN w:val="0"/>
        <w:adjustRightInd w:val="0"/>
        <w:spacing w:before="15" w:after="0" w:line="240" w:lineRule="auto"/>
        <w:rPr>
          <w:rFonts w:ascii="Times New Roman" w:hAnsi="Times New Roman" w:cs="Times New Roman"/>
          <w:b/>
          <w:bCs/>
          <w:color w:val="000000"/>
          <w:sz w:val="29"/>
          <w:szCs w:val="29"/>
        </w:rPr>
      </w:pPr>
      <w:r>
        <w:rPr>
          <w:rFonts w:ascii="Arial" w:hAnsi="Arial" w:cs="Arial"/>
          <w:sz w:val="24"/>
          <w:szCs w:val="24"/>
        </w:rPr>
        <w:lastRenderedPageBreak/>
        <w:tab/>
      </w:r>
      <w:r>
        <w:rPr>
          <w:rFonts w:ascii="Times New Roman" w:hAnsi="Times New Roman" w:cs="Times New Roman"/>
          <w:b/>
          <w:bCs/>
          <w:color w:val="000000"/>
          <w:sz w:val="24"/>
          <w:szCs w:val="24"/>
        </w:rPr>
        <w:t xml:space="preserve">  34/20</w:t>
      </w:r>
      <w:r>
        <w:rPr>
          <w:rFonts w:ascii="Arial" w:hAnsi="Arial" w:cs="Arial"/>
          <w:sz w:val="24"/>
          <w:szCs w:val="24"/>
        </w:rPr>
        <w:tab/>
      </w:r>
      <w:r>
        <w:rPr>
          <w:rFonts w:ascii="Times New Roman" w:hAnsi="Times New Roman" w:cs="Times New Roman"/>
          <w:b/>
          <w:bCs/>
          <w:color w:val="000000"/>
          <w:sz w:val="24"/>
          <w:szCs w:val="24"/>
        </w:rPr>
        <w:t>Schválení programu</w:t>
      </w:r>
    </w:p>
    <w:p w:rsidR="00B40562" w:rsidRDefault="00DF0B94" w:rsidP="00B40562">
      <w:pPr>
        <w:widowControl w:val="0"/>
        <w:tabs>
          <w:tab w:val="left" w:pos="90"/>
        </w:tabs>
        <w:autoSpaceDE w:val="0"/>
        <w:autoSpaceDN w:val="0"/>
        <w:adjustRightInd w:val="0"/>
        <w:spacing w:before="294"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Rada města Žatce projednala a schvaluje program jednání rady města.</w:t>
      </w:r>
    </w:p>
    <w:p w:rsidR="00DF0B94" w:rsidRDefault="00B40562" w:rsidP="00B40562">
      <w:pPr>
        <w:widowControl w:val="0"/>
        <w:tabs>
          <w:tab w:val="left" w:pos="90"/>
        </w:tabs>
        <w:autoSpaceDE w:val="0"/>
        <w:autoSpaceDN w:val="0"/>
        <w:adjustRightInd w:val="0"/>
        <w:spacing w:before="294" w:after="0" w:line="240" w:lineRule="auto"/>
        <w:rPr>
          <w:rFonts w:ascii="Times New Roman" w:hAnsi="Times New Roman" w:cs="Times New Roman"/>
          <w:color w:val="000000"/>
          <w:sz w:val="25"/>
          <w:szCs w:val="25"/>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F0B94">
        <w:rPr>
          <w:rFonts w:ascii="Arial" w:hAnsi="Arial" w:cs="Arial"/>
          <w:sz w:val="24"/>
          <w:szCs w:val="24"/>
        </w:rPr>
        <w:tab/>
      </w:r>
      <w:r>
        <w:rPr>
          <w:rFonts w:ascii="Arial" w:hAnsi="Arial" w:cs="Arial"/>
          <w:sz w:val="24"/>
          <w:szCs w:val="24"/>
        </w:rPr>
        <w:t xml:space="preserve"> </w:t>
      </w:r>
      <w:r w:rsidR="00DF0B94">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DF0B94">
        <w:rPr>
          <w:rFonts w:ascii="Times New Roman" w:hAnsi="Times New Roman" w:cs="Times New Roman"/>
          <w:color w:val="000000"/>
          <w:sz w:val="20"/>
          <w:szCs w:val="20"/>
        </w:rPr>
        <w:t>27.1.2020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HAMOUSOVÁ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844"/>
        <w:gridCol w:w="1413"/>
        <w:gridCol w:w="1025"/>
        <w:gridCol w:w="999"/>
        <w:gridCol w:w="991"/>
        <w:gridCol w:w="1004"/>
        <w:gridCol w:w="979"/>
        <w:gridCol w:w="935"/>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161847">
            <w:pPr>
              <w:spacing w:line="360" w:lineRule="auto"/>
              <w:jc w:val="center"/>
            </w:pPr>
            <w:r>
              <w:t>4</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35/20</w:t>
      </w:r>
      <w:r>
        <w:rPr>
          <w:rFonts w:ascii="Arial" w:hAnsi="Arial" w:cs="Arial"/>
          <w:sz w:val="24"/>
          <w:szCs w:val="24"/>
        </w:rPr>
        <w:tab/>
      </w:r>
      <w:r>
        <w:rPr>
          <w:rFonts w:ascii="Times New Roman" w:hAnsi="Times New Roman" w:cs="Times New Roman"/>
          <w:b/>
          <w:bCs/>
          <w:color w:val="000000"/>
          <w:sz w:val="24"/>
          <w:szCs w:val="24"/>
        </w:rPr>
        <w:t>Kontrola usnesení</w:t>
      </w:r>
    </w:p>
    <w:p w:rsidR="00DF0B94" w:rsidRDefault="00DF0B94" w:rsidP="00DF0B94">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bere na vědomí kontrolu usnesení z minulých jednání rady </w:t>
      </w:r>
    </w:p>
    <w:p w:rsidR="00B40562" w:rsidRDefault="00DF0B94"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města.</w:t>
      </w:r>
    </w:p>
    <w:p w:rsidR="00B40562"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DF0B94"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DF0B94">
        <w:rPr>
          <w:rFonts w:ascii="Arial" w:hAnsi="Arial" w:cs="Arial"/>
          <w:sz w:val="24"/>
          <w:szCs w:val="24"/>
        </w:rPr>
        <w:tab/>
      </w:r>
      <w:r>
        <w:rPr>
          <w:rFonts w:ascii="Arial" w:hAnsi="Arial" w:cs="Arial"/>
          <w:sz w:val="24"/>
          <w:szCs w:val="24"/>
        </w:rPr>
        <w:t xml:space="preserve"> </w:t>
      </w:r>
      <w:r w:rsidR="00DF0B94">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DF0B94">
        <w:rPr>
          <w:rFonts w:ascii="Times New Roman" w:hAnsi="Times New Roman" w:cs="Times New Roman"/>
          <w:color w:val="000000"/>
          <w:sz w:val="20"/>
          <w:szCs w:val="20"/>
        </w:rPr>
        <w:t>27.1.2020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ŠMERÁKOVÁ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844"/>
        <w:gridCol w:w="1413"/>
        <w:gridCol w:w="1025"/>
        <w:gridCol w:w="999"/>
        <w:gridCol w:w="991"/>
        <w:gridCol w:w="1004"/>
        <w:gridCol w:w="979"/>
        <w:gridCol w:w="935"/>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4</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36/20</w:t>
      </w:r>
      <w:r>
        <w:rPr>
          <w:rFonts w:ascii="Arial" w:hAnsi="Arial" w:cs="Arial"/>
          <w:sz w:val="24"/>
          <w:szCs w:val="24"/>
        </w:rPr>
        <w:tab/>
      </w:r>
      <w:r>
        <w:rPr>
          <w:rFonts w:ascii="Times New Roman" w:hAnsi="Times New Roman" w:cs="Times New Roman"/>
          <w:b/>
          <w:bCs/>
          <w:color w:val="000000"/>
          <w:sz w:val="24"/>
          <w:szCs w:val="24"/>
        </w:rPr>
        <w:t>Protokol o kontrole – Městské lesy Žatec</w:t>
      </w:r>
    </w:p>
    <w:p w:rsidR="00DF0B94" w:rsidRDefault="00DF0B94" w:rsidP="00DF0B94">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bere na vědomí protokol o kontrole na místě u příspěvkové organizace </w:t>
      </w:r>
    </w:p>
    <w:p w:rsidR="00B40562" w:rsidRDefault="00DF0B94"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Městské lesy Žatec a ukládá řediteli splnit doporučení uvedené v protokolu.</w:t>
      </w:r>
    </w:p>
    <w:p w:rsidR="00B40562"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DF0B94"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DF0B94">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DF0B94">
        <w:rPr>
          <w:rFonts w:ascii="Times New Roman" w:hAnsi="Times New Roman" w:cs="Times New Roman"/>
          <w:color w:val="000000"/>
          <w:sz w:val="20"/>
          <w:szCs w:val="20"/>
        </w:rPr>
        <w:t>27.1.2020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DONÍNOVÁ</w:t>
      </w:r>
    </w:p>
    <w:p w:rsidR="00161847" w:rsidRDefault="00161847" w:rsidP="00161847">
      <w:pPr>
        <w:spacing w:line="360" w:lineRule="auto"/>
      </w:pPr>
    </w:p>
    <w:p w:rsidR="00816196" w:rsidRDefault="00816196"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844"/>
        <w:gridCol w:w="1413"/>
        <w:gridCol w:w="1025"/>
        <w:gridCol w:w="999"/>
        <w:gridCol w:w="991"/>
        <w:gridCol w:w="1004"/>
        <w:gridCol w:w="979"/>
        <w:gridCol w:w="935"/>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4</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37/20</w:t>
      </w:r>
      <w:r>
        <w:rPr>
          <w:rFonts w:ascii="Arial" w:hAnsi="Arial" w:cs="Arial"/>
          <w:sz w:val="24"/>
          <w:szCs w:val="24"/>
        </w:rPr>
        <w:tab/>
      </w:r>
      <w:r>
        <w:rPr>
          <w:rFonts w:ascii="Times New Roman" w:hAnsi="Times New Roman" w:cs="Times New Roman"/>
          <w:b/>
          <w:bCs/>
          <w:color w:val="000000"/>
          <w:sz w:val="24"/>
          <w:szCs w:val="24"/>
        </w:rPr>
        <w:t>Protokol o kontrole – Domov pro seniory a Pečovatelská služba v Žatci</w:t>
      </w:r>
    </w:p>
    <w:p w:rsidR="00DF0B94" w:rsidRDefault="00DF0B94" w:rsidP="00DF0B94">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bere na vědomí protokol o kontrole na místě u příspěvkové organizace </w:t>
      </w:r>
    </w:p>
    <w:p w:rsidR="00B40562" w:rsidRDefault="00DF0B94"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Domov pro seniory a Pečovatelská služba v Žatci.</w:t>
      </w:r>
    </w:p>
    <w:p w:rsidR="00B40562"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DF0B94"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DF0B94">
        <w:rPr>
          <w:rFonts w:ascii="Arial" w:hAnsi="Arial" w:cs="Arial"/>
          <w:sz w:val="24"/>
          <w:szCs w:val="24"/>
        </w:rPr>
        <w:tab/>
      </w:r>
      <w:r>
        <w:rPr>
          <w:rFonts w:ascii="Arial" w:hAnsi="Arial" w:cs="Arial"/>
          <w:sz w:val="24"/>
          <w:szCs w:val="24"/>
        </w:rPr>
        <w:t xml:space="preserve"> </w:t>
      </w:r>
      <w:r w:rsidR="00DF0B94">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DF0B94">
        <w:rPr>
          <w:rFonts w:ascii="Times New Roman" w:hAnsi="Times New Roman" w:cs="Times New Roman"/>
          <w:color w:val="000000"/>
          <w:sz w:val="20"/>
          <w:szCs w:val="20"/>
        </w:rPr>
        <w:t>27.1.2020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SULÍKOVÁ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38/20</w:t>
      </w:r>
      <w:r>
        <w:rPr>
          <w:rFonts w:ascii="Arial" w:hAnsi="Arial" w:cs="Arial"/>
          <w:sz w:val="24"/>
          <w:szCs w:val="24"/>
        </w:rPr>
        <w:tab/>
      </w:r>
      <w:r>
        <w:rPr>
          <w:rFonts w:ascii="Times New Roman" w:hAnsi="Times New Roman" w:cs="Times New Roman"/>
          <w:b/>
          <w:bCs/>
          <w:color w:val="000000"/>
          <w:sz w:val="24"/>
          <w:szCs w:val="24"/>
        </w:rPr>
        <w:t>Zápisy ze zasedání představenstva společnosti Žatecká teplárenská, a.s.</w:t>
      </w:r>
    </w:p>
    <w:p w:rsidR="00DF0B94" w:rsidRDefault="00DF0B94" w:rsidP="00DF0B94">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jako jediný akcionář při výkonu působnosti valné hromady společnosti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Žatecká teplárenská, a.s. bere na vědomí zápisy ze zasedání představenstva Žatecké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teplárenské, a.s. za měsíc říjen a listopad 2019.</w:t>
      </w:r>
    </w:p>
    <w:p w:rsidR="00DF0B94" w:rsidRDefault="00DF0B94" w:rsidP="00DF0B94">
      <w:pPr>
        <w:widowControl w:val="0"/>
        <w:tabs>
          <w:tab w:val="left" w:pos="5896"/>
          <w:tab w:val="left" w:pos="6236"/>
        </w:tabs>
        <w:autoSpaceDE w:val="0"/>
        <w:autoSpaceDN w:val="0"/>
        <w:adjustRightInd w:val="0"/>
        <w:spacing w:before="292"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27.1.2020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 xml:space="preserve">ŽT, </w:t>
      </w:r>
      <w:r w:rsidR="00B40562">
        <w:rPr>
          <w:rFonts w:ascii="Times New Roman" w:hAnsi="Times New Roman" w:cs="Times New Roman"/>
          <w:color w:val="000000"/>
          <w:sz w:val="20"/>
          <w:szCs w:val="20"/>
        </w:rPr>
        <w:t>a.s.</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lastRenderedPageBreak/>
        <w:tab/>
      </w:r>
      <w:r>
        <w:rPr>
          <w:rFonts w:ascii="Times New Roman" w:hAnsi="Times New Roman" w:cs="Times New Roman"/>
          <w:b/>
          <w:bCs/>
          <w:color w:val="000000"/>
          <w:sz w:val="24"/>
          <w:szCs w:val="24"/>
        </w:rPr>
        <w:t xml:space="preserve">  39/20</w:t>
      </w:r>
      <w:r>
        <w:rPr>
          <w:rFonts w:ascii="Arial" w:hAnsi="Arial" w:cs="Arial"/>
          <w:sz w:val="24"/>
          <w:szCs w:val="24"/>
        </w:rPr>
        <w:tab/>
      </w:r>
      <w:r>
        <w:rPr>
          <w:rFonts w:ascii="Times New Roman" w:hAnsi="Times New Roman" w:cs="Times New Roman"/>
          <w:b/>
          <w:bCs/>
          <w:color w:val="000000"/>
          <w:sz w:val="24"/>
          <w:szCs w:val="24"/>
        </w:rPr>
        <w:t>Zápisy ze zasedání dozorčí rady společnosti Žatecká teplárenská, a.s.</w:t>
      </w:r>
    </w:p>
    <w:p w:rsidR="00DF0B94" w:rsidRDefault="00DF0B94" w:rsidP="00DF0B94">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jako jediný akcionář při výkonu působnosti valné hromady společnosti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Žatecká teplárenská, a.s. bere na vědomí zápisy ze zasedání dozorčí rady Žatecké </w:t>
      </w:r>
    </w:p>
    <w:p w:rsidR="00816196" w:rsidRDefault="00DF0B94" w:rsidP="00816196">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teplárenské, a.s. za měsíce říjen a listopad 2019.</w:t>
      </w:r>
    </w:p>
    <w:p w:rsidR="00816196" w:rsidRDefault="00816196" w:rsidP="00816196">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DF0B94" w:rsidRDefault="00816196" w:rsidP="00816196">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DF0B94">
        <w:rPr>
          <w:rFonts w:ascii="Arial" w:hAnsi="Arial" w:cs="Arial"/>
          <w:sz w:val="24"/>
          <w:szCs w:val="24"/>
        </w:rPr>
        <w:tab/>
      </w:r>
      <w:r>
        <w:rPr>
          <w:rFonts w:ascii="Arial" w:hAnsi="Arial" w:cs="Arial"/>
          <w:sz w:val="24"/>
          <w:szCs w:val="24"/>
        </w:rPr>
        <w:t xml:space="preserve"> </w:t>
      </w:r>
      <w:r w:rsidR="00DF0B94">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DF0B94">
        <w:rPr>
          <w:rFonts w:ascii="Times New Roman" w:hAnsi="Times New Roman" w:cs="Times New Roman"/>
          <w:color w:val="000000"/>
          <w:sz w:val="20"/>
          <w:szCs w:val="20"/>
        </w:rPr>
        <w:t>27.1.2020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 xml:space="preserve">ŽT, </w:t>
      </w:r>
      <w:r w:rsidR="00B40562">
        <w:rPr>
          <w:rFonts w:ascii="Times New Roman" w:hAnsi="Times New Roman" w:cs="Times New Roman"/>
          <w:color w:val="000000"/>
          <w:sz w:val="20"/>
          <w:szCs w:val="20"/>
        </w:rPr>
        <w:t>a.s.</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40/20</w:t>
      </w:r>
      <w:r>
        <w:rPr>
          <w:rFonts w:ascii="Arial" w:hAnsi="Arial" w:cs="Arial"/>
          <w:sz w:val="24"/>
          <w:szCs w:val="24"/>
        </w:rPr>
        <w:tab/>
      </w:r>
      <w:r>
        <w:rPr>
          <w:rFonts w:ascii="Times New Roman" w:hAnsi="Times New Roman" w:cs="Times New Roman"/>
          <w:b/>
          <w:bCs/>
          <w:color w:val="000000"/>
          <w:sz w:val="24"/>
          <w:szCs w:val="24"/>
        </w:rPr>
        <w:t xml:space="preserve">Rozpočtové opatření – Zapojení vratky dotace na opravy kontejnerových </w:t>
      </w:r>
    </w:p>
    <w:p w:rsidR="00DF0B94" w:rsidRDefault="00DF0B94" w:rsidP="00DF0B94">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stání</w:t>
      </w:r>
    </w:p>
    <w:p w:rsidR="00DF0B94" w:rsidRDefault="00DF0B94" w:rsidP="00DF0B94">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schvaluje rozpočtové opatření ve výši 278.000,00 Kč, a to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zapojení vratky nevyčerpané dotace na likvidaci komunálního odpadu do rozpočtu města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na navýšení výdajů kap. 739 – místní hospodářství – opravy (kontejnerová stání).</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Příjmy: 739-3722-</w:t>
      </w:r>
      <w:proofErr w:type="gramStart"/>
      <w:r>
        <w:rPr>
          <w:rFonts w:ascii="Times New Roman" w:hAnsi="Times New Roman" w:cs="Times New Roman"/>
          <w:color w:val="000000"/>
          <w:sz w:val="24"/>
          <w:szCs w:val="24"/>
        </w:rPr>
        <w:t>2324                   + 278.000,00</w:t>
      </w:r>
      <w:proofErr w:type="gramEnd"/>
      <w:r>
        <w:rPr>
          <w:rFonts w:ascii="Times New Roman" w:hAnsi="Times New Roman" w:cs="Times New Roman"/>
          <w:color w:val="000000"/>
          <w:sz w:val="24"/>
          <w:szCs w:val="24"/>
        </w:rPr>
        <w:t xml:space="preserve"> Kč (vratka dotace)</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739-3639-5171,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5225        + 278.000,00</w:t>
      </w:r>
      <w:proofErr w:type="gramEnd"/>
      <w:r>
        <w:rPr>
          <w:rFonts w:ascii="Times New Roman" w:hAnsi="Times New Roman" w:cs="Times New Roman"/>
          <w:color w:val="000000"/>
          <w:sz w:val="24"/>
          <w:szCs w:val="24"/>
        </w:rPr>
        <w:t xml:space="preserve"> Kč (místní hospodářství)</w:t>
      </w:r>
    </w:p>
    <w:p w:rsidR="00DF0B94" w:rsidRDefault="00DF0B94" w:rsidP="00DF0B94">
      <w:pPr>
        <w:widowControl w:val="0"/>
        <w:tabs>
          <w:tab w:val="left" w:pos="5896"/>
          <w:tab w:val="left" w:pos="6236"/>
        </w:tabs>
        <w:autoSpaceDE w:val="0"/>
        <w:autoSpaceDN w:val="0"/>
        <w:adjustRightInd w:val="0"/>
        <w:spacing w:before="38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31.1.2020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41/20</w:t>
      </w:r>
      <w:r>
        <w:rPr>
          <w:rFonts w:ascii="Arial" w:hAnsi="Arial" w:cs="Arial"/>
          <w:sz w:val="24"/>
          <w:szCs w:val="24"/>
        </w:rPr>
        <w:tab/>
      </w:r>
      <w:r>
        <w:rPr>
          <w:rFonts w:ascii="Times New Roman" w:hAnsi="Times New Roman" w:cs="Times New Roman"/>
          <w:b/>
          <w:bCs/>
          <w:color w:val="000000"/>
          <w:sz w:val="24"/>
          <w:szCs w:val="24"/>
        </w:rPr>
        <w:t>Smlouva o zřízení věcného břemene – stavba „Rodinný dům na pozemku</w:t>
      </w:r>
    </w:p>
    <w:p w:rsidR="00DF0B94" w:rsidRDefault="00DF0B94" w:rsidP="00DF0B94">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p.p.č</w:t>
      </w:r>
      <w:proofErr w:type="spellEnd"/>
      <w:r>
        <w:rPr>
          <w:rFonts w:ascii="Times New Roman" w:hAnsi="Times New Roman" w:cs="Times New Roman"/>
          <w:b/>
          <w:bCs/>
          <w:color w:val="000000"/>
          <w:sz w:val="24"/>
          <w:szCs w:val="24"/>
        </w:rPr>
        <w:t xml:space="preserve">. 6229/4 v </w:t>
      </w:r>
      <w:proofErr w:type="spellStart"/>
      <w:proofErr w:type="gramStart"/>
      <w:r>
        <w:rPr>
          <w:rFonts w:ascii="Times New Roman" w:hAnsi="Times New Roman" w:cs="Times New Roman"/>
          <w:b/>
          <w:bCs/>
          <w:color w:val="000000"/>
          <w:sz w:val="24"/>
          <w:szCs w:val="24"/>
        </w:rPr>
        <w:t>k.ú</w:t>
      </w:r>
      <w:proofErr w:type="spellEnd"/>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 xml:space="preserve"> Žatec – sítě“</w:t>
      </w:r>
    </w:p>
    <w:p w:rsidR="00DF0B94" w:rsidRDefault="00DF0B94" w:rsidP="00DF0B94">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schvaluje Smlouvu o zřízení věcného břemene pro Severočeskou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vodárenskou společnost, a.s. na stavbu „Rodinný dům na pozemku </w:t>
      </w:r>
      <w:proofErr w:type="spellStart"/>
      <w:r>
        <w:rPr>
          <w:rFonts w:ascii="Times New Roman" w:hAnsi="Times New Roman" w:cs="Times New Roman"/>
          <w:color w:val="000000"/>
          <w:sz w:val="24"/>
          <w:szCs w:val="24"/>
        </w:rPr>
        <w:t>p.p.č</w:t>
      </w:r>
      <w:proofErr w:type="spellEnd"/>
      <w:r>
        <w:rPr>
          <w:rFonts w:ascii="Times New Roman" w:hAnsi="Times New Roman" w:cs="Times New Roman"/>
          <w:color w:val="000000"/>
          <w:sz w:val="24"/>
          <w:szCs w:val="24"/>
        </w:rPr>
        <w:t xml:space="preserve">. 6229/4 v </w:t>
      </w:r>
      <w:proofErr w:type="spellStart"/>
      <w:proofErr w:type="gramStart"/>
      <w:r>
        <w:rPr>
          <w:rFonts w:ascii="Times New Roman" w:hAnsi="Times New Roman" w:cs="Times New Roman"/>
          <w:color w:val="000000"/>
          <w:sz w:val="24"/>
          <w:szCs w:val="24"/>
        </w:rPr>
        <w:t>k.ú</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Žatec – </w:t>
      </w:r>
      <w:r>
        <w:rPr>
          <w:rFonts w:ascii="Times New Roman" w:hAnsi="Times New Roman" w:cs="Times New Roman"/>
          <w:color w:val="000000"/>
          <w:sz w:val="24"/>
          <w:szCs w:val="24"/>
        </w:rPr>
        <w:lastRenderedPageBreak/>
        <w:t xml:space="preserve">sítě“ na pozemcích města: p. p. č. 6240 a p. p. č. 7012/2 v </w:t>
      </w:r>
      <w:proofErr w:type="spellStart"/>
      <w:proofErr w:type="gramStart"/>
      <w:r>
        <w:rPr>
          <w:rFonts w:ascii="Times New Roman" w:hAnsi="Times New Roman" w:cs="Times New Roman"/>
          <w:color w:val="000000"/>
          <w:sz w:val="24"/>
          <w:szCs w:val="24"/>
        </w:rPr>
        <w:t>k.ú</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Žatec, </w:t>
      </w:r>
      <w:proofErr w:type="gramStart"/>
      <w:r>
        <w:rPr>
          <w:rFonts w:ascii="Times New Roman" w:hAnsi="Times New Roman" w:cs="Times New Roman"/>
          <w:color w:val="000000"/>
          <w:sz w:val="24"/>
          <w:szCs w:val="24"/>
        </w:rPr>
        <w:t>jejímž</w:t>
      </w:r>
      <w:proofErr w:type="gramEnd"/>
      <w:r>
        <w:rPr>
          <w:rFonts w:ascii="Times New Roman" w:hAnsi="Times New Roman" w:cs="Times New Roman"/>
          <w:color w:val="000000"/>
          <w:sz w:val="24"/>
          <w:szCs w:val="24"/>
        </w:rPr>
        <w:t xml:space="preserve"> obsahem je prodloužení vodovodu a kanalizace, právo ochranného pásma a právo oprávněné strany vyplývající ze zákona č. 274/2001 Sb., zákon o vodovodech a kanalizacích, ve znění pozdějších předpisů.</w:t>
      </w:r>
    </w:p>
    <w:p w:rsidR="00DF0B94" w:rsidRDefault="00DF0B94" w:rsidP="00DF0B94">
      <w:pPr>
        <w:widowControl w:val="0"/>
        <w:tabs>
          <w:tab w:val="left" w:pos="5896"/>
          <w:tab w:val="left" w:pos="6236"/>
        </w:tabs>
        <w:autoSpaceDE w:val="0"/>
        <w:autoSpaceDN w:val="0"/>
        <w:adjustRightInd w:val="0"/>
        <w:spacing w:before="38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27.2.2020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DONÍNOVÁ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42/20</w:t>
      </w:r>
      <w:r>
        <w:rPr>
          <w:rFonts w:ascii="Arial" w:hAnsi="Arial" w:cs="Arial"/>
          <w:sz w:val="24"/>
          <w:szCs w:val="24"/>
        </w:rPr>
        <w:tab/>
      </w:r>
      <w:r>
        <w:rPr>
          <w:rFonts w:ascii="Times New Roman" w:hAnsi="Times New Roman" w:cs="Times New Roman"/>
          <w:b/>
          <w:bCs/>
          <w:color w:val="000000"/>
          <w:sz w:val="24"/>
          <w:szCs w:val="24"/>
        </w:rPr>
        <w:t xml:space="preserve">Smlouva o budoucí smlouvě o zřízení věcného břemene – stavba </w:t>
      </w:r>
    </w:p>
    <w:p w:rsidR="00DF0B94" w:rsidRDefault="00DF0B94" w:rsidP="00DF0B94">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 xml:space="preserve">„Elektro přípojka k </w:t>
      </w:r>
      <w:proofErr w:type="spellStart"/>
      <w:r>
        <w:rPr>
          <w:rFonts w:ascii="Times New Roman" w:hAnsi="Times New Roman" w:cs="Times New Roman"/>
          <w:b/>
          <w:bCs/>
          <w:color w:val="000000"/>
          <w:sz w:val="24"/>
          <w:szCs w:val="24"/>
        </w:rPr>
        <w:t>p.p.č</w:t>
      </w:r>
      <w:proofErr w:type="spellEnd"/>
      <w:r>
        <w:rPr>
          <w:rFonts w:ascii="Times New Roman" w:hAnsi="Times New Roman" w:cs="Times New Roman"/>
          <w:b/>
          <w:bCs/>
          <w:color w:val="000000"/>
          <w:sz w:val="24"/>
          <w:szCs w:val="24"/>
        </w:rPr>
        <w:t xml:space="preserve">. 7032/126 v </w:t>
      </w:r>
      <w:proofErr w:type="spellStart"/>
      <w:proofErr w:type="gramStart"/>
      <w:r>
        <w:rPr>
          <w:rFonts w:ascii="Times New Roman" w:hAnsi="Times New Roman" w:cs="Times New Roman"/>
          <w:b/>
          <w:bCs/>
          <w:color w:val="000000"/>
          <w:sz w:val="24"/>
          <w:szCs w:val="24"/>
        </w:rPr>
        <w:t>k.ú</w:t>
      </w:r>
      <w:proofErr w:type="spellEnd"/>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 xml:space="preserve"> Žatec“</w:t>
      </w:r>
    </w:p>
    <w:p w:rsidR="00DF0B94" w:rsidRDefault="00DF0B94" w:rsidP="00DF0B94">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schvaluje Smlouvu o uzavření budoucí smlouvy o zřízení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věcného břemene pro </w:t>
      </w:r>
      <w:r w:rsidR="00816196">
        <w:rPr>
          <w:rFonts w:ascii="Times New Roman" w:hAnsi="Times New Roman" w:cs="Times New Roman"/>
          <w:color w:val="000000"/>
          <w:sz w:val="24"/>
          <w:szCs w:val="24"/>
        </w:rPr>
        <w:t>fyzickou osobu</w:t>
      </w:r>
      <w:r>
        <w:rPr>
          <w:rFonts w:ascii="Times New Roman" w:hAnsi="Times New Roman" w:cs="Times New Roman"/>
          <w:color w:val="000000"/>
          <w:sz w:val="24"/>
          <w:szCs w:val="24"/>
        </w:rPr>
        <w:t xml:space="preserve"> na stavbu „Elektro přípojka k </w:t>
      </w:r>
      <w:proofErr w:type="spellStart"/>
      <w:r>
        <w:rPr>
          <w:rFonts w:ascii="Times New Roman" w:hAnsi="Times New Roman" w:cs="Times New Roman"/>
          <w:color w:val="000000"/>
          <w:sz w:val="24"/>
          <w:szCs w:val="24"/>
        </w:rPr>
        <w:t>p.p.č</w:t>
      </w:r>
      <w:proofErr w:type="spellEnd"/>
      <w:r>
        <w:rPr>
          <w:rFonts w:ascii="Times New Roman" w:hAnsi="Times New Roman" w:cs="Times New Roman"/>
          <w:color w:val="000000"/>
          <w:sz w:val="24"/>
          <w:szCs w:val="24"/>
        </w:rPr>
        <w:t xml:space="preserve">. 7032/126 v </w:t>
      </w:r>
      <w:proofErr w:type="spellStart"/>
      <w:proofErr w:type="gramStart"/>
      <w:r>
        <w:rPr>
          <w:rFonts w:ascii="Times New Roman" w:hAnsi="Times New Roman" w:cs="Times New Roman"/>
          <w:color w:val="000000"/>
          <w:sz w:val="24"/>
          <w:szCs w:val="24"/>
        </w:rPr>
        <w:t>k.ú</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Žatec“ na pozemcích města: p. p. č. 6425/2 a p. p. č. 7029/1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 </w:t>
      </w:r>
      <w:proofErr w:type="gramStart"/>
      <w:r>
        <w:rPr>
          <w:rFonts w:ascii="Times New Roman" w:hAnsi="Times New Roman" w:cs="Times New Roman"/>
          <w:color w:val="000000"/>
          <w:sz w:val="24"/>
          <w:szCs w:val="24"/>
        </w:rPr>
        <w:t>jejímž</w:t>
      </w:r>
      <w:proofErr w:type="gramEnd"/>
      <w:r>
        <w:rPr>
          <w:rFonts w:ascii="Times New Roman" w:hAnsi="Times New Roman" w:cs="Times New Roman"/>
          <w:color w:val="000000"/>
          <w:sz w:val="24"/>
          <w:szCs w:val="24"/>
        </w:rPr>
        <w:t xml:space="preserve"> obsahem bude zhotovení elektro přípojky, právo ochranného pásma a právo oprávněné strany vyplývající ze zákona č. 458/2000 Sb., energetický zákon, ve znění pozdějších předpisů.</w:t>
      </w:r>
    </w:p>
    <w:p w:rsidR="00DF0B94" w:rsidRDefault="00DF0B94" w:rsidP="00DF0B94">
      <w:pPr>
        <w:widowControl w:val="0"/>
        <w:tabs>
          <w:tab w:val="left" w:pos="5896"/>
          <w:tab w:val="left" w:pos="6236"/>
        </w:tabs>
        <w:autoSpaceDE w:val="0"/>
        <w:autoSpaceDN w:val="0"/>
        <w:adjustRightInd w:val="0"/>
        <w:spacing w:before="23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27.2.2020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DONÍNOVÁ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43/20</w:t>
      </w:r>
      <w:r>
        <w:rPr>
          <w:rFonts w:ascii="Arial" w:hAnsi="Arial" w:cs="Arial"/>
          <w:sz w:val="24"/>
          <w:szCs w:val="24"/>
        </w:rPr>
        <w:tab/>
      </w:r>
      <w:r>
        <w:rPr>
          <w:rFonts w:ascii="Times New Roman" w:hAnsi="Times New Roman" w:cs="Times New Roman"/>
          <w:b/>
          <w:bCs/>
          <w:color w:val="000000"/>
          <w:sz w:val="24"/>
          <w:szCs w:val="24"/>
        </w:rPr>
        <w:t xml:space="preserve">Prodej části pozemku p. p. č. 820/10 v k. </w:t>
      </w:r>
      <w:proofErr w:type="spellStart"/>
      <w:r>
        <w:rPr>
          <w:rFonts w:ascii="Times New Roman" w:hAnsi="Times New Roman" w:cs="Times New Roman"/>
          <w:b/>
          <w:bCs/>
          <w:color w:val="000000"/>
          <w:sz w:val="24"/>
          <w:szCs w:val="24"/>
        </w:rPr>
        <w:t>ú.</w:t>
      </w:r>
      <w:proofErr w:type="spellEnd"/>
      <w:r>
        <w:rPr>
          <w:rFonts w:ascii="Times New Roman" w:hAnsi="Times New Roman" w:cs="Times New Roman"/>
          <w:b/>
          <w:bCs/>
          <w:color w:val="000000"/>
          <w:sz w:val="24"/>
          <w:szCs w:val="24"/>
        </w:rPr>
        <w:t xml:space="preserve"> Žatec</w:t>
      </w:r>
    </w:p>
    <w:p w:rsidR="00DF0B94" w:rsidRDefault="00DF0B94" w:rsidP="00DF0B94">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Rada města Žatce projednala a doporučuje Zastupitelstvu města Žatce schválit prodej části</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pozemku orná půda p. p. č. 820/10, dle GP č. 6672-63/2019 nově označená orná půda p. p. č. 820/10 o výměře 121 m2 v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Žatec ½ </w:t>
      </w:r>
      <w:r w:rsidR="00816196">
        <w:rPr>
          <w:rFonts w:ascii="Times New Roman" w:hAnsi="Times New Roman" w:cs="Times New Roman"/>
          <w:color w:val="000000"/>
          <w:sz w:val="24"/>
          <w:szCs w:val="24"/>
        </w:rPr>
        <w:t>fyzickým osobám</w:t>
      </w:r>
      <w:r>
        <w:rPr>
          <w:rFonts w:ascii="Times New Roman" w:hAnsi="Times New Roman" w:cs="Times New Roman"/>
          <w:color w:val="000000"/>
          <w:sz w:val="24"/>
          <w:szCs w:val="24"/>
        </w:rPr>
        <w:t xml:space="preserve"> a ½ </w:t>
      </w:r>
      <w:r w:rsidR="00816196">
        <w:rPr>
          <w:rFonts w:ascii="Times New Roman" w:hAnsi="Times New Roman" w:cs="Times New Roman"/>
          <w:color w:val="000000"/>
          <w:sz w:val="24"/>
          <w:szCs w:val="24"/>
        </w:rPr>
        <w:t>fyzickým osobám</w:t>
      </w:r>
      <w:r>
        <w:rPr>
          <w:rFonts w:ascii="Times New Roman" w:hAnsi="Times New Roman" w:cs="Times New Roman"/>
          <w:color w:val="000000"/>
          <w:sz w:val="24"/>
          <w:szCs w:val="24"/>
        </w:rPr>
        <w:t xml:space="preserve"> za kupní cenu 115.800,00 Kč + poplatky </w:t>
      </w:r>
      <w:proofErr w:type="gramStart"/>
      <w:r>
        <w:rPr>
          <w:rFonts w:ascii="Times New Roman" w:hAnsi="Times New Roman" w:cs="Times New Roman"/>
          <w:color w:val="000000"/>
          <w:sz w:val="24"/>
          <w:szCs w:val="24"/>
        </w:rPr>
        <w:t>spojené s vkladem</w:t>
      </w:r>
      <w:proofErr w:type="gramEnd"/>
      <w:r>
        <w:rPr>
          <w:rFonts w:ascii="Times New Roman" w:hAnsi="Times New Roman" w:cs="Times New Roman"/>
          <w:color w:val="000000"/>
          <w:sz w:val="24"/>
          <w:szCs w:val="24"/>
        </w:rPr>
        <w:t xml:space="preserve"> kupní smlouvy do KN.</w:t>
      </w:r>
    </w:p>
    <w:p w:rsidR="00DF0B94" w:rsidRDefault="00DF0B94" w:rsidP="00DF0B94">
      <w:pPr>
        <w:widowControl w:val="0"/>
        <w:tabs>
          <w:tab w:val="left" w:pos="5896"/>
          <w:tab w:val="left" w:pos="6236"/>
        </w:tabs>
        <w:autoSpaceDE w:val="0"/>
        <w:autoSpaceDN w:val="0"/>
        <w:adjustRightInd w:val="0"/>
        <w:spacing w:before="379" w:after="0" w:line="240" w:lineRule="auto"/>
        <w:rPr>
          <w:rFonts w:ascii="Times New Roman" w:hAnsi="Times New Roman" w:cs="Times New Roman"/>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5.3.2020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DONÍNOVÁ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44/20</w:t>
      </w:r>
      <w:r>
        <w:rPr>
          <w:rFonts w:ascii="Arial" w:hAnsi="Arial" w:cs="Arial"/>
          <w:sz w:val="24"/>
          <w:szCs w:val="24"/>
        </w:rPr>
        <w:tab/>
      </w:r>
      <w:r>
        <w:rPr>
          <w:rFonts w:ascii="Times New Roman" w:hAnsi="Times New Roman" w:cs="Times New Roman"/>
          <w:b/>
          <w:bCs/>
          <w:color w:val="000000"/>
          <w:sz w:val="24"/>
          <w:szCs w:val="24"/>
        </w:rPr>
        <w:t>Skončení nájmu bytu dohodou</w:t>
      </w:r>
    </w:p>
    <w:p w:rsidR="00DF0B94" w:rsidRDefault="00DF0B94" w:rsidP="00DF0B94">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schvaluje skončení nájmu bytu č. 16 v č. p. 2512 ul. U Hřiště v Žatci </w:t>
      </w:r>
    </w:p>
    <w:p w:rsidR="00B40562" w:rsidRDefault="00DF0B94"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dohodou k </w:t>
      </w:r>
      <w:proofErr w:type="gramStart"/>
      <w:r>
        <w:rPr>
          <w:rFonts w:ascii="Times New Roman" w:hAnsi="Times New Roman" w:cs="Times New Roman"/>
          <w:color w:val="000000"/>
          <w:sz w:val="24"/>
          <w:szCs w:val="24"/>
        </w:rPr>
        <w:t>31.01.2020</w:t>
      </w:r>
      <w:proofErr w:type="gramEnd"/>
      <w:r>
        <w:rPr>
          <w:rFonts w:ascii="Times New Roman" w:hAnsi="Times New Roman" w:cs="Times New Roman"/>
          <w:color w:val="000000"/>
          <w:sz w:val="24"/>
          <w:szCs w:val="24"/>
        </w:rPr>
        <w:t xml:space="preserve">, nájemce </w:t>
      </w:r>
      <w:r w:rsidR="00816196">
        <w:rPr>
          <w:rFonts w:ascii="Times New Roman" w:hAnsi="Times New Roman" w:cs="Times New Roman"/>
          <w:color w:val="000000"/>
          <w:sz w:val="24"/>
          <w:szCs w:val="24"/>
        </w:rPr>
        <w:t>fyzická osoba</w:t>
      </w:r>
      <w:r>
        <w:rPr>
          <w:rFonts w:ascii="Times New Roman" w:hAnsi="Times New Roman" w:cs="Times New Roman"/>
          <w:color w:val="000000"/>
          <w:sz w:val="24"/>
          <w:szCs w:val="24"/>
        </w:rPr>
        <w:t>.</w:t>
      </w:r>
    </w:p>
    <w:p w:rsidR="00B40562"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DF0B94"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DF0B94">
        <w:rPr>
          <w:rFonts w:ascii="Arial" w:hAnsi="Arial" w:cs="Arial"/>
          <w:sz w:val="24"/>
          <w:szCs w:val="24"/>
        </w:rPr>
        <w:tab/>
      </w:r>
      <w:r>
        <w:rPr>
          <w:rFonts w:ascii="Arial" w:hAnsi="Arial" w:cs="Arial"/>
          <w:sz w:val="24"/>
          <w:szCs w:val="24"/>
        </w:rPr>
        <w:t xml:space="preserve"> </w:t>
      </w:r>
      <w:r w:rsidR="00DF0B94">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DF0B94">
        <w:rPr>
          <w:rFonts w:ascii="Times New Roman" w:hAnsi="Times New Roman" w:cs="Times New Roman"/>
          <w:color w:val="000000"/>
          <w:sz w:val="20"/>
          <w:szCs w:val="20"/>
        </w:rPr>
        <w:t>31.1.2020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DONÍNOVÁ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45/20</w:t>
      </w:r>
      <w:r>
        <w:rPr>
          <w:rFonts w:ascii="Arial" w:hAnsi="Arial" w:cs="Arial"/>
          <w:sz w:val="24"/>
          <w:szCs w:val="24"/>
        </w:rPr>
        <w:tab/>
      </w:r>
      <w:r>
        <w:rPr>
          <w:rFonts w:ascii="Times New Roman" w:hAnsi="Times New Roman" w:cs="Times New Roman"/>
          <w:b/>
          <w:bCs/>
          <w:color w:val="000000"/>
          <w:sz w:val="24"/>
          <w:szCs w:val="24"/>
        </w:rPr>
        <w:t xml:space="preserve">Konkurzní řízení na obsazení pozice ředitele MŠ a ZŠ, příspěvkových </w:t>
      </w:r>
    </w:p>
    <w:p w:rsidR="00DF0B94" w:rsidRDefault="00DF0B94" w:rsidP="00DF0B94">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organizací, zřizovaných Městem Žatec</w:t>
      </w:r>
    </w:p>
    <w:p w:rsidR="00DF0B94" w:rsidRDefault="00DF0B94" w:rsidP="00B40562">
      <w:pPr>
        <w:widowControl w:val="0"/>
        <w:tabs>
          <w:tab w:val="left" w:pos="90"/>
        </w:tabs>
        <w:autoSpaceDE w:val="0"/>
        <w:autoSpaceDN w:val="0"/>
        <w:adjustRightInd w:val="0"/>
        <w:spacing w:before="55"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jako zřizovatel bere na vědomí, že dne </w:t>
      </w:r>
      <w:proofErr w:type="gramStart"/>
      <w:r>
        <w:rPr>
          <w:rFonts w:ascii="Times New Roman" w:hAnsi="Times New Roman" w:cs="Times New Roman"/>
          <w:color w:val="000000"/>
          <w:sz w:val="24"/>
          <w:szCs w:val="24"/>
        </w:rPr>
        <w:t>31.07.2020</w:t>
      </w:r>
      <w:proofErr w:type="gramEnd"/>
      <w:r>
        <w:rPr>
          <w:rFonts w:ascii="Times New Roman" w:hAnsi="Times New Roman" w:cs="Times New Roman"/>
          <w:color w:val="000000"/>
          <w:sz w:val="24"/>
          <w:szCs w:val="24"/>
        </w:rPr>
        <w:t xml:space="preserve"> uplyne šestileté funkční období ředitelů příspěvkových organizací, a to:</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a) Mateřská škola Žatec, Studentská 1230, okres Louny IČ: 61357103,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b) Základní škola, Žatec, Petra Bezruče 2000, okres Louny, IČ: 60275839,</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c) Základní umělecká škola Žatec, Studentská 1030, okres Louny, IČ: 47786825</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a rozhodla v souladu s </w:t>
      </w:r>
      <w:proofErr w:type="spellStart"/>
      <w:r>
        <w:rPr>
          <w:rFonts w:ascii="Times New Roman" w:hAnsi="Times New Roman" w:cs="Times New Roman"/>
          <w:color w:val="000000"/>
          <w:sz w:val="24"/>
          <w:szCs w:val="24"/>
        </w:rPr>
        <w:t>ust</w:t>
      </w:r>
      <w:proofErr w:type="spellEnd"/>
      <w:r>
        <w:rPr>
          <w:rFonts w:ascii="Times New Roman" w:hAnsi="Times New Roman" w:cs="Times New Roman"/>
          <w:color w:val="000000"/>
          <w:sz w:val="24"/>
          <w:szCs w:val="24"/>
        </w:rPr>
        <w:t>. § 166 odst. 3 zákona č. 561/2004 Sb. o předškolním, základním,</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středním, vyšším odborném a jiném vzdělávání (školský zákon), ve znění pozdějších předpisů, že dosavadním ředitelům těchto příspěvkových organizací počne dnem následujícím po konci dosavadního šestiletého období běžet další šestileté období pro výkon funkce ředitele školy.</w:t>
      </w:r>
    </w:p>
    <w:p w:rsidR="00DF0B94" w:rsidRDefault="00DF0B94" w:rsidP="00DF0B94">
      <w:pPr>
        <w:widowControl w:val="0"/>
        <w:tabs>
          <w:tab w:val="left" w:pos="5896"/>
          <w:tab w:val="left" w:pos="6236"/>
        </w:tabs>
        <w:autoSpaceDE w:val="0"/>
        <w:autoSpaceDN w:val="0"/>
        <w:adjustRightInd w:val="0"/>
        <w:spacing w:before="444"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1.8.2020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46/20</w:t>
      </w:r>
      <w:r>
        <w:rPr>
          <w:rFonts w:ascii="Arial" w:hAnsi="Arial" w:cs="Arial"/>
          <w:sz w:val="24"/>
          <w:szCs w:val="24"/>
        </w:rPr>
        <w:tab/>
      </w:r>
      <w:r>
        <w:rPr>
          <w:rFonts w:ascii="Times New Roman" w:hAnsi="Times New Roman" w:cs="Times New Roman"/>
          <w:b/>
          <w:bCs/>
          <w:color w:val="000000"/>
          <w:sz w:val="24"/>
          <w:szCs w:val="24"/>
        </w:rPr>
        <w:t>Termín přijímání žádostí o dotace z rozpočtu města Žatce pro rok 2020</w:t>
      </w:r>
    </w:p>
    <w:p w:rsidR="00816196" w:rsidRDefault="00816196" w:rsidP="00DF0B94">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ukládá finančnímu odboru přijímat žádosti o poskytnutí dotací z rozpočtu města Žatce ostatním a sportovním organizacím pro rok 2020 v termínu do </w:t>
      </w:r>
      <w:proofErr w:type="gramStart"/>
      <w:r>
        <w:rPr>
          <w:rFonts w:ascii="Times New Roman" w:hAnsi="Times New Roman" w:cs="Times New Roman"/>
          <w:color w:val="000000"/>
          <w:sz w:val="24"/>
          <w:szCs w:val="24"/>
        </w:rPr>
        <w:t>28.02.2020</w:t>
      </w:r>
      <w:proofErr w:type="gramEnd"/>
      <w:r>
        <w:rPr>
          <w:rFonts w:ascii="Times New Roman" w:hAnsi="Times New Roman" w:cs="Times New Roman"/>
          <w:color w:val="000000"/>
          <w:sz w:val="24"/>
          <w:szCs w:val="24"/>
        </w:rPr>
        <w:t>.</w:t>
      </w:r>
    </w:p>
    <w:p w:rsidR="00DF0B94" w:rsidRDefault="00DF0B94" w:rsidP="00DF0B94">
      <w:pPr>
        <w:widowControl w:val="0"/>
        <w:tabs>
          <w:tab w:val="left" w:pos="5896"/>
          <w:tab w:val="left" w:pos="6236"/>
        </w:tabs>
        <w:autoSpaceDE w:val="0"/>
        <w:autoSpaceDN w:val="0"/>
        <w:adjustRightInd w:val="0"/>
        <w:spacing w:before="637"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31.1.2020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47/20</w:t>
      </w:r>
      <w:r>
        <w:rPr>
          <w:rFonts w:ascii="Arial" w:hAnsi="Arial" w:cs="Arial"/>
          <w:sz w:val="24"/>
          <w:szCs w:val="24"/>
        </w:rPr>
        <w:tab/>
      </w:r>
      <w:r>
        <w:rPr>
          <w:rFonts w:ascii="Times New Roman" w:hAnsi="Times New Roman" w:cs="Times New Roman"/>
          <w:b/>
          <w:bCs/>
          <w:color w:val="000000"/>
          <w:sz w:val="24"/>
          <w:szCs w:val="24"/>
        </w:rPr>
        <w:t>Zpráva o činnosti Městské policie Žatec za rok 2019</w:t>
      </w:r>
    </w:p>
    <w:p w:rsidR="00DF0B94" w:rsidRDefault="00DF0B94" w:rsidP="00DF0B94">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bere na vědomí předloženou zprávu o činnosti Městské </w:t>
      </w:r>
    </w:p>
    <w:p w:rsidR="00B40562" w:rsidRDefault="00DF0B94"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policie Žatec za rok 2019.</w:t>
      </w:r>
    </w:p>
    <w:p w:rsidR="00B40562"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DF0B94"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DF0B94">
        <w:rPr>
          <w:rFonts w:ascii="Arial" w:hAnsi="Arial" w:cs="Arial"/>
          <w:sz w:val="24"/>
          <w:szCs w:val="24"/>
        </w:rPr>
        <w:tab/>
      </w:r>
      <w:r>
        <w:rPr>
          <w:rFonts w:ascii="Arial" w:hAnsi="Arial" w:cs="Arial"/>
          <w:sz w:val="24"/>
          <w:szCs w:val="24"/>
        </w:rPr>
        <w:t xml:space="preserve"> </w:t>
      </w:r>
      <w:r w:rsidR="00DF0B94">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DF0B94">
        <w:rPr>
          <w:rFonts w:ascii="Times New Roman" w:hAnsi="Times New Roman" w:cs="Times New Roman"/>
          <w:color w:val="000000"/>
          <w:sz w:val="20"/>
          <w:szCs w:val="20"/>
        </w:rPr>
        <w:t>27.1.2020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SOLAR</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lastRenderedPageBreak/>
        <w:tab/>
      </w:r>
      <w:r>
        <w:rPr>
          <w:rFonts w:ascii="Times New Roman" w:hAnsi="Times New Roman" w:cs="Times New Roman"/>
          <w:b/>
          <w:bCs/>
          <w:color w:val="000000"/>
          <w:sz w:val="24"/>
          <w:szCs w:val="24"/>
        </w:rPr>
        <w:t xml:space="preserve">  48/20</w:t>
      </w:r>
      <w:r>
        <w:rPr>
          <w:rFonts w:ascii="Arial" w:hAnsi="Arial" w:cs="Arial"/>
          <w:sz w:val="24"/>
          <w:szCs w:val="24"/>
        </w:rPr>
        <w:tab/>
      </w:r>
      <w:r>
        <w:rPr>
          <w:rFonts w:ascii="Times New Roman" w:hAnsi="Times New Roman" w:cs="Times New Roman"/>
          <w:b/>
          <w:bCs/>
          <w:color w:val="000000"/>
          <w:sz w:val="24"/>
          <w:szCs w:val="24"/>
        </w:rPr>
        <w:t>Rozpočtové opatření – pojistné plnění</w:t>
      </w:r>
    </w:p>
    <w:p w:rsidR="00DF0B94" w:rsidRDefault="00DF0B94" w:rsidP="00DF0B94">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schvaluje rozpočtové opatření ve výši 35.000,00 Kč, a to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zapojení pojistného plnění Hasičské vzájemné pojišťovny, a.s., plynoucí z pojistné události č. 2019/0113/1267 ve výši 35.648,00 Kč ze dne </w:t>
      </w:r>
      <w:proofErr w:type="gramStart"/>
      <w:r>
        <w:rPr>
          <w:rFonts w:ascii="Times New Roman" w:hAnsi="Times New Roman" w:cs="Times New Roman"/>
          <w:color w:val="000000"/>
          <w:sz w:val="24"/>
          <w:szCs w:val="24"/>
        </w:rPr>
        <w:t>21.11.2019</w:t>
      </w:r>
      <w:proofErr w:type="gramEnd"/>
      <w:r>
        <w:rPr>
          <w:rFonts w:ascii="Times New Roman" w:hAnsi="Times New Roman" w:cs="Times New Roman"/>
          <w:color w:val="000000"/>
          <w:sz w:val="24"/>
          <w:szCs w:val="24"/>
        </w:rPr>
        <w:t xml:space="preserve"> do rozpočtu města na navýšení výdajů kap. 719 – MP – provoz.</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Příjmy: 719-6171-</w:t>
      </w:r>
      <w:proofErr w:type="gramStart"/>
      <w:r>
        <w:rPr>
          <w:rFonts w:ascii="Times New Roman" w:hAnsi="Times New Roman" w:cs="Times New Roman"/>
          <w:color w:val="000000"/>
          <w:sz w:val="24"/>
          <w:szCs w:val="24"/>
        </w:rPr>
        <w:t>2322         + 35.000,00</w:t>
      </w:r>
      <w:proofErr w:type="gramEnd"/>
      <w:r>
        <w:rPr>
          <w:rFonts w:ascii="Times New Roman" w:hAnsi="Times New Roman" w:cs="Times New Roman"/>
          <w:color w:val="000000"/>
          <w:sz w:val="24"/>
          <w:szCs w:val="24"/>
        </w:rPr>
        <w:t xml:space="preserve"> Kč (pojistné plnění)</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719-5311-</w:t>
      </w:r>
      <w:proofErr w:type="gramStart"/>
      <w:r>
        <w:rPr>
          <w:rFonts w:ascii="Times New Roman" w:hAnsi="Times New Roman" w:cs="Times New Roman"/>
          <w:color w:val="000000"/>
          <w:sz w:val="24"/>
          <w:szCs w:val="24"/>
        </w:rPr>
        <w:t>5171         + 35.000,00</w:t>
      </w:r>
      <w:proofErr w:type="gramEnd"/>
      <w:r>
        <w:rPr>
          <w:rFonts w:ascii="Times New Roman" w:hAnsi="Times New Roman" w:cs="Times New Roman"/>
          <w:color w:val="000000"/>
          <w:sz w:val="24"/>
          <w:szCs w:val="24"/>
        </w:rPr>
        <w:t xml:space="preserve"> Kč (kap. 719 – MP – provoz).</w:t>
      </w:r>
    </w:p>
    <w:p w:rsidR="00DF0B94" w:rsidRDefault="00DF0B94" w:rsidP="00DF0B94">
      <w:pPr>
        <w:widowControl w:val="0"/>
        <w:tabs>
          <w:tab w:val="left" w:pos="5896"/>
          <w:tab w:val="left" w:pos="6236"/>
        </w:tabs>
        <w:autoSpaceDE w:val="0"/>
        <w:autoSpaceDN w:val="0"/>
        <w:adjustRightInd w:val="0"/>
        <w:spacing w:before="39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31.3.2020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49/20</w:t>
      </w:r>
      <w:r>
        <w:rPr>
          <w:rFonts w:ascii="Arial" w:hAnsi="Arial" w:cs="Arial"/>
          <w:sz w:val="24"/>
          <w:szCs w:val="24"/>
        </w:rPr>
        <w:tab/>
      </w:r>
      <w:r>
        <w:rPr>
          <w:rFonts w:ascii="Times New Roman" w:hAnsi="Times New Roman" w:cs="Times New Roman"/>
          <w:b/>
          <w:bCs/>
          <w:color w:val="000000"/>
          <w:sz w:val="24"/>
          <w:szCs w:val="24"/>
        </w:rPr>
        <w:t xml:space="preserve">Informace o investičních akcích odboru rozvoje města v realizaci v roce </w:t>
      </w:r>
    </w:p>
    <w:p w:rsidR="00DF0B94" w:rsidRDefault="00DF0B94" w:rsidP="00DF0B94">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2020</w:t>
      </w:r>
    </w:p>
    <w:p w:rsidR="00DF0B94" w:rsidRDefault="00DF0B94" w:rsidP="00DF0B94">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bere na vědomí aktuální přehled investičních akcí odboru rozvoje města </w:t>
      </w:r>
    </w:p>
    <w:p w:rsidR="00B40562" w:rsidRDefault="00DF0B94"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Žatce k </w:t>
      </w:r>
      <w:proofErr w:type="gramStart"/>
      <w:r>
        <w:rPr>
          <w:rFonts w:ascii="Times New Roman" w:hAnsi="Times New Roman" w:cs="Times New Roman"/>
          <w:color w:val="000000"/>
          <w:sz w:val="24"/>
          <w:szCs w:val="24"/>
        </w:rPr>
        <w:t>20.01.2020</w:t>
      </w:r>
      <w:proofErr w:type="gramEnd"/>
      <w:r>
        <w:rPr>
          <w:rFonts w:ascii="Times New Roman" w:hAnsi="Times New Roman" w:cs="Times New Roman"/>
          <w:color w:val="000000"/>
          <w:sz w:val="24"/>
          <w:szCs w:val="24"/>
        </w:rPr>
        <w:t>.</w:t>
      </w:r>
    </w:p>
    <w:p w:rsidR="00B40562"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DF0B94"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DF0B94">
        <w:rPr>
          <w:rFonts w:ascii="Arial" w:hAnsi="Arial" w:cs="Arial"/>
          <w:sz w:val="24"/>
          <w:szCs w:val="24"/>
        </w:rPr>
        <w:tab/>
      </w:r>
      <w:r>
        <w:rPr>
          <w:rFonts w:ascii="Arial" w:hAnsi="Arial" w:cs="Arial"/>
          <w:sz w:val="24"/>
          <w:szCs w:val="24"/>
        </w:rPr>
        <w:t xml:space="preserve"> </w:t>
      </w:r>
      <w:r w:rsidR="00DF0B94">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DF0B94">
        <w:rPr>
          <w:rFonts w:ascii="Times New Roman" w:hAnsi="Times New Roman" w:cs="Times New Roman"/>
          <w:color w:val="000000"/>
          <w:sz w:val="20"/>
          <w:szCs w:val="20"/>
        </w:rPr>
        <w:t>27.1.2020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MAZÁNKOVÁ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50/20</w:t>
      </w:r>
      <w:r>
        <w:rPr>
          <w:rFonts w:ascii="Arial" w:hAnsi="Arial" w:cs="Arial"/>
          <w:sz w:val="24"/>
          <w:szCs w:val="24"/>
        </w:rPr>
        <w:tab/>
      </w:r>
      <w:r>
        <w:rPr>
          <w:rFonts w:ascii="Times New Roman" w:hAnsi="Times New Roman" w:cs="Times New Roman"/>
          <w:b/>
          <w:bCs/>
          <w:color w:val="000000"/>
          <w:sz w:val="24"/>
          <w:szCs w:val="24"/>
        </w:rPr>
        <w:t xml:space="preserve">Dodatek č. 2 ke Smlouvě o dílo - „Oprava a rekonstrukce komunikace </w:t>
      </w:r>
    </w:p>
    <w:p w:rsidR="00DF0B94" w:rsidRDefault="00DF0B94" w:rsidP="00DF0B94">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 xml:space="preserve">na </w:t>
      </w:r>
      <w:proofErr w:type="spellStart"/>
      <w:r>
        <w:rPr>
          <w:rFonts w:ascii="Times New Roman" w:hAnsi="Times New Roman" w:cs="Times New Roman"/>
          <w:b/>
          <w:bCs/>
          <w:color w:val="000000"/>
          <w:sz w:val="24"/>
          <w:szCs w:val="24"/>
        </w:rPr>
        <w:t>p.p.č</w:t>
      </w:r>
      <w:proofErr w:type="spellEnd"/>
      <w:r>
        <w:rPr>
          <w:rFonts w:ascii="Times New Roman" w:hAnsi="Times New Roman" w:cs="Times New Roman"/>
          <w:b/>
          <w:bCs/>
          <w:color w:val="000000"/>
          <w:sz w:val="24"/>
          <w:szCs w:val="24"/>
        </w:rPr>
        <w:t xml:space="preserve">. 1205/1 </w:t>
      </w:r>
      <w:proofErr w:type="spellStart"/>
      <w:proofErr w:type="gramStart"/>
      <w:r>
        <w:rPr>
          <w:rFonts w:ascii="Times New Roman" w:hAnsi="Times New Roman" w:cs="Times New Roman"/>
          <w:b/>
          <w:bCs/>
          <w:color w:val="000000"/>
          <w:sz w:val="24"/>
          <w:szCs w:val="24"/>
        </w:rPr>
        <w:t>k.ú</w:t>
      </w:r>
      <w:proofErr w:type="spellEnd"/>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 xml:space="preserve"> Bezděkov“</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schvaluje Dodatek č. 2 ke Smlouvě o dílo ze dne </w:t>
      </w:r>
      <w:proofErr w:type="gramStart"/>
      <w:r>
        <w:rPr>
          <w:rFonts w:ascii="Times New Roman" w:hAnsi="Times New Roman" w:cs="Times New Roman"/>
          <w:color w:val="000000"/>
          <w:sz w:val="24"/>
          <w:szCs w:val="24"/>
        </w:rPr>
        <w:t>10.07.2019</w:t>
      </w:r>
      <w:proofErr w:type="gramEnd"/>
      <w:r>
        <w:rPr>
          <w:rFonts w:ascii="Times New Roman" w:hAnsi="Times New Roman" w:cs="Times New Roman"/>
          <w:color w:val="000000"/>
          <w:sz w:val="24"/>
          <w:szCs w:val="24"/>
        </w:rPr>
        <w:t xml:space="preserve"> na realizaci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veřejné zakázky s názvem: „Oprava a rekonstrukce komunikace na </w:t>
      </w:r>
      <w:proofErr w:type="spellStart"/>
      <w:r>
        <w:rPr>
          <w:rFonts w:ascii="Times New Roman" w:hAnsi="Times New Roman" w:cs="Times New Roman"/>
          <w:color w:val="000000"/>
          <w:sz w:val="24"/>
          <w:szCs w:val="24"/>
        </w:rPr>
        <w:t>p.p.č</w:t>
      </w:r>
      <w:proofErr w:type="spellEnd"/>
      <w:r>
        <w:rPr>
          <w:rFonts w:ascii="Times New Roman" w:hAnsi="Times New Roman" w:cs="Times New Roman"/>
          <w:color w:val="000000"/>
          <w:sz w:val="24"/>
          <w:szCs w:val="24"/>
        </w:rPr>
        <w:t xml:space="preserve">. 1205/1 </w:t>
      </w:r>
      <w:proofErr w:type="spellStart"/>
      <w:proofErr w:type="gramStart"/>
      <w:r>
        <w:rPr>
          <w:rFonts w:ascii="Times New Roman" w:hAnsi="Times New Roman" w:cs="Times New Roman"/>
          <w:color w:val="000000"/>
          <w:sz w:val="24"/>
          <w:szCs w:val="24"/>
        </w:rPr>
        <w:t>k.ú</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Bezděkov“ a zároveň ukládá starostce města Dodatek č. 2 podepsat.</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lastRenderedPageBreak/>
        <w:t xml:space="preserve">Rada města Žatce schvaluje rozpočtové opatření ve výši 200.000,00 Kč, a to uvolnění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finančních prostředků z investičního fondu na dofinancování akce „Oprava a rekonstrukce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komunikace na </w:t>
      </w:r>
      <w:proofErr w:type="spellStart"/>
      <w:r>
        <w:rPr>
          <w:rFonts w:ascii="Times New Roman" w:hAnsi="Times New Roman" w:cs="Times New Roman"/>
          <w:color w:val="000000"/>
          <w:sz w:val="24"/>
          <w:szCs w:val="24"/>
        </w:rPr>
        <w:t>p.p.č</w:t>
      </w:r>
      <w:proofErr w:type="spellEnd"/>
      <w:r>
        <w:rPr>
          <w:rFonts w:ascii="Times New Roman" w:hAnsi="Times New Roman" w:cs="Times New Roman"/>
          <w:color w:val="000000"/>
          <w:sz w:val="24"/>
          <w:szCs w:val="24"/>
        </w:rPr>
        <w:t xml:space="preserve">. 1205/1 v </w:t>
      </w:r>
      <w:proofErr w:type="spellStart"/>
      <w:proofErr w:type="gramStart"/>
      <w:r>
        <w:rPr>
          <w:rFonts w:ascii="Times New Roman" w:hAnsi="Times New Roman" w:cs="Times New Roman"/>
          <w:color w:val="000000"/>
          <w:sz w:val="24"/>
          <w:szCs w:val="24"/>
        </w:rPr>
        <w:t>k.ú</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Bezděkov“:</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741-6171-6901                 - 200.000,00 Kč (IF)</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710-2212-6121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647        + 200.000,00 Kč (</w:t>
      </w:r>
      <w:proofErr w:type="spellStart"/>
      <w:r>
        <w:rPr>
          <w:rFonts w:ascii="Times New Roman" w:hAnsi="Times New Roman" w:cs="Times New Roman"/>
          <w:color w:val="000000"/>
          <w:sz w:val="24"/>
          <w:szCs w:val="24"/>
        </w:rPr>
        <w:t>příj</w:t>
      </w:r>
      <w:proofErr w:type="spellEnd"/>
      <w:r>
        <w:rPr>
          <w:rFonts w:ascii="Times New Roman" w:hAnsi="Times New Roman" w:cs="Times New Roman"/>
          <w:color w:val="000000"/>
          <w:sz w:val="24"/>
          <w:szCs w:val="24"/>
        </w:rPr>
        <w:t xml:space="preserve">. cesta </w:t>
      </w:r>
      <w:proofErr w:type="gramStart"/>
      <w:r>
        <w:rPr>
          <w:rFonts w:ascii="Times New Roman" w:hAnsi="Times New Roman" w:cs="Times New Roman"/>
          <w:color w:val="000000"/>
          <w:sz w:val="24"/>
          <w:szCs w:val="24"/>
        </w:rPr>
        <w:t>ke</w:t>
      </w:r>
      <w:proofErr w:type="gramEnd"/>
      <w:r>
        <w:rPr>
          <w:rFonts w:ascii="Times New Roman" w:hAnsi="Times New Roman" w:cs="Times New Roman"/>
          <w:color w:val="000000"/>
          <w:sz w:val="24"/>
          <w:szCs w:val="24"/>
        </w:rPr>
        <w:t xml:space="preserve"> hřišti Bezděkov).</w:t>
      </w:r>
    </w:p>
    <w:p w:rsidR="00DF0B94" w:rsidRDefault="00DF0B94" w:rsidP="00DF0B94">
      <w:pPr>
        <w:widowControl w:val="0"/>
        <w:tabs>
          <w:tab w:val="left" w:pos="5896"/>
          <w:tab w:val="left" w:pos="6236"/>
        </w:tabs>
        <w:autoSpaceDE w:val="0"/>
        <w:autoSpaceDN w:val="0"/>
        <w:adjustRightInd w:val="0"/>
        <w:spacing w:before="444"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7.2.2020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sidRPr="00B40562">
        <w:rPr>
          <w:rFonts w:ascii="Times New Roman" w:hAnsi="Times New Roman" w:cs="Times New Roman"/>
          <w:color w:val="000000"/>
          <w:sz w:val="18"/>
          <w:szCs w:val="18"/>
        </w:rPr>
        <w:t>p.</w:t>
      </w:r>
      <w:r w:rsidRPr="00B40562">
        <w:rPr>
          <w:rFonts w:ascii="Arial" w:hAnsi="Arial" w:cs="Arial"/>
          <w:sz w:val="18"/>
          <w:szCs w:val="18"/>
        </w:rPr>
        <w:tab/>
      </w:r>
      <w:r w:rsidRPr="00B40562">
        <w:rPr>
          <w:rFonts w:ascii="Times New Roman" w:hAnsi="Times New Roman" w:cs="Times New Roman"/>
          <w:color w:val="000000"/>
          <w:sz w:val="18"/>
          <w:szCs w:val="18"/>
        </w:rPr>
        <w:t xml:space="preserve">MAZÁNKOVÁ, </w:t>
      </w:r>
      <w:r w:rsidR="00B40562" w:rsidRPr="00B40562">
        <w:rPr>
          <w:rFonts w:ascii="Times New Roman" w:hAnsi="Times New Roman" w:cs="Times New Roman"/>
          <w:color w:val="000000"/>
          <w:sz w:val="18"/>
          <w:szCs w:val="18"/>
        </w:rPr>
        <w:t>SEDLÁKOVÁ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51/20</w:t>
      </w:r>
      <w:r>
        <w:rPr>
          <w:rFonts w:ascii="Arial" w:hAnsi="Arial" w:cs="Arial"/>
          <w:sz w:val="24"/>
          <w:szCs w:val="24"/>
        </w:rPr>
        <w:tab/>
      </w:r>
      <w:r>
        <w:rPr>
          <w:rFonts w:ascii="Times New Roman" w:hAnsi="Times New Roman" w:cs="Times New Roman"/>
          <w:b/>
          <w:bCs/>
          <w:color w:val="000000"/>
          <w:sz w:val="24"/>
          <w:szCs w:val="24"/>
        </w:rPr>
        <w:t xml:space="preserve">Zahájení výběrového řízení „Oprava povrchů v ul. Klášterní, Žatec – 1. </w:t>
      </w:r>
    </w:p>
    <w:p w:rsidR="00DF0B94" w:rsidRDefault="00DF0B94" w:rsidP="00DF0B94">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etapa“</w:t>
      </w:r>
    </w:p>
    <w:p w:rsidR="00DF0B94" w:rsidRDefault="00DF0B94" w:rsidP="00DF0B94">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schvaluje zahájení výběrového řízení a výzvu k podání nabídek </w:t>
      </w:r>
      <w:proofErr w:type="gramStart"/>
      <w:r>
        <w:rPr>
          <w:rFonts w:ascii="Times New Roman" w:hAnsi="Times New Roman" w:cs="Times New Roman"/>
          <w:color w:val="000000"/>
          <w:sz w:val="24"/>
          <w:szCs w:val="24"/>
        </w:rPr>
        <w:t>na</w:t>
      </w:r>
      <w:proofErr w:type="gramEnd"/>
      <w:r>
        <w:rPr>
          <w:rFonts w:ascii="Times New Roman" w:hAnsi="Times New Roman" w:cs="Times New Roman"/>
          <w:color w:val="000000"/>
          <w:sz w:val="24"/>
          <w:szCs w:val="24"/>
        </w:rPr>
        <w:t xml:space="preserve">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zjednodušené podlimitní řízení na stavební práce, zadané v souladu se zněním zákona č.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134/2016 Sb., o zadávání veřejných zakázek na zhotovitele stavby „Oprava povrchů v ul.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Klášterní, Žatec – 1. etapa“.</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schvaluje návrh </w:t>
      </w:r>
      <w:proofErr w:type="spellStart"/>
      <w:r>
        <w:rPr>
          <w:rFonts w:ascii="Times New Roman" w:hAnsi="Times New Roman" w:cs="Times New Roman"/>
          <w:color w:val="000000"/>
          <w:sz w:val="24"/>
          <w:szCs w:val="24"/>
        </w:rPr>
        <w:t>SoD</w:t>
      </w:r>
      <w:proofErr w:type="spellEnd"/>
      <w:r>
        <w:rPr>
          <w:rFonts w:ascii="Times New Roman" w:hAnsi="Times New Roman" w:cs="Times New Roman"/>
          <w:color w:val="000000"/>
          <w:sz w:val="24"/>
          <w:szCs w:val="24"/>
        </w:rPr>
        <w:t xml:space="preserve"> k předmětné veřejné zakázce.</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schvaluje členy hodnotící komise, která zároveň plní funkci komise pro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otevírání obálek.</w:t>
      </w:r>
    </w:p>
    <w:p w:rsidR="00DF0B94" w:rsidRDefault="00DF0B94" w:rsidP="00DF0B94">
      <w:pPr>
        <w:widowControl w:val="0"/>
        <w:tabs>
          <w:tab w:val="left" w:pos="5896"/>
          <w:tab w:val="left" w:pos="6236"/>
        </w:tabs>
        <w:autoSpaceDE w:val="0"/>
        <w:autoSpaceDN w:val="0"/>
        <w:adjustRightInd w:val="0"/>
        <w:spacing w:before="41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31.1.2020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MAZÁNKOVÁ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lastRenderedPageBreak/>
        <w:tab/>
      </w:r>
      <w:r>
        <w:rPr>
          <w:rFonts w:ascii="Times New Roman" w:hAnsi="Times New Roman" w:cs="Times New Roman"/>
          <w:b/>
          <w:bCs/>
          <w:color w:val="000000"/>
          <w:sz w:val="24"/>
          <w:szCs w:val="24"/>
        </w:rPr>
        <w:t xml:space="preserve">  52/20</w:t>
      </w:r>
      <w:r>
        <w:rPr>
          <w:rFonts w:ascii="Arial" w:hAnsi="Arial" w:cs="Arial"/>
          <w:sz w:val="24"/>
          <w:szCs w:val="24"/>
        </w:rPr>
        <w:tab/>
      </w:r>
      <w:r>
        <w:rPr>
          <w:rFonts w:ascii="Times New Roman" w:hAnsi="Times New Roman" w:cs="Times New Roman"/>
          <w:b/>
          <w:bCs/>
          <w:color w:val="000000"/>
          <w:sz w:val="24"/>
          <w:szCs w:val="24"/>
        </w:rPr>
        <w:t xml:space="preserve">Zahájení zadávacího řízení – „Domov pro seniory a PS, Šafaříkova 852, </w:t>
      </w:r>
    </w:p>
    <w:p w:rsidR="00DF0B94" w:rsidRDefault="00DF0B94" w:rsidP="00DF0B94">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Žatec – stavební úpravy osmi pokojů v I. NP“</w:t>
      </w:r>
    </w:p>
    <w:p w:rsidR="00DF0B94" w:rsidRDefault="00DF0B94" w:rsidP="00B40562">
      <w:pPr>
        <w:widowControl w:val="0"/>
        <w:tabs>
          <w:tab w:val="left" w:pos="90"/>
        </w:tabs>
        <w:autoSpaceDE w:val="0"/>
        <w:autoSpaceDN w:val="0"/>
        <w:adjustRightInd w:val="0"/>
        <w:spacing w:before="55"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schvaluje zadávací a kvalifikační dokumentaci zjednodušeného podlimitního řízení na stavební práce podle zákona 134/2016 Sb., o veřejných zakázkách v platném znění v souladu se Zásadami a postupy pro zadávání veřejných zakázek Města Žatce na zhotovitele akce „Domov pro seniory a PS, Šafaříkova 852, Žatec – stavební úpravy osmi pokojů v I. NP“.</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schvaluje text závazného návrhu Smlouvy o dílo.</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schvaluje členy a náhradníky hodnotící komise, která dle zákona zároveň</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plní funkci komise pro otevírání obálek.</w:t>
      </w:r>
    </w:p>
    <w:p w:rsidR="00DF0B94" w:rsidRDefault="00DF0B94" w:rsidP="00DF0B94">
      <w:pPr>
        <w:widowControl w:val="0"/>
        <w:tabs>
          <w:tab w:val="left" w:pos="5896"/>
          <w:tab w:val="left" w:pos="6236"/>
        </w:tabs>
        <w:autoSpaceDE w:val="0"/>
        <w:autoSpaceDN w:val="0"/>
        <w:adjustRightInd w:val="0"/>
        <w:spacing w:before="444"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24.2.2020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MAZÁNKOVÁ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B40562" w:rsidRDefault="00B40562" w:rsidP="00DF0B94">
      <w:pPr>
        <w:widowControl w:val="0"/>
        <w:tabs>
          <w:tab w:val="right" w:pos="1073"/>
          <w:tab w:val="left" w:pos="1163"/>
        </w:tabs>
        <w:autoSpaceDE w:val="0"/>
        <w:autoSpaceDN w:val="0"/>
        <w:adjustRightInd w:val="0"/>
        <w:spacing w:after="0" w:line="240" w:lineRule="auto"/>
        <w:rPr>
          <w:rFonts w:ascii="Arial" w:hAnsi="Arial" w:cs="Arial"/>
          <w:sz w:val="24"/>
          <w:szCs w:val="24"/>
        </w:rPr>
      </w:pPr>
    </w:p>
    <w:p w:rsidR="00DF0B94" w:rsidRDefault="00DF0B94" w:rsidP="00DF0B94">
      <w:pPr>
        <w:widowControl w:val="0"/>
        <w:tabs>
          <w:tab w:val="right" w:pos="1073"/>
          <w:tab w:val="left" w:pos="1163"/>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53/20</w:t>
      </w:r>
      <w:r>
        <w:rPr>
          <w:rFonts w:ascii="Arial" w:hAnsi="Arial" w:cs="Arial"/>
          <w:sz w:val="24"/>
          <w:szCs w:val="24"/>
        </w:rPr>
        <w:tab/>
      </w:r>
      <w:r>
        <w:rPr>
          <w:rFonts w:ascii="Times New Roman" w:hAnsi="Times New Roman" w:cs="Times New Roman"/>
          <w:b/>
          <w:bCs/>
          <w:color w:val="000000"/>
          <w:sz w:val="24"/>
          <w:szCs w:val="24"/>
        </w:rPr>
        <w:t xml:space="preserve">Dodatek č. 1 </w:t>
      </w:r>
      <w:proofErr w:type="spellStart"/>
      <w:r>
        <w:rPr>
          <w:rFonts w:ascii="Times New Roman" w:hAnsi="Times New Roman" w:cs="Times New Roman"/>
          <w:b/>
          <w:bCs/>
          <w:color w:val="000000"/>
          <w:sz w:val="24"/>
          <w:szCs w:val="24"/>
        </w:rPr>
        <w:t>SoD</w:t>
      </w:r>
      <w:proofErr w:type="spellEnd"/>
      <w:r>
        <w:rPr>
          <w:rFonts w:ascii="Times New Roman" w:hAnsi="Times New Roman" w:cs="Times New Roman"/>
          <w:b/>
          <w:bCs/>
          <w:color w:val="000000"/>
          <w:sz w:val="24"/>
          <w:szCs w:val="24"/>
        </w:rPr>
        <w:t>: „Architektonická studie pro bývalý objekt PDA čp. 323</w:t>
      </w:r>
    </w:p>
    <w:p w:rsidR="00DF0B94" w:rsidRDefault="00DF0B94" w:rsidP="00DF0B94">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 xml:space="preserve"> a čp. 584 – Jitřenka“</w:t>
      </w:r>
    </w:p>
    <w:p w:rsidR="00DF0B94" w:rsidRDefault="00DF0B94" w:rsidP="00B40562">
      <w:pPr>
        <w:widowControl w:val="0"/>
        <w:tabs>
          <w:tab w:val="left" w:pos="90"/>
        </w:tabs>
        <w:autoSpaceDE w:val="0"/>
        <w:autoSpaceDN w:val="0"/>
        <w:adjustRightInd w:val="0"/>
        <w:spacing w:before="55"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projednala a schvaluje Dodatek č. 1 Smlouvy o dílo na rozšíření zpracování studie: „Architektonická studie pro bývalý objekt PDA čp. 323 a čp. 584 – Jitřenka“ v rozsahu studie včetně předběžných projednání s umístěním loutkového divadla a sálu do objektu č. p. 323. Objekt 584 zůstává beze změny.</w:t>
      </w:r>
    </w:p>
    <w:p w:rsidR="00DF0B94" w:rsidRDefault="00DF0B94" w:rsidP="00DF0B94">
      <w:pPr>
        <w:widowControl w:val="0"/>
        <w:tabs>
          <w:tab w:val="left" w:pos="5896"/>
          <w:tab w:val="left" w:pos="6236"/>
        </w:tabs>
        <w:autoSpaceDE w:val="0"/>
        <w:autoSpaceDN w:val="0"/>
        <w:adjustRightInd w:val="0"/>
        <w:spacing w:before="36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29.2.2020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MAZÁNKOVÁ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lastRenderedPageBreak/>
        <w:tab/>
      </w:r>
      <w:r>
        <w:rPr>
          <w:rFonts w:ascii="Times New Roman" w:hAnsi="Times New Roman" w:cs="Times New Roman"/>
          <w:b/>
          <w:bCs/>
          <w:color w:val="000000"/>
          <w:sz w:val="24"/>
          <w:szCs w:val="24"/>
        </w:rPr>
        <w:t xml:space="preserve">  54/20</w:t>
      </w:r>
      <w:r>
        <w:rPr>
          <w:rFonts w:ascii="Arial" w:hAnsi="Arial" w:cs="Arial"/>
          <w:sz w:val="24"/>
          <w:szCs w:val="24"/>
        </w:rPr>
        <w:tab/>
      </w:r>
      <w:r>
        <w:rPr>
          <w:rFonts w:ascii="Times New Roman" w:hAnsi="Times New Roman" w:cs="Times New Roman"/>
          <w:b/>
          <w:bCs/>
          <w:color w:val="000000"/>
          <w:sz w:val="24"/>
          <w:szCs w:val="24"/>
        </w:rPr>
        <w:t>Úprava podloubí nám. Svobody, Hošťálkovo nám. a Obránců míru v Žatci</w:t>
      </w:r>
    </w:p>
    <w:p w:rsidR="00DF0B94" w:rsidRDefault="00DF0B94" w:rsidP="00DF0B94">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Rada města Žatce projednala a schvaluje úpravu podloubí nám. Svobody, Hošťálkovo nám.</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a Obránců míru v Žatci v rozsahu:</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a) čištění osvětlení a doplnění zábran proti holubům</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b) čištění/vysátí stropu a vnitřních stran pilířů vč. opěrného systému podloubí bez fasády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domů</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c) aplikace postřiku proti hmyzu.</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projednala a schvaluje rozpočtové opatření v celkové výši 135.000,00 Kč, a to uvolnění finančních prostředků z rezervního fondu na financování realizace akce „Úprava podloubí nám. Svobody, Hošťálkovo nám. a Obránců míru v Žatci“.</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741-6171-5901              - 135.000,00 Kč (RF)</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710-2219-5169,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711    + 135.000,00</w:t>
      </w:r>
      <w:proofErr w:type="gramEnd"/>
      <w:r>
        <w:rPr>
          <w:rFonts w:ascii="Times New Roman" w:hAnsi="Times New Roman" w:cs="Times New Roman"/>
          <w:color w:val="000000"/>
          <w:sz w:val="24"/>
          <w:szCs w:val="24"/>
        </w:rPr>
        <w:t xml:space="preserve"> Kč (úprava podloubí)</w:t>
      </w:r>
    </w:p>
    <w:p w:rsidR="00DF0B94" w:rsidRDefault="00DF0B94" w:rsidP="00DF0B94">
      <w:pPr>
        <w:widowControl w:val="0"/>
        <w:tabs>
          <w:tab w:val="left" w:pos="5896"/>
          <w:tab w:val="left" w:pos="6236"/>
        </w:tabs>
        <w:autoSpaceDE w:val="0"/>
        <w:autoSpaceDN w:val="0"/>
        <w:adjustRightInd w:val="0"/>
        <w:spacing w:before="484"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16.3.2020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sidRPr="00B40562">
        <w:rPr>
          <w:rFonts w:ascii="Times New Roman" w:hAnsi="Times New Roman" w:cs="Times New Roman"/>
          <w:color w:val="000000"/>
          <w:sz w:val="18"/>
          <w:szCs w:val="18"/>
        </w:rPr>
        <w:t>p.</w:t>
      </w:r>
      <w:r w:rsidRPr="00B40562">
        <w:rPr>
          <w:rFonts w:ascii="Arial" w:hAnsi="Arial" w:cs="Arial"/>
          <w:sz w:val="18"/>
          <w:szCs w:val="18"/>
        </w:rPr>
        <w:tab/>
      </w:r>
      <w:r w:rsidRPr="00B40562">
        <w:rPr>
          <w:rFonts w:ascii="Times New Roman" w:hAnsi="Times New Roman" w:cs="Times New Roman"/>
          <w:color w:val="000000"/>
          <w:sz w:val="18"/>
          <w:szCs w:val="18"/>
        </w:rPr>
        <w:t xml:space="preserve">MAZÁNKOVÁ, </w:t>
      </w:r>
      <w:r w:rsidR="00B40562" w:rsidRPr="00B40562">
        <w:rPr>
          <w:rFonts w:ascii="Times New Roman" w:hAnsi="Times New Roman" w:cs="Times New Roman"/>
          <w:color w:val="000000"/>
          <w:sz w:val="18"/>
          <w:szCs w:val="18"/>
        </w:rPr>
        <w:t>SEDLÁKOVÁ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55/20</w:t>
      </w:r>
      <w:r>
        <w:rPr>
          <w:rFonts w:ascii="Arial" w:hAnsi="Arial" w:cs="Arial"/>
          <w:sz w:val="24"/>
          <w:szCs w:val="24"/>
        </w:rPr>
        <w:tab/>
      </w:r>
      <w:r>
        <w:rPr>
          <w:rFonts w:ascii="Times New Roman" w:hAnsi="Times New Roman" w:cs="Times New Roman"/>
          <w:b/>
          <w:bCs/>
          <w:color w:val="000000"/>
          <w:sz w:val="24"/>
          <w:szCs w:val="24"/>
        </w:rPr>
        <w:t xml:space="preserve">Rozpočtové opatření na akci – „Nasvícení sochy památníku obětem 2. </w:t>
      </w:r>
    </w:p>
    <w:p w:rsidR="00DF0B94" w:rsidRDefault="00DF0B94" w:rsidP="00DF0B94">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světové války z Českého Malína“</w:t>
      </w:r>
    </w:p>
    <w:p w:rsidR="00DF0B94" w:rsidRDefault="00DF0B94" w:rsidP="00DF0B94">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schvaluje rozpočtové opatření ve výši 147.000,00 Kč, a to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čerpání investičního fondu k financování výdajů spojených s realizací akce: „Nasvícení sochy památníku obětem 2. světové války z Českého Malína“.</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741-6171-6901               - 147.000,00 Kč (IF)</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739-3631-6121,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583      +147.000,00</w:t>
      </w:r>
      <w:proofErr w:type="gramEnd"/>
      <w:r>
        <w:rPr>
          <w:rFonts w:ascii="Times New Roman" w:hAnsi="Times New Roman" w:cs="Times New Roman"/>
          <w:color w:val="000000"/>
          <w:sz w:val="24"/>
          <w:szCs w:val="24"/>
        </w:rPr>
        <w:t xml:space="preserve"> Kč (nasvícení sochy památníku)</w:t>
      </w:r>
    </w:p>
    <w:p w:rsidR="00DF0B94" w:rsidRDefault="00DF0B94" w:rsidP="00DF0B94">
      <w:pPr>
        <w:widowControl w:val="0"/>
        <w:tabs>
          <w:tab w:val="left" w:pos="5896"/>
          <w:tab w:val="left" w:pos="6236"/>
        </w:tabs>
        <w:autoSpaceDE w:val="0"/>
        <w:autoSpaceDN w:val="0"/>
        <w:adjustRightInd w:val="0"/>
        <w:spacing w:before="38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7.2.2020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816196" w:rsidRDefault="00816196"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p>
    <w:p w:rsidR="00816196" w:rsidRDefault="00816196"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p>
    <w:p w:rsidR="00816196" w:rsidRDefault="00816196"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p>
    <w:p w:rsidR="00816196" w:rsidRDefault="00816196"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p>
    <w:p w:rsidR="00816196" w:rsidRDefault="00816196"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p>
    <w:p w:rsidR="00816196" w:rsidRDefault="00816196"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p>
    <w:p w:rsidR="00816196" w:rsidRDefault="00816196"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56/20</w:t>
      </w:r>
      <w:r>
        <w:rPr>
          <w:rFonts w:ascii="Arial" w:hAnsi="Arial" w:cs="Arial"/>
          <w:sz w:val="24"/>
          <w:szCs w:val="24"/>
        </w:rPr>
        <w:tab/>
      </w:r>
      <w:r>
        <w:rPr>
          <w:rFonts w:ascii="Times New Roman" w:hAnsi="Times New Roman" w:cs="Times New Roman"/>
          <w:b/>
          <w:bCs/>
          <w:color w:val="000000"/>
          <w:sz w:val="24"/>
          <w:szCs w:val="24"/>
        </w:rPr>
        <w:t xml:space="preserve">Dodatek č. 2 a rozpočtové opatření – „Úprava ceremoniálních ploch a </w:t>
      </w:r>
    </w:p>
    <w:p w:rsidR="00DF0B94" w:rsidRDefault="00DF0B94" w:rsidP="00DF0B94">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okolí památníku – Památník obětem 2. světové války“</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projednala a schvaluje znění Dodatku č. 2 ke Smlouvě o dílo ze dne </w:t>
      </w:r>
      <w:proofErr w:type="gramStart"/>
      <w:r>
        <w:rPr>
          <w:rFonts w:ascii="Times New Roman" w:hAnsi="Times New Roman" w:cs="Times New Roman"/>
          <w:color w:val="000000"/>
          <w:sz w:val="24"/>
          <w:szCs w:val="24"/>
        </w:rPr>
        <w:t>07.11.2019</w:t>
      </w:r>
      <w:proofErr w:type="gramEnd"/>
      <w:r>
        <w:rPr>
          <w:rFonts w:ascii="Times New Roman" w:hAnsi="Times New Roman" w:cs="Times New Roman"/>
          <w:color w:val="000000"/>
          <w:sz w:val="24"/>
          <w:szCs w:val="24"/>
        </w:rPr>
        <w:t xml:space="preserve"> na akci: „Úprava ceremoniálních ploch a okolí památníku – Památník obětem 2.</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světové války z Českého Malína“ a zároveň ukládá starostce města Žatce podepsat tento dodatek.</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schvaluje rozpočtové opatření ve výši 156.000,00 Kč, a to čerpání investičního fondu k dofinancování výdajů spojených s realizací akce: „Úprava ceremoniálních ploch a okolí památníku – Památník obětem 2. světové války z Českého Malína“.</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741-6171-6901               - 156.000,00 Kč (IF)</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Výdaje: 739-3639-6121, </w:t>
      </w:r>
      <w:proofErr w:type="spellStart"/>
      <w:r>
        <w:rPr>
          <w:rFonts w:ascii="Times New Roman" w:hAnsi="Times New Roman" w:cs="Times New Roman"/>
          <w:color w:val="000000"/>
          <w:sz w:val="24"/>
          <w:szCs w:val="24"/>
        </w:rPr>
        <w:t>org</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583     + 156.000,00</w:t>
      </w:r>
      <w:proofErr w:type="gramEnd"/>
      <w:r>
        <w:rPr>
          <w:rFonts w:ascii="Times New Roman" w:hAnsi="Times New Roman" w:cs="Times New Roman"/>
          <w:color w:val="000000"/>
          <w:sz w:val="24"/>
          <w:szCs w:val="24"/>
        </w:rPr>
        <w:t xml:space="preserve"> Kč (rekonstrukce okolí památníku)</w:t>
      </w:r>
    </w:p>
    <w:p w:rsidR="00DF0B94" w:rsidRDefault="00DF0B94" w:rsidP="00DF0B94">
      <w:pPr>
        <w:widowControl w:val="0"/>
        <w:tabs>
          <w:tab w:val="left" w:pos="5896"/>
          <w:tab w:val="left" w:pos="6236"/>
        </w:tabs>
        <w:autoSpaceDE w:val="0"/>
        <w:autoSpaceDN w:val="0"/>
        <w:adjustRightInd w:val="0"/>
        <w:spacing w:before="464"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7.2.2020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sidRPr="00B40562">
        <w:rPr>
          <w:rFonts w:ascii="Times New Roman" w:hAnsi="Times New Roman" w:cs="Times New Roman"/>
          <w:color w:val="000000"/>
          <w:sz w:val="18"/>
          <w:szCs w:val="18"/>
        </w:rPr>
        <w:t>p.</w:t>
      </w:r>
      <w:r w:rsidRPr="00B40562">
        <w:rPr>
          <w:rFonts w:ascii="Arial" w:hAnsi="Arial" w:cs="Arial"/>
          <w:sz w:val="18"/>
          <w:szCs w:val="18"/>
        </w:rPr>
        <w:tab/>
      </w:r>
      <w:r w:rsidRPr="00B40562">
        <w:rPr>
          <w:rFonts w:ascii="Times New Roman" w:hAnsi="Times New Roman" w:cs="Times New Roman"/>
          <w:color w:val="000000"/>
          <w:sz w:val="18"/>
          <w:szCs w:val="18"/>
        </w:rPr>
        <w:t xml:space="preserve">MAZÁNKOVÁ, </w:t>
      </w:r>
      <w:r w:rsidR="00B40562" w:rsidRPr="00B40562">
        <w:rPr>
          <w:rFonts w:ascii="Times New Roman" w:hAnsi="Times New Roman" w:cs="Times New Roman"/>
          <w:color w:val="000000"/>
          <w:sz w:val="18"/>
          <w:szCs w:val="18"/>
        </w:rPr>
        <w:t>SEDLÁKOVÁ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57/20</w:t>
      </w:r>
      <w:r>
        <w:rPr>
          <w:rFonts w:ascii="Arial" w:hAnsi="Arial" w:cs="Arial"/>
          <w:sz w:val="24"/>
          <w:szCs w:val="24"/>
        </w:rPr>
        <w:tab/>
      </w:r>
      <w:r>
        <w:rPr>
          <w:rFonts w:ascii="Times New Roman" w:hAnsi="Times New Roman" w:cs="Times New Roman"/>
          <w:b/>
          <w:bCs/>
          <w:color w:val="000000"/>
          <w:sz w:val="24"/>
          <w:szCs w:val="24"/>
        </w:rPr>
        <w:t>Stanovisko k EIA na dodatečné stavební povolení areálu HP-</w:t>
      </w:r>
      <w:proofErr w:type="spellStart"/>
      <w:r>
        <w:rPr>
          <w:rFonts w:ascii="Times New Roman" w:hAnsi="Times New Roman" w:cs="Times New Roman"/>
          <w:b/>
          <w:bCs/>
          <w:color w:val="000000"/>
          <w:sz w:val="24"/>
          <w:szCs w:val="24"/>
        </w:rPr>
        <w:t>Pelzer</w:t>
      </w:r>
      <w:proofErr w:type="spellEnd"/>
      <w:r>
        <w:rPr>
          <w:rFonts w:ascii="Times New Roman" w:hAnsi="Times New Roman" w:cs="Times New Roman"/>
          <w:b/>
          <w:bCs/>
          <w:color w:val="000000"/>
          <w:sz w:val="24"/>
          <w:szCs w:val="24"/>
        </w:rPr>
        <w:t xml:space="preserve">, </w:t>
      </w:r>
    </w:p>
    <w:p w:rsidR="00DF0B94" w:rsidRDefault="00DF0B94" w:rsidP="00DF0B94">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Žatec</w:t>
      </w:r>
    </w:p>
    <w:p w:rsidR="00DF0B94" w:rsidRDefault="00DF0B94" w:rsidP="00DF0B94">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schvaluje upravené stanovisko Města Žatce zastoupeného </w:t>
      </w:r>
    </w:p>
    <w:p w:rsidR="00B40562" w:rsidRDefault="00DF0B94"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odborem rozvoje města „Dodatečné stavební povolení areálu HP-</w:t>
      </w:r>
      <w:proofErr w:type="spellStart"/>
      <w:r>
        <w:rPr>
          <w:rFonts w:ascii="Times New Roman" w:hAnsi="Times New Roman" w:cs="Times New Roman"/>
          <w:color w:val="000000"/>
          <w:sz w:val="24"/>
          <w:szCs w:val="24"/>
        </w:rPr>
        <w:t>Pelzer</w:t>
      </w:r>
      <w:proofErr w:type="spellEnd"/>
      <w:r>
        <w:rPr>
          <w:rFonts w:ascii="Times New Roman" w:hAnsi="Times New Roman" w:cs="Times New Roman"/>
          <w:color w:val="000000"/>
          <w:sz w:val="24"/>
          <w:szCs w:val="24"/>
        </w:rPr>
        <w:t>, Žatec – EIA“.</w:t>
      </w:r>
    </w:p>
    <w:p w:rsidR="00B40562"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DF0B94"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DF0B94">
        <w:rPr>
          <w:rFonts w:ascii="Arial" w:hAnsi="Arial" w:cs="Arial"/>
          <w:sz w:val="24"/>
          <w:szCs w:val="24"/>
        </w:rPr>
        <w:tab/>
      </w:r>
      <w:r>
        <w:rPr>
          <w:rFonts w:ascii="Arial" w:hAnsi="Arial" w:cs="Arial"/>
          <w:sz w:val="24"/>
          <w:szCs w:val="24"/>
        </w:rPr>
        <w:t xml:space="preserve"> </w:t>
      </w:r>
      <w:r w:rsidR="00DF0B94">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DF0B94">
        <w:rPr>
          <w:rFonts w:ascii="Times New Roman" w:hAnsi="Times New Roman" w:cs="Times New Roman"/>
          <w:color w:val="000000"/>
          <w:sz w:val="20"/>
          <w:szCs w:val="20"/>
        </w:rPr>
        <w:t>31.1.2020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MAZÁNKOVÁ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58/20</w:t>
      </w:r>
      <w:r>
        <w:rPr>
          <w:rFonts w:ascii="Arial" w:hAnsi="Arial" w:cs="Arial"/>
          <w:sz w:val="24"/>
          <w:szCs w:val="24"/>
        </w:rPr>
        <w:tab/>
      </w:r>
      <w:r>
        <w:rPr>
          <w:rFonts w:ascii="Times New Roman" w:hAnsi="Times New Roman" w:cs="Times New Roman"/>
          <w:b/>
          <w:bCs/>
          <w:color w:val="000000"/>
          <w:sz w:val="24"/>
          <w:szCs w:val="24"/>
        </w:rPr>
        <w:t xml:space="preserve">Projekt „CHCHP“, </w:t>
      </w:r>
      <w:proofErr w:type="spellStart"/>
      <w:r>
        <w:rPr>
          <w:rFonts w:ascii="Times New Roman" w:hAnsi="Times New Roman" w:cs="Times New Roman"/>
          <w:b/>
          <w:bCs/>
          <w:color w:val="000000"/>
          <w:sz w:val="24"/>
          <w:szCs w:val="24"/>
        </w:rPr>
        <w:t>reg</w:t>
      </w:r>
      <w:proofErr w:type="spellEnd"/>
      <w:r>
        <w:rPr>
          <w:rFonts w:ascii="Times New Roman" w:hAnsi="Times New Roman" w:cs="Times New Roman"/>
          <w:b/>
          <w:bCs/>
          <w:color w:val="000000"/>
          <w:sz w:val="24"/>
          <w:szCs w:val="24"/>
        </w:rPr>
        <w:t xml:space="preserve">. </w:t>
      </w:r>
      <w:proofErr w:type="gramStart"/>
      <w:r>
        <w:rPr>
          <w:rFonts w:ascii="Times New Roman" w:hAnsi="Times New Roman" w:cs="Times New Roman"/>
          <w:b/>
          <w:bCs/>
          <w:color w:val="000000"/>
          <w:sz w:val="24"/>
          <w:szCs w:val="24"/>
        </w:rPr>
        <w:t>č.</w:t>
      </w:r>
      <w:proofErr w:type="gramEnd"/>
      <w:r>
        <w:rPr>
          <w:rFonts w:ascii="Times New Roman" w:hAnsi="Times New Roman" w:cs="Times New Roman"/>
          <w:b/>
          <w:bCs/>
          <w:color w:val="000000"/>
          <w:sz w:val="24"/>
          <w:szCs w:val="24"/>
        </w:rPr>
        <w:t xml:space="preserve"> CZ.1.09/4.1.00/04.00176 – Platební výměr č. </w:t>
      </w:r>
    </w:p>
    <w:p w:rsidR="00DF0B94" w:rsidRDefault="00DF0B94" w:rsidP="00DF0B94">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1/2020 na penále za porušení rozpočtové kázně</w:t>
      </w:r>
    </w:p>
    <w:p w:rsidR="00DF0B94" w:rsidRDefault="00DF0B94" w:rsidP="00DF0B94">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schvaluje podání písemné žádosti o prominutí povinnosti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odvodu penále za porušení rozpočtové kázně ve výši 629.683,00 Kč, vyměřené Městu Žatec podle § 22 odst. 11 písm. b.) a odst. 8 zákona č. 250/2000 Sb. „o rozpočtových pravidlech územních rozpočtů“, ve znění pozdějších předpisů a v souladu se zákonem č. 280/2009 Sb. „daňový řád“, ve znění pozdějších předpisů Úřadem Regionální rady regionu soudržnosti Severozápad Platebním výměrem č. 1/2020 ze dne 17.01.2020 na odvod za porušení rozpočtové kázně </w:t>
      </w:r>
      <w:proofErr w:type="gramStart"/>
      <w:r>
        <w:rPr>
          <w:rFonts w:ascii="Times New Roman" w:hAnsi="Times New Roman" w:cs="Times New Roman"/>
          <w:color w:val="000000"/>
          <w:sz w:val="24"/>
          <w:szCs w:val="24"/>
        </w:rPr>
        <w:t>č.j.</w:t>
      </w:r>
      <w:proofErr w:type="gramEnd"/>
      <w:r>
        <w:rPr>
          <w:rFonts w:ascii="Times New Roman" w:hAnsi="Times New Roman" w:cs="Times New Roman"/>
          <w:color w:val="000000"/>
          <w:sz w:val="24"/>
          <w:szCs w:val="24"/>
        </w:rPr>
        <w:t xml:space="preserve"> RRSZ 11448/2013 ze dne 08.10.2013, a to z důvodů hodných zvláštního zřetele v rámci projektu „Chrám Chmele a Piva“, </w:t>
      </w:r>
      <w:proofErr w:type="spellStart"/>
      <w:r>
        <w:rPr>
          <w:rFonts w:ascii="Times New Roman" w:hAnsi="Times New Roman" w:cs="Times New Roman"/>
          <w:color w:val="000000"/>
          <w:sz w:val="24"/>
          <w:szCs w:val="24"/>
        </w:rPr>
        <w:t>reg</w:t>
      </w:r>
      <w:proofErr w:type="spellEnd"/>
      <w:r>
        <w:rPr>
          <w:rFonts w:ascii="Times New Roman" w:hAnsi="Times New Roman" w:cs="Times New Roman"/>
          <w:color w:val="000000"/>
          <w:sz w:val="24"/>
          <w:szCs w:val="24"/>
        </w:rPr>
        <w:t>. č. projektu: CZ.1.09/4.1.00/04.00176.</w:t>
      </w:r>
    </w:p>
    <w:p w:rsidR="00DF0B94" w:rsidRDefault="00DF0B94" w:rsidP="00DF0B94">
      <w:pPr>
        <w:widowControl w:val="0"/>
        <w:tabs>
          <w:tab w:val="left" w:pos="5896"/>
          <w:tab w:val="left" w:pos="6236"/>
        </w:tabs>
        <w:autoSpaceDE w:val="0"/>
        <w:autoSpaceDN w:val="0"/>
        <w:adjustRightInd w:val="0"/>
        <w:spacing w:before="41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16.2.2020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sidRPr="00B40562">
        <w:rPr>
          <w:rFonts w:ascii="Times New Roman" w:hAnsi="Times New Roman" w:cs="Times New Roman"/>
          <w:color w:val="000000"/>
          <w:sz w:val="18"/>
          <w:szCs w:val="18"/>
        </w:rPr>
        <w:t>p.</w:t>
      </w:r>
      <w:r w:rsidRPr="00B40562">
        <w:rPr>
          <w:rFonts w:ascii="Arial" w:hAnsi="Arial" w:cs="Arial"/>
          <w:sz w:val="18"/>
          <w:szCs w:val="18"/>
        </w:rPr>
        <w:tab/>
      </w:r>
      <w:r w:rsidRPr="00B40562">
        <w:rPr>
          <w:rFonts w:ascii="Times New Roman" w:hAnsi="Times New Roman" w:cs="Times New Roman"/>
          <w:color w:val="000000"/>
          <w:sz w:val="18"/>
          <w:szCs w:val="18"/>
        </w:rPr>
        <w:t xml:space="preserve">MAZÁNKOVÁ, </w:t>
      </w:r>
      <w:r w:rsidR="00B40562" w:rsidRPr="00B40562">
        <w:rPr>
          <w:rFonts w:ascii="Times New Roman" w:hAnsi="Times New Roman" w:cs="Times New Roman"/>
          <w:color w:val="000000"/>
          <w:sz w:val="18"/>
          <w:szCs w:val="18"/>
        </w:rPr>
        <w:t>SEDLÁKOVÁ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59/20</w:t>
      </w:r>
      <w:r>
        <w:rPr>
          <w:rFonts w:ascii="Arial" w:hAnsi="Arial" w:cs="Arial"/>
          <w:sz w:val="24"/>
          <w:szCs w:val="24"/>
        </w:rPr>
        <w:tab/>
      </w:r>
      <w:r>
        <w:rPr>
          <w:rFonts w:ascii="Times New Roman" w:hAnsi="Times New Roman" w:cs="Times New Roman"/>
          <w:b/>
          <w:bCs/>
          <w:color w:val="000000"/>
          <w:sz w:val="24"/>
          <w:szCs w:val="24"/>
        </w:rPr>
        <w:t>Zápis z komise pro výchovu a vzdělávání</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bere na vědomí zápis z jednání komise pro výchovu a </w:t>
      </w:r>
    </w:p>
    <w:p w:rsidR="00B40562" w:rsidRDefault="00DF0B94"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vzdělávání ze dne </w:t>
      </w:r>
      <w:proofErr w:type="gramStart"/>
      <w:r>
        <w:rPr>
          <w:rFonts w:ascii="Times New Roman" w:hAnsi="Times New Roman" w:cs="Times New Roman"/>
          <w:color w:val="000000"/>
          <w:sz w:val="24"/>
          <w:szCs w:val="24"/>
        </w:rPr>
        <w:t>04.12.2019</w:t>
      </w:r>
      <w:proofErr w:type="gramEnd"/>
      <w:r>
        <w:rPr>
          <w:rFonts w:ascii="Times New Roman" w:hAnsi="Times New Roman" w:cs="Times New Roman"/>
          <w:color w:val="000000"/>
          <w:sz w:val="24"/>
          <w:szCs w:val="24"/>
        </w:rPr>
        <w:t>.</w:t>
      </w:r>
    </w:p>
    <w:p w:rsidR="00B40562"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DF0B94"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DF0B94">
        <w:rPr>
          <w:rFonts w:ascii="Arial" w:hAnsi="Arial" w:cs="Arial"/>
          <w:sz w:val="24"/>
          <w:szCs w:val="24"/>
        </w:rPr>
        <w:tab/>
      </w:r>
      <w:r>
        <w:rPr>
          <w:rFonts w:ascii="Arial" w:hAnsi="Arial" w:cs="Arial"/>
          <w:sz w:val="24"/>
          <w:szCs w:val="24"/>
        </w:rPr>
        <w:t xml:space="preserve"> </w:t>
      </w:r>
      <w:r w:rsidR="00DF0B94">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proofErr w:type="gramStart"/>
      <w:r w:rsidR="00DF0B94">
        <w:rPr>
          <w:rFonts w:ascii="Times New Roman" w:hAnsi="Times New Roman" w:cs="Times New Roman"/>
          <w:color w:val="000000"/>
          <w:sz w:val="20"/>
          <w:szCs w:val="20"/>
        </w:rPr>
        <w:t>27.1.2020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LAIBL</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lastRenderedPageBreak/>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60/20</w:t>
      </w:r>
      <w:r>
        <w:rPr>
          <w:rFonts w:ascii="Arial" w:hAnsi="Arial" w:cs="Arial"/>
          <w:sz w:val="24"/>
          <w:szCs w:val="24"/>
        </w:rPr>
        <w:tab/>
      </w:r>
      <w:r>
        <w:rPr>
          <w:rFonts w:ascii="Times New Roman" w:hAnsi="Times New Roman" w:cs="Times New Roman"/>
          <w:b/>
          <w:bCs/>
          <w:color w:val="000000"/>
          <w:sz w:val="24"/>
          <w:szCs w:val="24"/>
        </w:rPr>
        <w:t>Zápis dopravní komise</w:t>
      </w:r>
    </w:p>
    <w:p w:rsidR="00DF0B94" w:rsidRDefault="00DF0B94" w:rsidP="00DF0B94">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proofErr w:type="gramStart"/>
      <w:r>
        <w:rPr>
          <w:rFonts w:ascii="Times New Roman" w:hAnsi="Times New Roman" w:cs="Times New Roman"/>
          <w:color w:val="000000"/>
          <w:sz w:val="24"/>
          <w:szCs w:val="24"/>
        </w:rPr>
        <w:t>1.1</w:t>
      </w:r>
      <w:proofErr w:type="gramEnd"/>
      <w:r>
        <w:rPr>
          <w:rFonts w:ascii="Times New Roman" w:hAnsi="Times New Roman" w:cs="Times New Roman"/>
          <w:color w:val="000000"/>
          <w:sz w:val="24"/>
          <w:szCs w:val="24"/>
        </w:rPr>
        <w:t>.</w:t>
      </w:r>
      <w:r>
        <w:rPr>
          <w:rFonts w:ascii="Times New Roman" w:hAnsi="Times New Roman" w:cs="Times New Roman"/>
          <w:color w:val="000000"/>
          <w:sz w:val="24"/>
          <w:szCs w:val="24"/>
        </w:rPr>
        <w:tab/>
        <w:t>Rada města Žatce projednala a bere na vědomí zápis č. 8 z jednání dopravní komise.</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ab/>
        <w:t>Rada města Žatce projednala usnesení dopravní komise č. 32/19 a schvaluje vodorovné</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dopravní značení v ulici Kovářská pro vyznačení podélného parkování.</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roofErr w:type="gramStart"/>
      <w:r>
        <w:rPr>
          <w:rFonts w:ascii="Times New Roman" w:hAnsi="Times New Roman" w:cs="Times New Roman"/>
          <w:color w:val="000000"/>
          <w:sz w:val="24"/>
          <w:szCs w:val="24"/>
        </w:rPr>
        <w:t>1.3</w:t>
      </w:r>
      <w:proofErr w:type="gramEnd"/>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Rada města Žatce projednala usnesení dopravní komise č. 36/19 a schvaluje v návaznosti na vybudování parkoviště v ulici Nákladní II. etapu zpoplatnění parkování na </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náměstí Svobody, a to na levé straně náměstí v úseku od fontány k budově Městského úřadu Žatec.</w:t>
      </w:r>
    </w:p>
    <w:p w:rsidR="00DF0B94" w:rsidRDefault="00DF0B94" w:rsidP="00DF0B94">
      <w:pPr>
        <w:widowControl w:val="0"/>
        <w:tabs>
          <w:tab w:val="left" w:pos="5896"/>
          <w:tab w:val="left" w:pos="6236"/>
        </w:tabs>
        <w:autoSpaceDE w:val="0"/>
        <w:autoSpaceDN w:val="0"/>
        <w:adjustRightInd w:val="0"/>
        <w:spacing w:before="41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30.6.2020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DONÍNOVÁ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61/20</w:t>
      </w:r>
      <w:r>
        <w:rPr>
          <w:rFonts w:ascii="Arial" w:hAnsi="Arial" w:cs="Arial"/>
          <w:sz w:val="24"/>
          <w:szCs w:val="24"/>
        </w:rPr>
        <w:tab/>
      </w:r>
      <w:r>
        <w:rPr>
          <w:rFonts w:ascii="Times New Roman" w:hAnsi="Times New Roman" w:cs="Times New Roman"/>
          <w:b/>
          <w:bCs/>
          <w:color w:val="000000"/>
          <w:sz w:val="24"/>
          <w:szCs w:val="24"/>
        </w:rPr>
        <w:t>Projekt integrace cizinců Žatec 2020</w:t>
      </w:r>
    </w:p>
    <w:p w:rsidR="00DF0B94" w:rsidRDefault="00DF0B94" w:rsidP="00B40562">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projednala a souhlasí s podáním projektu s názvem „Projekt integrace cizinců Žatec 2020“ v rámci dotačního titulu MV ČR Projekty obcí na podporu integrace cizinců na lokální úrovni 2020 a schvaluje zajištění financování povinného spolufinancování města ve výši minimálně 10 % z celkových způsobilých nákladů projektu a zajištění financování nezpůsobilých výdajů projektu.</w:t>
      </w:r>
    </w:p>
    <w:p w:rsidR="00DF0B94" w:rsidRDefault="00DF0B94" w:rsidP="00DF0B94">
      <w:pPr>
        <w:widowControl w:val="0"/>
        <w:tabs>
          <w:tab w:val="left" w:pos="5896"/>
          <w:tab w:val="left" w:pos="6236"/>
        </w:tabs>
        <w:autoSpaceDE w:val="0"/>
        <w:autoSpaceDN w:val="0"/>
        <w:adjustRightInd w:val="0"/>
        <w:spacing w:before="37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7.2.2020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SULÍKOVÁ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lastRenderedPageBreak/>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62/20</w:t>
      </w:r>
      <w:r>
        <w:rPr>
          <w:rFonts w:ascii="Arial" w:hAnsi="Arial" w:cs="Arial"/>
          <w:sz w:val="24"/>
          <w:szCs w:val="24"/>
        </w:rPr>
        <w:tab/>
      </w:r>
      <w:r>
        <w:rPr>
          <w:rFonts w:ascii="Times New Roman" w:hAnsi="Times New Roman" w:cs="Times New Roman"/>
          <w:b/>
          <w:bCs/>
          <w:color w:val="000000"/>
          <w:sz w:val="24"/>
          <w:szCs w:val="24"/>
        </w:rPr>
        <w:t>Finanční příspěvek – Sportovec regionu</w:t>
      </w:r>
    </w:p>
    <w:p w:rsidR="00DF0B94" w:rsidRDefault="00DF0B94" w:rsidP="00DF0B94">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schvaluje dle </w:t>
      </w:r>
      <w:proofErr w:type="spellStart"/>
      <w:r>
        <w:rPr>
          <w:rFonts w:ascii="Times New Roman" w:hAnsi="Times New Roman" w:cs="Times New Roman"/>
          <w:color w:val="000000"/>
          <w:sz w:val="24"/>
          <w:szCs w:val="24"/>
        </w:rPr>
        <w:t>ust</w:t>
      </w:r>
      <w:proofErr w:type="spellEnd"/>
      <w:r>
        <w:rPr>
          <w:rFonts w:ascii="Times New Roman" w:hAnsi="Times New Roman" w:cs="Times New Roman"/>
          <w:color w:val="000000"/>
          <w:sz w:val="24"/>
          <w:szCs w:val="24"/>
        </w:rPr>
        <w:t>. § 102, odst. 3 zákona č. 128/2000 Sb., o obcích (obecní</w:t>
      </w:r>
    </w:p>
    <w:p w:rsidR="00DF0B94"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zřízení), ve znění pozdějších předpisů, poskytnutí finančního příspěvku ve výši 10.000,00 Kč společnosti VLTAVA LABE MEDIA a.s., IČ: 01440578 se sídlem U Trezorky 921/2, 158 00 Praha 5 – Jinonice, a to financování části nákladů spojených s akcí „Sportovec regionu“ z kapitoly 741 – příspěvky sportovním organizacím – komise sportu a tělovýchovy.</w:t>
      </w:r>
    </w:p>
    <w:p w:rsidR="00DF0B94" w:rsidRDefault="00DF0B94" w:rsidP="00DF0B94">
      <w:pPr>
        <w:widowControl w:val="0"/>
        <w:tabs>
          <w:tab w:val="left" w:pos="5896"/>
          <w:tab w:val="left" w:pos="6236"/>
        </w:tabs>
        <w:autoSpaceDE w:val="0"/>
        <w:autoSpaceDN w:val="0"/>
        <w:adjustRightInd w:val="0"/>
        <w:spacing w:before="38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31.1.2020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161847" w:rsidRDefault="00161847"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B40562" w:rsidRDefault="00B40562" w:rsidP="00DF0B94">
      <w:pPr>
        <w:widowControl w:val="0"/>
        <w:tabs>
          <w:tab w:val="right" w:pos="1073"/>
          <w:tab w:val="left" w:pos="1163"/>
        </w:tabs>
        <w:autoSpaceDE w:val="0"/>
        <w:autoSpaceDN w:val="0"/>
        <w:adjustRightInd w:val="0"/>
        <w:spacing w:after="0" w:line="240" w:lineRule="auto"/>
        <w:rPr>
          <w:rFonts w:ascii="Arial" w:hAnsi="Arial" w:cs="Arial"/>
          <w:sz w:val="24"/>
          <w:szCs w:val="24"/>
        </w:rPr>
      </w:pPr>
    </w:p>
    <w:p w:rsidR="00DF0B94" w:rsidRDefault="00DF0B94" w:rsidP="00DF0B94">
      <w:pPr>
        <w:widowControl w:val="0"/>
        <w:tabs>
          <w:tab w:val="right" w:pos="1073"/>
          <w:tab w:val="left" w:pos="1163"/>
        </w:tabs>
        <w:autoSpaceDE w:val="0"/>
        <w:autoSpaceDN w:val="0"/>
        <w:adjustRightInd w:val="0"/>
        <w:spacing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63/20</w:t>
      </w:r>
      <w:r>
        <w:rPr>
          <w:rFonts w:ascii="Arial" w:hAnsi="Arial" w:cs="Arial"/>
          <w:sz w:val="24"/>
          <w:szCs w:val="24"/>
        </w:rPr>
        <w:tab/>
      </w:r>
      <w:r>
        <w:rPr>
          <w:rFonts w:ascii="Times New Roman" w:hAnsi="Times New Roman" w:cs="Times New Roman"/>
          <w:b/>
          <w:bCs/>
          <w:color w:val="000000"/>
          <w:sz w:val="24"/>
          <w:szCs w:val="24"/>
        </w:rPr>
        <w:t>Finanční dar do veřejné sbírky na pomoc obci Vejprty</w:t>
      </w:r>
    </w:p>
    <w:p w:rsidR="00DF0B94" w:rsidRPr="00B40562" w:rsidRDefault="00DF0B94" w:rsidP="00DF0B94">
      <w:pPr>
        <w:widowControl w:val="0"/>
        <w:tabs>
          <w:tab w:val="left" w:pos="90"/>
        </w:tabs>
        <w:autoSpaceDE w:val="0"/>
        <w:autoSpaceDN w:val="0"/>
        <w:adjustRightInd w:val="0"/>
        <w:spacing w:before="294" w:after="0" w:line="240" w:lineRule="auto"/>
        <w:rPr>
          <w:rFonts w:ascii="Times New Roman" w:hAnsi="Times New Roman" w:cs="Times New Roman"/>
          <w:color w:val="000000"/>
          <w:sz w:val="24"/>
          <w:szCs w:val="24"/>
        </w:rPr>
      </w:pPr>
      <w:r w:rsidRPr="00B40562">
        <w:rPr>
          <w:rFonts w:ascii="Times New Roman" w:hAnsi="Times New Roman" w:cs="Times New Roman"/>
          <w:color w:val="000000"/>
          <w:sz w:val="24"/>
          <w:szCs w:val="24"/>
        </w:rPr>
        <w:t xml:space="preserve">Rada města Žatce schvaluje poskytnutí finančního daru do veřejné sbírky na rekonstrukci </w:t>
      </w:r>
    </w:p>
    <w:p w:rsidR="00DF0B94" w:rsidRPr="00B40562"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sidRPr="00B40562">
        <w:rPr>
          <w:rFonts w:ascii="Times New Roman" w:hAnsi="Times New Roman" w:cs="Times New Roman"/>
          <w:color w:val="000000"/>
          <w:sz w:val="24"/>
          <w:szCs w:val="24"/>
        </w:rPr>
        <w:t>objektu a pomoc klientům DOZP Kavkaz Vejprty ve výši 20.000,00 Kč a ukládá finančnímu odboru zaslat finanční prostředky na transparentní účet 123-1184550297/0100.</w:t>
      </w:r>
    </w:p>
    <w:p w:rsidR="00DF0B94" w:rsidRPr="00B40562"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DF0B94" w:rsidRPr="00B40562"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sidRPr="00B40562">
        <w:rPr>
          <w:rFonts w:ascii="Times New Roman" w:hAnsi="Times New Roman" w:cs="Times New Roman"/>
          <w:color w:val="000000"/>
          <w:sz w:val="24"/>
          <w:szCs w:val="24"/>
        </w:rPr>
        <w:t>Rada města Žatce schvaluje rozpočtové opatření:</w:t>
      </w:r>
    </w:p>
    <w:p w:rsidR="00DF0B94" w:rsidRPr="00B40562" w:rsidRDefault="00DF0B94" w:rsidP="00DF0B94">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B40562" w:rsidRPr="00B40562"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sidRPr="00B40562">
        <w:rPr>
          <w:rFonts w:ascii="Times New Roman" w:hAnsi="Times New Roman" w:cs="Times New Roman"/>
          <w:color w:val="000000"/>
          <w:sz w:val="24"/>
          <w:szCs w:val="24"/>
        </w:rPr>
        <w:t>Výdaje: 741-6171-5901         - 20.000,00 Kč (rezervní fond)</w:t>
      </w:r>
    </w:p>
    <w:p w:rsidR="00DF0B94" w:rsidRPr="00B40562" w:rsidRDefault="00B40562" w:rsidP="00B40562">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sidRPr="00B40562">
        <w:rPr>
          <w:rFonts w:ascii="Times New Roman" w:hAnsi="Times New Roman" w:cs="Times New Roman"/>
          <w:color w:val="000000"/>
          <w:sz w:val="24"/>
          <w:szCs w:val="24"/>
        </w:rPr>
        <w:t>Výdaje: 741-3900-</w:t>
      </w:r>
      <w:proofErr w:type="gramStart"/>
      <w:r w:rsidRPr="00B40562">
        <w:rPr>
          <w:rFonts w:ascii="Times New Roman" w:hAnsi="Times New Roman" w:cs="Times New Roman"/>
          <w:color w:val="000000"/>
          <w:sz w:val="24"/>
          <w:szCs w:val="24"/>
        </w:rPr>
        <w:t>5329        + 20.000,00</w:t>
      </w:r>
      <w:proofErr w:type="gramEnd"/>
      <w:r w:rsidRPr="00B40562">
        <w:rPr>
          <w:rFonts w:ascii="Times New Roman" w:hAnsi="Times New Roman" w:cs="Times New Roman"/>
          <w:color w:val="000000"/>
          <w:sz w:val="24"/>
          <w:szCs w:val="24"/>
        </w:rPr>
        <w:t xml:space="preserve"> Kč (příspěvek do veřejné sbírky).</w:t>
      </w:r>
    </w:p>
    <w:p w:rsidR="00DF0B94" w:rsidRDefault="00DF0B94" w:rsidP="00DF0B94">
      <w:pPr>
        <w:widowControl w:val="0"/>
        <w:tabs>
          <w:tab w:val="left" w:pos="5896"/>
          <w:tab w:val="left" w:pos="6236"/>
        </w:tabs>
        <w:autoSpaceDE w:val="0"/>
        <w:autoSpaceDN w:val="0"/>
        <w:adjustRightInd w:val="0"/>
        <w:spacing w:before="40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proofErr w:type="gramStart"/>
      <w:r>
        <w:rPr>
          <w:rFonts w:ascii="Times New Roman" w:hAnsi="Times New Roman" w:cs="Times New Roman"/>
          <w:color w:val="000000"/>
          <w:sz w:val="20"/>
          <w:szCs w:val="20"/>
        </w:rPr>
        <w:t>31.1.2020</w:t>
      </w:r>
      <w:proofErr w:type="gramEnd"/>
    </w:p>
    <w:p w:rsidR="00DF0B94" w:rsidRDefault="00DF0B94"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161847" w:rsidRDefault="00161847" w:rsidP="00161847">
      <w:pPr>
        <w:spacing w:line="360" w:lineRule="auto"/>
      </w:pPr>
    </w:p>
    <w:p w:rsidR="00816196" w:rsidRDefault="00816196" w:rsidP="00161847">
      <w:pPr>
        <w:spacing w:line="360" w:lineRule="auto"/>
      </w:pPr>
    </w:p>
    <w:p w:rsidR="00816196" w:rsidRDefault="00816196" w:rsidP="00161847">
      <w:pPr>
        <w:spacing w:line="360" w:lineRule="auto"/>
      </w:pPr>
    </w:p>
    <w:p w:rsidR="00816196" w:rsidRDefault="00816196" w:rsidP="00161847">
      <w:pPr>
        <w:spacing w:line="360" w:lineRule="auto"/>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5"/>
        <w:gridCol w:w="1414"/>
        <w:gridCol w:w="1025"/>
        <w:gridCol w:w="992"/>
        <w:gridCol w:w="992"/>
        <w:gridCol w:w="1004"/>
        <w:gridCol w:w="981"/>
        <w:gridCol w:w="936"/>
      </w:tblGrid>
      <w:tr w:rsidR="00161847" w:rsidTr="00417F2B">
        <w:tc>
          <w:tcPr>
            <w:tcW w:w="1219" w:type="dxa"/>
            <w:shd w:val="clear" w:color="auto" w:fill="auto"/>
          </w:tcPr>
          <w:p w:rsidR="00161847" w:rsidRDefault="00161847" w:rsidP="00417F2B">
            <w:pPr>
              <w:spacing w:line="360" w:lineRule="auto"/>
            </w:pPr>
          </w:p>
        </w:tc>
        <w:tc>
          <w:tcPr>
            <w:tcW w:w="845" w:type="dxa"/>
            <w:shd w:val="clear" w:color="auto" w:fill="auto"/>
          </w:tcPr>
          <w:p w:rsidR="00161847" w:rsidRDefault="00161847" w:rsidP="00417F2B">
            <w:pPr>
              <w:spacing w:line="360" w:lineRule="auto"/>
              <w:jc w:val="center"/>
            </w:pPr>
            <w:r>
              <w:t>hlasů</w:t>
            </w:r>
          </w:p>
        </w:tc>
        <w:tc>
          <w:tcPr>
            <w:tcW w:w="1414" w:type="dxa"/>
            <w:shd w:val="clear" w:color="auto" w:fill="auto"/>
          </w:tcPr>
          <w:p w:rsidR="00161847" w:rsidRDefault="00161847" w:rsidP="00417F2B">
            <w:pPr>
              <w:spacing w:line="360" w:lineRule="auto"/>
              <w:jc w:val="center"/>
            </w:pPr>
            <w:r>
              <w:t>Hamousová</w:t>
            </w:r>
          </w:p>
        </w:tc>
        <w:tc>
          <w:tcPr>
            <w:tcW w:w="1025" w:type="dxa"/>
            <w:shd w:val="clear" w:color="auto" w:fill="auto"/>
          </w:tcPr>
          <w:p w:rsidR="00161847" w:rsidRDefault="00161847" w:rsidP="00417F2B">
            <w:pPr>
              <w:spacing w:line="360" w:lineRule="auto"/>
              <w:jc w:val="center"/>
            </w:pPr>
            <w:proofErr w:type="spellStart"/>
            <w:r>
              <w:t>Laibl</w:t>
            </w:r>
            <w:proofErr w:type="spellEnd"/>
          </w:p>
        </w:tc>
        <w:tc>
          <w:tcPr>
            <w:tcW w:w="992" w:type="dxa"/>
            <w:shd w:val="clear" w:color="auto" w:fill="auto"/>
          </w:tcPr>
          <w:p w:rsidR="00161847" w:rsidRDefault="00161847" w:rsidP="00417F2B">
            <w:pPr>
              <w:spacing w:line="360" w:lineRule="auto"/>
              <w:jc w:val="center"/>
            </w:pPr>
            <w:r>
              <w:t>Špička</w:t>
            </w:r>
          </w:p>
        </w:tc>
        <w:tc>
          <w:tcPr>
            <w:tcW w:w="992" w:type="dxa"/>
            <w:shd w:val="clear" w:color="auto" w:fill="auto"/>
          </w:tcPr>
          <w:p w:rsidR="00161847" w:rsidRDefault="00161847" w:rsidP="00417F2B">
            <w:pPr>
              <w:spacing w:line="360" w:lineRule="auto"/>
              <w:jc w:val="center"/>
            </w:pPr>
            <w:r>
              <w:t>Antoni</w:t>
            </w:r>
          </w:p>
        </w:tc>
        <w:tc>
          <w:tcPr>
            <w:tcW w:w="1004" w:type="dxa"/>
            <w:shd w:val="clear" w:color="auto" w:fill="auto"/>
          </w:tcPr>
          <w:p w:rsidR="00161847" w:rsidRDefault="00161847" w:rsidP="00417F2B">
            <w:pPr>
              <w:spacing w:line="360" w:lineRule="auto"/>
              <w:jc w:val="center"/>
            </w:pPr>
            <w:r>
              <w:t>Frýba</w:t>
            </w:r>
          </w:p>
        </w:tc>
        <w:tc>
          <w:tcPr>
            <w:tcW w:w="981" w:type="dxa"/>
            <w:shd w:val="clear" w:color="auto" w:fill="auto"/>
          </w:tcPr>
          <w:p w:rsidR="00161847" w:rsidRDefault="00161847" w:rsidP="00417F2B">
            <w:pPr>
              <w:spacing w:line="360" w:lineRule="auto"/>
              <w:jc w:val="center"/>
            </w:pPr>
            <w:proofErr w:type="spellStart"/>
            <w:r>
              <w:t>Pintr</w:t>
            </w:r>
            <w:proofErr w:type="spellEnd"/>
          </w:p>
        </w:tc>
        <w:tc>
          <w:tcPr>
            <w:tcW w:w="936" w:type="dxa"/>
            <w:shd w:val="clear" w:color="auto" w:fill="auto"/>
          </w:tcPr>
          <w:p w:rsidR="00161847" w:rsidRDefault="00161847" w:rsidP="00417F2B">
            <w:pPr>
              <w:spacing w:line="360" w:lineRule="auto"/>
              <w:jc w:val="center"/>
            </w:pPr>
            <w:proofErr w:type="spellStart"/>
            <w:r>
              <w:t>Štross</w:t>
            </w:r>
            <w:proofErr w:type="spellEnd"/>
          </w:p>
        </w:tc>
      </w:tr>
      <w:tr w:rsidR="00161847" w:rsidTr="00417F2B">
        <w:tc>
          <w:tcPr>
            <w:tcW w:w="1219" w:type="dxa"/>
            <w:shd w:val="clear" w:color="auto" w:fill="auto"/>
          </w:tcPr>
          <w:p w:rsidR="00161847" w:rsidRDefault="00161847" w:rsidP="00417F2B">
            <w:pPr>
              <w:spacing w:line="360" w:lineRule="auto"/>
            </w:pPr>
            <w:r>
              <w:t>pro</w:t>
            </w:r>
          </w:p>
        </w:tc>
        <w:tc>
          <w:tcPr>
            <w:tcW w:w="845" w:type="dxa"/>
            <w:shd w:val="clear" w:color="auto" w:fill="auto"/>
          </w:tcPr>
          <w:p w:rsidR="00161847" w:rsidRDefault="00161847" w:rsidP="00417F2B">
            <w:pPr>
              <w:spacing w:line="360" w:lineRule="auto"/>
              <w:jc w:val="center"/>
            </w:pPr>
            <w:r>
              <w:t>5</w:t>
            </w:r>
          </w:p>
        </w:tc>
        <w:tc>
          <w:tcPr>
            <w:tcW w:w="1414" w:type="dxa"/>
            <w:shd w:val="clear" w:color="auto" w:fill="auto"/>
          </w:tcPr>
          <w:p w:rsidR="00161847" w:rsidRDefault="00161847" w:rsidP="00417F2B">
            <w:pPr>
              <w:spacing w:line="360" w:lineRule="auto"/>
              <w:jc w:val="center"/>
            </w:pPr>
            <w:r>
              <w:t>/</w:t>
            </w:r>
          </w:p>
        </w:tc>
        <w:tc>
          <w:tcPr>
            <w:tcW w:w="1025" w:type="dxa"/>
            <w:shd w:val="clear" w:color="auto" w:fill="auto"/>
          </w:tcPr>
          <w:p w:rsidR="00161847" w:rsidRDefault="00161847" w:rsidP="00417F2B">
            <w:pPr>
              <w:spacing w:line="360" w:lineRule="auto"/>
              <w:jc w:val="center"/>
            </w:pPr>
            <w:r>
              <w:t>omluven</w:t>
            </w:r>
          </w:p>
        </w:tc>
        <w:tc>
          <w:tcPr>
            <w:tcW w:w="992" w:type="dxa"/>
            <w:shd w:val="clear" w:color="auto" w:fill="auto"/>
          </w:tcPr>
          <w:p w:rsidR="00161847" w:rsidRDefault="00161847" w:rsidP="00417F2B">
            <w:pPr>
              <w:spacing w:line="360" w:lineRule="auto"/>
              <w:jc w:val="center"/>
            </w:pPr>
            <w:r>
              <w:t>/</w:t>
            </w:r>
          </w:p>
        </w:tc>
        <w:tc>
          <w:tcPr>
            <w:tcW w:w="992" w:type="dxa"/>
            <w:shd w:val="clear" w:color="auto" w:fill="auto"/>
          </w:tcPr>
          <w:p w:rsidR="00161847" w:rsidRDefault="00161847" w:rsidP="00417F2B">
            <w:pPr>
              <w:spacing w:line="360" w:lineRule="auto"/>
              <w:jc w:val="center"/>
            </w:pPr>
            <w:r>
              <w:t>/</w:t>
            </w:r>
          </w:p>
        </w:tc>
        <w:tc>
          <w:tcPr>
            <w:tcW w:w="1004" w:type="dxa"/>
            <w:shd w:val="clear" w:color="auto" w:fill="auto"/>
          </w:tcPr>
          <w:p w:rsidR="00161847" w:rsidRDefault="00161847" w:rsidP="00417F2B">
            <w:pPr>
              <w:spacing w:line="360" w:lineRule="auto"/>
              <w:jc w:val="center"/>
            </w:pPr>
            <w:r>
              <w:t>omluven</w:t>
            </w:r>
          </w:p>
        </w:tc>
        <w:tc>
          <w:tcPr>
            <w:tcW w:w="981" w:type="dxa"/>
            <w:shd w:val="clear" w:color="auto" w:fill="auto"/>
          </w:tcPr>
          <w:p w:rsidR="00161847" w:rsidRDefault="00161847" w:rsidP="00417F2B">
            <w:pPr>
              <w:spacing w:line="360" w:lineRule="auto"/>
              <w:jc w:val="center"/>
            </w:pPr>
            <w:r>
              <w:t>/</w:t>
            </w:r>
          </w:p>
        </w:tc>
        <w:tc>
          <w:tcPr>
            <w:tcW w:w="936" w:type="dxa"/>
            <w:shd w:val="clear" w:color="auto" w:fill="auto"/>
          </w:tcPr>
          <w:p w:rsidR="00161847" w:rsidRDefault="00161847" w:rsidP="00417F2B">
            <w:pPr>
              <w:spacing w:line="360" w:lineRule="auto"/>
              <w:jc w:val="center"/>
            </w:pPr>
            <w:r>
              <w:t>/</w:t>
            </w:r>
          </w:p>
        </w:tc>
      </w:tr>
      <w:tr w:rsidR="00161847" w:rsidTr="00417F2B">
        <w:tc>
          <w:tcPr>
            <w:tcW w:w="1219" w:type="dxa"/>
            <w:shd w:val="clear" w:color="auto" w:fill="auto"/>
          </w:tcPr>
          <w:p w:rsidR="00161847" w:rsidRDefault="00161847" w:rsidP="00417F2B">
            <w:pPr>
              <w:spacing w:line="360" w:lineRule="auto"/>
            </w:pPr>
            <w:r>
              <w:t>proti</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r w:rsidR="00161847" w:rsidTr="00417F2B">
        <w:tc>
          <w:tcPr>
            <w:tcW w:w="1219" w:type="dxa"/>
            <w:shd w:val="clear" w:color="auto" w:fill="auto"/>
          </w:tcPr>
          <w:p w:rsidR="00161847" w:rsidRDefault="00161847" w:rsidP="00417F2B">
            <w:pPr>
              <w:spacing w:line="360" w:lineRule="auto"/>
            </w:pPr>
            <w:r>
              <w:t>zdržel se</w:t>
            </w:r>
          </w:p>
        </w:tc>
        <w:tc>
          <w:tcPr>
            <w:tcW w:w="845" w:type="dxa"/>
            <w:shd w:val="clear" w:color="auto" w:fill="auto"/>
          </w:tcPr>
          <w:p w:rsidR="00161847" w:rsidRDefault="00161847" w:rsidP="00417F2B">
            <w:pPr>
              <w:spacing w:line="360" w:lineRule="auto"/>
              <w:jc w:val="center"/>
            </w:pPr>
            <w:r>
              <w:t>-</w:t>
            </w:r>
          </w:p>
        </w:tc>
        <w:tc>
          <w:tcPr>
            <w:tcW w:w="1414" w:type="dxa"/>
            <w:shd w:val="clear" w:color="auto" w:fill="auto"/>
          </w:tcPr>
          <w:p w:rsidR="00161847" w:rsidRDefault="00161847" w:rsidP="00417F2B">
            <w:pPr>
              <w:spacing w:line="360" w:lineRule="auto"/>
              <w:jc w:val="center"/>
            </w:pPr>
          </w:p>
        </w:tc>
        <w:tc>
          <w:tcPr>
            <w:tcW w:w="1025"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992" w:type="dxa"/>
            <w:shd w:val="clear" w:color="auto" w:fill="auto"/>
          </w:tcPr>
          <w:p w:rsidR="00161847" w:rsidRDefault="00161847" w:rsidP="00417F2B">
            <w:pPr>
              <w:spacing w:line="360" w:lineRule="auto"/>
              <w:jc w:val="center"/>
            </w:pPr>
          </w:p>
        </w:tc>
        <w:tc>
          <w:tcPr>
            <w:tcW w:w="1004" w:type="dxa"/>
            <w:shd w:val="clear" w:color="auto" w:fill="auto"/>
          </w:tcPr>
          <w:p w:rsidR="00161847" w:rsidRDefault="00161847" w:rsidP="00417F2B">
            <w:pPr>
              <w:spacing w:line="360" w:lineRule="auto"/>
              <w:jc w:val="center"/>
            </w:pPr>
          </w:p>
        </w:tc>
        <w:tc>
          <w:tcPr>
            <w:tcW w:w="981" w:type="dxa"/>
            <w:shd w:val="clear" w:color="auto" w:fill="auto"/>
          </w:tcPr>
          <w:p w:rsidR="00161847" w:rsidRDefault="00161847" w:rsidP="00417F2B">
            <w:pPr>
              <w:spacing w:line="360" w:lineRule="auto"/>
              <w:jc w:val="center"/>
            </w:pPr>
          </w:p>
        </w:tc>
        <w:tc>
          <w:tcPr>
            <w:tcW w:w="936" w:type="dxa"/>
            <w:shd w:val="clear" w:color="auto" w:fill="auto"/>
          </w:tcPr>
          <w:p w:rsidR="00161847" w:rsidRDefault="00161847" w:rsidP="00417F2B">
            <w:pPr>
              <w:spacing w:line="360" w:lineRule="auto"/>
              <w:jc w:val="center"/>
            </w:pPr>
          </w:p>
        </w:tc>
      </w:tr>
    </w:tbl>
    <w:p w:rsidR="00161847" w:rsidRDefault="00161847" w:rsidP="00DF0B94">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DF0B94" w:rsidRDefault="00DF0B94" w:rsidP="00DF0B94">
      <w:pPr>
        <w:widowControl w:val="0"/>
        <w:tabs>
          <w:tab w:val="left" w:pos="630"/>
          <w:tab w:val="left" w:pos="5669"/>
        </w:tabs>
        <w:autoSpaceDE w:val="0"/>
        <w:autoSpaceDN w:val="0"/>
        <w:adjustRightInd w:val="0"/>
        <w:spacing w:before="1057" w:after="0" w:line="240" w:lineRule="auto"/>
        <w:rPr>
          <w:rFonts w:ascii="Times New Roman" w:hAnsi="Times New Roman" w:cs="Times New Roman"/>
          <w:b/>
          <w:bCs/>
          <w:color w:val="000000"/>
          <w:sz w:val="30"/>
          <w:szCs w:val="30"/>
        </w:rPr>
      </w:pPr>
      <w:r>
        <w:rPr>
          <w:rFonts w:ascii="Arial" w:hAnsi="Arial" w:cs="Arial"/>
          <w:sz w:val="24"/>
          <w:szCs w:val="24"/>
        </w:rPr>
        <w:tab/>
      </w:r>
      <w:r>
        <w:rPr>
          <w:rFonts w:ascii="Times New Roman" w:hAnsi="Times New Roman" w:cs="Times New Roman"/>
          <w:b/>
          <w:bCs/>
          <w:color w:val="000000"/>
          <w:sz w:val="24"/>
          <w:szCs w:val="24"/>
        </w:rPr>
        <w:t xml:space="preserve"> Starostka</w:t>
      </w:r>
      <w:r>
        <w:rPr>
          <w:rFonts w:ascii="Arial" w:hAnsi="Arial" w:cs="Arial"/>
          <w:sz w:val="24"/>
          <w:szCs w:val="24"/>
        </w:rPr>
        <w:tab/>
      </w:r>
      <w:r>
        <w:rPr>
          <w:rFonts w:ascii="Times New Roman" w:hAnsi="Times New Roman" w:cs="Times New Roman"/>
          <w:b/>
          <w:bCs/>
          <w:color w:val="000000"/>
          <w:sz w:val="24"/>
          <w:szCs w:val="24"/>
        </w:rPr>
        <w:t>Místostarosta</w:t>
      </w:r>
    </w:p>
    <w:p w:rsidR="00DF0B94" w:rsidRDefault="00DF0B94" w:rsidP="00B40562">
      <w:pPr>
        <w:widowControl w:val="0"/>
        <w:tabs>
          <w:tab w:val="left" w:pos="630"/>
          <w:tab w:val="left" w:pos="5669"/>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Mgr. Zdeňka Hamousová</w:t>
      </w:r>
      <w:r w:rsidR="00816196">
        <w:rPr>
          <w:rFonts w:ascii="Times New Roman" w:hAnsi="Times New Roman" w:cs="Times New Roman"/>
          <w:b/>
          <w:bCs/>
          <w:color w:val="000000"/>
          <w:sz w:val="24"/>
          <w:szCs w:val="24"/>
        </w:rPr>
        <w:t xml:space="preserve"> v. r.</w:t>
      </w:r>
      <w:r>
        <w:rPr>
          <w:rFonts w:ascii="Arial" w:hAnsi="Arial" w:cs="Arial"/>
          <w:sz w:val="24"/>
          <w:szCs w:val="24"/>
        </w:rPr>
        <w:tab/>
      </w:r>
      <w:r w:rsidR="00B40562">
        <w:rPr>
          <w:rFonts w:ascii="Times New Roman" w:hAnsi="Times New Roman" w:cs="Times New Roman"/>
          <w:b/>
          <w:bCs/>
          <w:color w:val="000000"/>
          <w:sz w:val="24"/>
          <w:szCs w:val="24"/>
        </w:rPr>
        <w:t>Jaroslav Špička</w:t>
      </w:r>
      <w:r w:rsidR="00816196">
        <w:rPr>
          <w:rFonts w:ascii="Times New Roman" w:hAnsi="Times New Roman" w:cs="Times New Roman"/>
          <w:b/>
          <w:bCs/>
          <w:color w:val="000000"/>
          <w:sz w:val="24"/>
          <w:szCs w:val="24"/>
        </w:rPr>
        <w:t xml:space="preserve"> v. r.</w:t>
      </w:r>
    </w:p>
    <w:p w:rsidR="00816196" w:rsidRDefault="00816196" w:rsidP="00B40562">
      <w:pPr>
        <w:widowControl w:val="0"/>
        <w:tabs>
          <w:tab w:val="left" w:pos="630"/>
          <w:tab w:val="left" w:pos="5669"/>
        </w:tabs>
        <w:autoSpaceDE w:val="0"/>
        <w:autoSpaceDN w:val="0"/>
        <w:adjustRightInd w:val="0"/>
        <w:spacing w:after="0" w:line="240" w:lineRule="auto"/>
        <w:rPr>
          <w:rFonts w:ascii="Times New Roman" w:hAnsi="Times New Roman" w:cs="Times New Roman"/>
          <w:b/>
          <w:bCs/>
          <w:color w:val="000000"/>
          <w:sz w:val="24"/>
          <w:szCs w:val="24"/>
        </w:rPr>
      </w:pPr>
    </w:p>
    <w:p w:rsidR="00816196" w:rsidRDefault="00816196" w:rsidP="00B40562">
      <w:pPr>
        <w:widowControl w:val="0"/>
        <w:tabs>
          <w:tab w:val="left" w:pos="630"/>
          <w:tab w:val="left" w:pos="5669"/>
        </w:tabs>
        <w:autoSpaceDE w:val="0"/>
        <w:autoSpaceDN w:val="0"/>
        <w:adjustRightInd w:val="0"/>
        <w:spacing w:after="0" w:line="240" w:lineRule="auto"/>
        <w:rPr>
          <w:rFonts w:ascii="Times New Roman" w:hAnsi="Times New Roman" w:cs="Times New Roman"/>
          <w:b/>
          <w:bCs/>
          <w:color w:val="000000"/>
          <w:sz w:val="24"/>
          <w:szCs w:val="24"/>
        </w:rPr>
      </w:pPr>
    </w:p>
    <w:p w:rsidR="00816196" w:rsidRDefault="00816196" w:rsidP="00B40562">
      <w:pPr>
        <w:widowControl w:val="0"/>
        <w:tabs>
          <w:tab w:val="left" w:pos="630"/>
          <w:tab w:val="left" w:pos="5669"/>
        </w:tabs>
        <w:autoSpaceDE w:val="0"/>
        <w:autoSpaceDN w:val="0"/>
        <w:adjustRightInd w:val="0"/>
        <w:spacing w:after="0" w:line="240" w:lineRule="auto"/>
        <w:rPr>
          <w:rFonts w:ascii="Times New Roman" w:hAnsi="Times New Roman" w:cs="Times New Roman"/>
          <w:b/>
          <w:bCs/>
          <w:color w:val="000000"/>
          <w:sz w:val="24"/>
          <w:szCs w:val="24"/>
        </w:rPr>
      </w:pPr>
    </w:p>
    <w:p w:rsidR="005A234C" w:rsidRDefault="005A234C" w:rsidP="005A234C">
      <w:pPr>
        <w:pStyle w:val="Nadpis1"/>
      </w:pPr>
      <w:r>
        <w:t>Za správnost vyhotovení: Pavlína Kloučková</w:t>
      </w:r>
    </w:p>
    <w:p w:rsidR="005A234C" w:rsidRDefault="005A234C" w:rsidP="005A234C">
      <w:pPr>
        <w:jc w:val="both"/>
        <w:rPr>
          <w:sz w:val="24"/>
        </w:rPr>
      </w:pPr>
    </w:p>
    <w:p w:rsidR="005A234C" w:rsidRDefault="005A234C" w:rsidP="005A234C">
      <w:pPr>
        <w:pStyle w:val="Zkladntext"/>
      </w:pPr>
      <w:r>
        <w:t>Upravená verze dokumentu z důvodu dodržení přiměřenosti rozsahu zveřejňovaných osobních údajů podle zákona č. 110/2019 Sb., o zpracování osobních údajů.</w:t>
      </w:r>
      <w:bookmarkStart w:id="0" w:name="_GoBack"/>
      <w:bookmarkEnd w:id="0"/>
    </w:p>
    <w:sectPr w:rsidR="005A234C">
      <w:footerReference w:type="default" r:id="rId9"/>
      <w:pgSz w:w="11906" w:h="16838" w:code="9"/>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F2B" w:rsidRDefault="00417F2B" w:rsidP="00B40562">
      <w:pPr>
        <w:spacing w:after="0" w:line="240" w:lineRule="auto"/>
      </w:pPr>
      <w:r>
        <w:separator/>
      </w:r>
    </w:p>
  </w:endnote>
  <w:endnote w:type="continuationSeparator" w:id="0">
    <w:p w:rsidR="00417F2B" w:rsidRDefault="00417F2B" w:rsidP="00B4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992092"/>
      <w:docPartObj>
        <w:docPartGallery w:val="Page Numbers (Bottom of Page)"/>
        <w:docPartUnique/>
      </w:docPartObj>
    </w:sdtPr>
    <w:sdtContent>
      <w:sdt>
        <w:sdtPr>
          <w:id w:val="98381352"/>
          <w:docPartObj>
            <w:docPartGallery w:val="Page Numbers (Top of Page)"/>
            <w:docPartUnique/>
          </w:docPartObj>
        </w:sdtPr>
        <w:sdtContent>
          <w:p w:rsidR="00417F2B" w:rsidRDefault="00417F2B" w:rsidP="00B40562">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41373F">
              <w:rPr>
                <w:b/>
                <w:bCs/>
                <w:noProof/>
              </w:rPr>
              <w:t>17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1373F">
              <w:rPr>
                <w:b/>
                <w:bCs/>
                <w:noProof/>
              </w:rPr>
              <w:t>17</w:t>
            </w:r>
            <w:r>
              <w:rPr>
                <w:b/>
                <w:bCs/>
                <w:sz w:val="24"/>
                <w:szCs w:val="24"/>
              </w:rPr>
              <w:fldChar w:fldCharType="end"/>
            </w:r>
          </w:p>
        </w:sdtContent>
      </w:sdt>
    </w:sdtContent>
  </w:sdt>
  <w:p w:rsidR="00417F2B" w:rsidRDefault="00417F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F2B" w:rsidRDefault="00417F2B" w:rsidP="00B40562">
      <w:pPr>
        <w:spacing w:after="0" w:line="240" w:lineRule="auto"/>
      </w:pPr>
      <w:r>
        <w:separator/>
      </w:r>
    </w:p>
  </w:footnote>
  <w:footnote w:type="continuationSeparator" w:id="0">
    <w:p w:rsidR="00417F2B" w:rsidRDefault="00417F2B" w:rsidP="00B405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B94"/>
    <w:rsid w:val="00161847"/>
    <w:rsid w:val="0041373F"/>
    <w:rsid w:val="00417F2B"/>
    <w:rsid w:val="005A234C"/>
    <w:rsid w:val="00816196"/>
    <w:rsid w:val="00A52B71"/>
    <w:rsid w:val="00B40562"/>
    <w:rsid w:val="00DE177E"/>
    <w:rsid w:val="00DF0B94"/>
    <w:rsid w:val="00F224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5A234C"/>
    <w:pPr>
      <w:keepNext/>
      <w:spacing w:after="0" w:line="240" w:lineRule="auto"/>
      <w:jc w:val="both"/>
      <w:outlineLvl w:val="0"/>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4056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0562"/>
  </w:style>
  <w:style w:type="paragraph" w:styleId="Zpat">
    <w:name w:val="footer"/>
    <w:basedOn w:val="Normln"/>
    <w:link w:val="ZpatChar"/>
    <w:uiPriority w:val="99"/>
    <w:unhideWhenUsed/>
    <w:rsid w:val="00B40562"/>
    <w:pPr>
      <w:tabs>
        <w:tab w:val="center" w:pos="4536"/>
        <w:tab w:val="right" w:pos="9072"/>
      </w:tabs>
      <w:spacing w:after="0" w:line="240" w:lineRule="auto"/>
    </w:pPr>
  </w:style>
  <w:style w:type="character" w:customStyle="1" w:styleId="ZpatChar">
    <w:name w:val="Zápatí Char"/>
    <w:basedOn w:val="Standardnpsmoodstavce"/>
    <w:link w:val="Zpat"/>
    <w:uiPriority w:val="99"/>
    <w:rsid w:val="00B40562"/>
  </w:style>
  <w:style w:type="paragraph" w:styleId="Textbubliny">
    <w:name w:val="Balloon Text"/>
    <w:basedOn w:val="Normln"/>
    <w:link w:val="TextbublinyChar"/>
    <w:uiPriority w:val="99"/>
    <w:semiHidden/>
    <w:unhideWhenUsed/>
    <w:rsid w:val="00F224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24E2"/>
    <w:rPr>
      <w:rFonts w:ascii="Tahoma" w:hAnsi="Tahoma" w:cs="Tahoma"/>
      <w:sz w:val="16"/>
      <w:szCs w:val="16"/>
    </w:rPr>
  </w:style>
  <w:style w:type="character" w:customStyle="1" w:styleId="Nadpis1Char">
    <w:name w:val="Nadpis 1 Char"/>
    <w:basedOn w:val="Standardnpsmoodstavce"/>
    <w:link w:val="Nadpis1"/>
    <w:rsid w:val="005A234C"/>
    <w:rPr>
      <w:rFonts w:ascii="Times New Roman" w:eastAsia="Times New Roman" w:hAnsi="Times New Roman" w:cs="Times New Roman"/>
      <w:sz w:val="24"/>
      <w:szCs w:val="20"/>
    </w:rPr>
  </w:style>
  <w:style w:type="paragraph" w:styleId="Zkladntext">
    <w:name w:val="Body Text"/>
    <w:basedOn w:val="Normln"/>
    <w:link w:val="ZkladntextChar"/>
    <w:rsid w:val="005A234C"/>
    <w:pPr>
      <w:widowControl w:val="0"/>
      <w:tabs>
        <w:tab w:val="left" w:pos="630"/>
        <w:tab w:val="left" w:pos="5666"/>
      </w:tabs>
      <w:spacing w:after="0" w:line="240" w:lineRule="auto"/>
      <w:jc w:val="both"/>
    </w:pPr>
    <w:rPr>
      <w:rFonts w:ascii="Times New Roman" w:eastAsia="Times New Roman" w:hAnsi="Times New Roman" w:cs="Times New Roman"/>
      <w:snapToGrid w:val="0"/>
      <w:color w:val="000000"/>
      <w:sz w:val="24"/>
      <w:szCs w:val="20"/>
    </w:rPr>
  </w:style>
  <w:style w:type="character" w:customStyle="1" w:styleId="ZkladntextChar">
    <w:name w:val="Základní text Char"/>
    <w:basedOn w:val="Standardnpsmoodstavce"/>
    <w:link w:val="Zkladntext"/>
    <w:rsid w:val="005A234C"/>
    <w:rPr>
      <w:rFonts w:ascii="Times New Roman" w:eastAsia="Times New Roman" w:hAnsi="Times New Roman" w:cs="Times New Roman"/>
      <w:snapToGrid w:val="0"/>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5A234C"/>
    <w:pPr>
      <w:keepNext/>
      <w:spacing w:after="0" w:line="240" w:lineRule="auto"/>
      <w:jc w:val="both"/>
      <w:outlineLvl w:val="0"/>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4056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0562"/>
  </w:style>
  <w:style w:type="paragraph" w:styleId="Zpat">
    <w:name w:val="footer"/>
    <w:basedOn w:val="Normln"/>
    <w:link w:val="ZpatChar"/>
    <w:uiPriority w:val="99"/>
    <w:unhideWhenUsed/>
    <w:rsid w:val="00B40562"/>
    <w:pPr>
      <w:tabs>
        <w:tab w:val="center" w:pos="4536"/>
        <w:tab w:val="right" w:pos="9072"/>
      </w:tabs>
      <w:spacing w:after="0" w:line="240" w:lineRule="auto"/>
    </w:pPr>
  </w:style>
  <w:style w:type="character" w:customStyle="1" w:styleId="ZpatChar">
    <w:name w:val="Zápatí Char"/>
    <w:basedOn w:val="Standardnpsmoodstavce"/>
    <w:link w:val="Zpat"/>
    <w:uiPriority w:val="99"/>
    <w:rsid w:val="00B40562"/>
  </w:style>
  <w:style w:type="paragraph" w:styleId="Textbubliny">
    <w:name w:val="Balloon Text"/>
    <w:basedOn w:val="Normln"/>
    <w:link w:val="TextbublinyChar"/>
    <w:uiPriority w:val="99"/>
    <w:semiHidden/>
    <w:unhideWhenUsed/>
    <w:rsid w:val="00F224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24E2"/>
    <w:rPr>
      <w:rFonts w:ascii="Tahoma" w:hAnsi="Tahoma" w:cs="Tahoma"/>
      <w:sz w:val="16"/>
      <w:szCs w:val="16"/>
    </w:rPr>
  </w:style>
  <w:style w:type="character" w:customStyle="1" w:styleId="Nadpis1Char">
    <w:name w:val="Nadpis 1 Char"/>
    <w:basedOn w:val="Standardnpsmoodstavce"/>
    <w:link w:val="Nadpis1"/>
    <w:rsid w:val="005A234C"/>
    <w:rPr>
      <w:rFonts w:ascii="Times New Roman" w:eastAsia="Times New Roman" w:hAnsi="Times New Roman" w:cs="Times New Roman"/>
      <w:sz w:val="24"/>
      <w:szCs w:val="20"/>
    </w:rPr>
  </w:style>
  <w:style w:type="paragraph" w:styleId="Zkladntext">
    <w:name w:val="Body Text"/>
    <w:basedOn w:val="Normln"/>
    <w:link w:val="ZkladntextChar"/>
    <w:rsid w:val="005A234C"/>
    <w:pPr>
      <w:widowControl w:val="0"/>
      <w:tabs>
        <w:tab w:val="left" w:pos="630"/>
        <w:tab w:val="left" w:pos="5666"/>
      </w:tabs>
      <w:spacing w:after="0" w:line="240" w:lineRule="auto"/>
      <w:jc w:val="both"/>
    </w:pPr>
    <w:rPr>
      <w:rFonts w:ascii="Times New Roman" w:eastAsia="Times New Roman" w:hAnsi="Times New Roman" w:cs="Times New Roman"/>
      <w:snapToGrid w:val="0"/>
      <w:color w:val="000000"/>
      <w:sz w:val="24"/>
      <w:szCs w:val="20"/>
    </w:rPr>
  </w:style>
  <w:style w:type="character" w:customStyle="1" w:styleId="ZkladntextChar">
    <w:name w:val="Základní text Char"/>
    <w:basedOn w:val="Standardnpsmoodstavce"/>
    <w:link w:val="Zkladntext"/>
    <w:rsid w:val="005A234C"/>
    <w:rPr>
      <w:rFonts w:ascii="Times New Roman" w:eastAsia="Times New Roman" w:hAnsi="Times New Roman" w:cs="Times New Roman"/>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45B78-F161-4DE8-ABB3-F4259A8F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3098</Words>
  <Characters>17565</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Kloučková Pavlína</dc:creator>
  <cp:lastModifiedBy>Kloučková Pavlína</cp:lastModifiedBy>
  <cp:revision>5</cp:revision>
  <cp:lastPrinted>2020-01-27T15:40:00Z</cp:lastPrinted>
  <dcterms:created xsi:type="dcterms:W3CDTF">2020-01-27T15:31:00Z</dcterms:created>
  <dcterms:modified xsi:type="dcterms:W3CDTF">2020-01-27T15:54:00Z</dcterms:modified>
</cp:coreProperties>
</file>