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47" w:rsidRDefault="00735747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735747" w:rsidRDefault="00DD5DF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C9472D" wp14:editId="3FBC4EF5">
            <wp:simplePos x="0" y="0"/>
            <wp:positionH relativeFrom="column">
              <wp:posOffset>2287905</wp:posOffset>
            </wp:positionH>
            <wp:positionV relativeFrom="paragraph">
              <wp:posOffset>120650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747">
        <w:rPr>
          <w:rFonts w:ascii="Arial" w:hAnsi="Arial" w:cs="Arial"/>
          <w:sz w:val="24"/>
          <w:szCs w:val="24"/>
        </w:rPr>
        <w:tab/>
      </w:r>
      <w:r w:rsidR="00735747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735747" w:rsidRDefault="00735747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735747" w:rsidRDefault="00735747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28.5.2013</w:t>
      </w:r>
    </w:p>
    <w:p w:rsidR="00735747" w:rsidRDefault="00735747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374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406 /13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MHD – výběrové řízení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Nebytový prostor v č.p. 149 nám. Svobody v Žatci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pozemků – letištní pásy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p.p.č. 7012/2 v k.ú. Žatec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pronajmout pozemek v Husově ul. v Žatci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do majetku města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akce Oprava krovu a výměna střešní krytiny objektu č.p.</w:t>
      </w:r>
    </w:p>
    <w:p w:rsidR="00735747" w:rsidRDefault="007357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299 Klášter Kapucínů, Žatec, II. etapa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Rekonstrukce objektu zázemí hřiště SLAVOJ, Žatec - převod finančních </w:t>
      </w:r>
    </w:p>
    <w:p w:rsidR="00735747" w:rsidRDefault="007357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prostředků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Zvláštní užití veřejného prostranství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PD - Rekonstrukce 3 přechodů pro chodce na silnici I/27, Žatec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Technické správy města Žatec, s.r.o.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poskytnutí finančního příspěvku z rozpočtu </w:t>
      </w:r>
    </w:p>
    <w:p w:rsidR="00735747" w:rsidRDefault="007357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 Žatce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2013 – sociální a zdravotní komise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Sdružení hasičů Čech, Moravy a Slezska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finanční dar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Obecně závazná vyhláška – školské obvody základních škol zřízených </w:t>
      </w:r>
    </w:p>
    <w:p w:rsidR="00735747" w:rsidRDefault="007357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městem Žatec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Komunikace Zít s.r.o.  - Odpis pohledávky z účetní evidence města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Pivní tradice Krušnohoří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ředitelů PO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Městské lesy Žatec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Výslednost MP Žatec za měsíc duben 2013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příspěvkových organizací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investičního fondu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23 k pojistné smlouvě číslo 772 049257 2</w:t>
      </w:r>
    </w:p>
    <w:p w:rsidR="00735747" w:rsidRDefault="00735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KB Cash Pooling</w:t>
      </w:r>
    </w:p>
    <w:p w:rsidR="003D57A6" w:rsidRDefault="003D57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57A6" w:rsidRDefault="003D57A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DF9" w:rsidRDefault="00DD5D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DD5DF9" w:rsidRDefault="003D57A6" w:rsidP="00DD5DF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3D57A6" w:rsidRDefault="00DD5DF9" w:rsidP="00DD5DF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57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D57A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D57A6">
        <w:rPr>
          <w:rFonts w:ascii="Times New Roman" w:hAnsi="Times New Roman" w:cs="Times New Roman"/>
          <w:color w:val="000000"/>
          <w:sz w:val="20"/>
          <w:szCs w:val="20"/>
        </w:rPr>
        <w:t>28.5.2013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E6B76" w:rsidRDefault="007E6B7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6B76" w:rsidRPr="00582CF5" w:rsidTr="00735747">
        <w:trPr>
          <w:cantSplit/>
          <w:trHeight w:val="393"/>
        </w:trPr>
        <w:tc>
          <w:tcPr>
            <w:tcW w:w="937" w:type="dxa"/>
          </w:tcPr>
          <w:p w:rsidR="007E6B76" w:rsidRPr="00582CF5" w:rsidRDefault="007E6B76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6B76" w:rsidRPr="0016158C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6B76" w:rsidRPr="00582CF5" w:rsidTr="00735747">
        <w:trPr>
          <w:cantSplit/>
          <w:trHeight w:val="344"/>
        </w:trPr>
        <w:tc>
          <w:tcPr>
            <w:tcW w:w="937" w:type="dxa"/>
          </w:tcPr>
          <w:p w:rsidR="007E6B76" w:rsidRPr="00582CF5" w:rsidRDefault="007E6B76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6B76" w:rsidRPr="00582CF5" w:rsidRDefault="007E6B76" w:rsidP="007E6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E6B76" w:rsidRPr="00582CF5" w:rsidTr="00735747">
        <w:trPr>
          <w:cantSplit/>
          <w:trHeight w:val="393"/>
        </w:trPr>
        <w:tc>
          <w:tcPr>
            <w:tcW w:w="937" w:type="dxa"/>
          </w:tcPr>
          <w:p w:rsidR="007E6B76" w:rsidRPr="00582CF5" w:rsidRDefault="007E6B76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</w:tr>
      <w:tr w:rsidR="007E6B76" w:rsidRPr="00582CF5" w:rsidTr="00735747">
        <w:trPr>
          <w:cantSplit/>
          <w:trHeight w:val="393"/>
        </w:trPr>
        <w:tc>
          <w:tcPr>
            <w:tcW w:w="937" w:type="dxa"/>
          </w:tcPr>
          <w:p w:rsidR="007E6B76" w:rsidRPr="00582CF5" w:rsidRDefault="007E6B76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</w:tr>
    </w:tbl>
    <w:p w:rsidR="007E6B76" w:rsidRPr="00582CF5" w:rsidRDefault="007E6B76" w:rsidP="007E6B76"/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a dále Rada města Žatce schvaluje opravu textu usnesení: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č. 370/13 Městské divadlo Žatec – rozpočtová změna, odvod z investičního fondu – a to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tak, že v textu rozpočtové změny ruší částku 156.990,- Kč a nahrazuje ji částkou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157.000,- Kč;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č. 369/13 Přidělení bytů DPS – a to tak, že číslo bytu přiděleného </w:t>
      </w:r>
      <w:r w:rsidR="00192ECB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>se mění na 610. Ostatní část usnesení zůstává beze změn.</w:t>
      </w:r>
    </w:p>
    <w:p w:rsidR="003D57A6" w:rsidRDefault="003D57A6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28.5.2013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7E6B76" w:rsidRDefault="007E6B76" w:rsidP="007E6B7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6B76" w:rsidRPr="00582CF5" w:rsidTr="00735747">
        <w:trPr>
          <w:cantSplit/>
          <w:trHeight w:val="393"/>
        </w:trPr>
        <w:tc>
          <w:tcPr>
            <w:tcW w:w="937" w:type="dxa"/>
          </w:tcPr>
          <w:p w:rsidR="007E6B76" w:rsidRPr="00582CF5" w:rsidRDefault="007E6B76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6B76" w:rsidRPr="0016158C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6B76" w:rsidRPr="00582CF5" w:rsidTr="00735747">
        <w:trPr>
          <w:cantSplit/>
          <w:trHeight w:val="344"/>
        </w:trPr>
        <w:tc>
          <w:tcPr>
            <w:tcW w:w="937" w:type="dxa"/>
          </w:tcPr>
          <w:p w:rsidR="007E6B76" w:rsidRPr="00582CF5" w:rsidRDefault="007E6B76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E6B76" w:rsidRPr="00582CF5" w:rsidTr="00735747">
        <w:trPr>
          <w:cantSplit/>
          <w:trHeight w:val="393"/>
        </w:trPr>
        <w:tc>
          <w:tcPr>
            <w:tcW w:w="937" w:type="dxa"/>
          </w:tcPr>
          <w:p w:rsidR="007E6B76" w:rsidRPr="00582CF5" w:rsidRDefault="007E6B76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</w:tr>
      <w:tr w:rsidR="007E6B76" w:rsidRPr="00582CF5" w:rsidTr="00735747">
        <w:trPr>
          <w:cantSplit/>
          <w:trHeight w:val="393"/>
        </w:trPr>
        <w:tc>
          <w:tcPr>
            <w:tcW w:w="937" w:type="dxa"/>
          </w:tcPr>
          <w:p w:rsidR="007E6B76" w:rsidRPr="00582CF5" w:rsidRDefault="007E6B76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</w:tr>
    </w:tbl>
    <w:p w:rsidR="007E6B76" w:rsidRDefault="007E6B7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DD5DF9" w:rsidRDefault="003D57A6" w:rsidP="00DD5DF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3D57A6" w:rsidRDefault="00DD5DF9" w:rsidP="00DD5DF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57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D57A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D57A6">
        <w:rPr>
          <w:rFonts w:ascii="Times New Roman" w:hAnsi="Times New Roman" w:cs="Times New Roman"/>
          <w:color w:val="000000"/>
          <w:sz w:val="20"/>
          <w:szCs w:val="20"/>
        </w:rPr>
        <w:t>28.5.2013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7E6B76" w:rsidRDefault="007E6B76" w:rsidP="007E6B7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E6B76" w:rsidRPr="00582CF5" w:rsidTr="00735747">
        <w:trPr>
          <w:cantSplit/>
          <w:trHeight w:val="393"/>
        </w:trPr>
        <w:tc>
          <w:tcPr>
            <w:tcW w:w="937" w:type="dxa"/>
          </w:tcPr>
          <w:p w:rsidR="007E6B76" w:rsidRPr="00582CF5" w:rsidRDefault="007E6B76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E6B76" w:rsidRPr="0016158C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E6B76" w:rsidRPr="00582CF5" w:rsidTr="00735747">
        <w:trPr>
          <w:cantSplit/>
          <w:trHeight w:val="344"/>
        </w:trPr>
        <w:tc>
          <w:tcPr>
            <w:tcW w:w="937" w:type="dxa"/>
          </w:tcPr>
          <w:p w:rsidR="007E6B76" w:rsidRPr="00582CF5" w:rsidRDefault="007E6B76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E6B76" w:rsidRPr="00582CF5" w:rsidTr="00735747">
        <w:trPr>
          <w:cantSplit/>
          <w:trHeight w:val="393"/>
        </w:trPr>
        <w:tc>
          <w:tcPr>
            <w:tcW w:w="937" w:type="dxa"/>
          </w:tcPr>
          <w:p w:rsidR="007E6B76" w:rsidRPr="00582CF5" w:rsidRDefault="007E6B76" w:rsidP="00735747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</w:tr>
      <w:tr w:rsidR="007E6B76" w:rsidRPr="00582CF5" w:rsidTr="00735747">
        <w:trPr>
          <w:cantSplit/>
          <w:trHeight w:val="393"/>
        </w:trPr>
        <w:tc>
          <w:tcPr>
            <w:tcW w:w="937" w:type="dxa"/>
          </w:tcPr>
          <w:p w:rsidR="007E6B76" w:rsidRPr="00582CF5" w:rsidRDefault="007E6B76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E6B76" w:rsidRPr="00582CF5" w:rsidRDefault="007E6B76" w:rsidP="00735747">
            <w:pPr>
              <w:jc w:val="center"/>
              <w:rPr>
                <w:sz w:val="20"/>
              </w:rPr>
            </w:pPr>
          </w:p>
        </w:tc>
      </w:tr>
    </w:tbl>
    <w:p w:rsidR="007E6B76" w:rsidRDefault="007E6B7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MHD – výběrové řízení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rámci nadlimitní veřejné zakázky na služby zadávané v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otevřeném řízení dle § 27 a násl. zákona č. 137/2006 Sb., o veřejných zakázkách, ve znění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 na akci „ZAJIŠTĚNÍ VEŘEJNÉ MĚSTSKÉ HROMADNÉ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DOPRAVNÍ OBSLUŽNOSTI VE MĚSTĚ ŽATEC V REŽIMU VEŘEJNÉ LINKOVÉ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DOPRAVY“ schvaluje na základě podaných připomínek uchazečů změnu přílohy č. 1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zadávacích podmínek (Smlouva o veřejných službách k zajištění dopravní obslužnosti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městskou autobusovou dopravou) a schvaluje změnu termínu pro podání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nabídek na 22.07.2013 v 11.00 hod.</w:t>
      </w:r>
    </w:p>
    <w:p w:rsidR="003D57A6" w:rsidRDefault="003D57A6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28.5.2013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27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Nebytový prostor v č.p. 149 nám. Svobody v Žatci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patnácti dnů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pronajmout nebytový prostor č.1 v č.p. 149 nám. Svobody v Žatci o ploše </w:t>
      </w:r>
    </w:p>
    <w:p w:rsidR="00192ECB" w:rsidRDefault="003D57A6" w:rsidP="00192E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103,46 m2 za minimální nájemné ve výši 1.000,- Kč/m2/rok bez služeb.</w:t>
      </w:r>
    </w:p>
    <w:p w:rsidR="00192ECB" w:rsidRDefault="00192ECB" w:rsidP="00192E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57A6" w:rsidRDefault="00192ECB" w:rsidP="00192E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57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D57A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D57A6">
        <w:rPr>
          <w:rFonts w:ascii="Times New Roman" w:hAnsi="Times New Roman" w:cs="Times New Roman"/>
          <w:color w:val="000000"/>
          <w:sz w:val="20"/>
          <w:szCs w:val="20"/>
        </w:rPr>
        <w:t>31.5.2013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nehlasoval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pozemků – letištní pásy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pozemků ostatní plochy p.p.č. 6322/2 o výměře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144054 m2, ostatní plochy p.p.č. 6320/2 o výměře 69889 m2 v k.ú. Žatec,  ostatní plochy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p.p.č. 538/2 o výměře 54900 m2, ostatní plochy p.p.č. 538/7 o výměře 12225 m2 v k.ú.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Libočany a  ostatní plochy p.p.č. 454/2 o výměře 3641 m2 v k.ú. Čeradice (letištní pásy)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CHEROKEE TRADE COMPANY LIMITED Czech Republic branch,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organizační složka, Praha.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podmínky nájemní smlouvy: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nájemní smlouvu uzavřít na dobu určitou 10 let,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zajištění nájemcem (provozovatelem) povolení Úřadu pro civilní letectví provozovat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vnitrostátní neveřejné letiště do 1 roku ode dne podpisu nájemní smlouvy,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jednou za kalendářní rok umožnit bezplatné uspořádání sletu ultralehkých letadel,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zachování standardních podmínek k užívání letištní plochy pro žatecký Klub letecké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amatérské asociace,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 případě nesplnění podmínek uvedených v nájemní smlouvě dojde k odstoupení od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 a uložení smluvní pokuty ve výši dvojnásobku ročního nájemného.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souhlas k využití travnaté plochy ke vzletům a přistání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sportovních létajících zařízení do doby znovuotevření neveřejného vnitrostátního letiště.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Toto rozhodnutí je podmíněno kladným stanoviskem Letecké amatérské asociace České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republiky. Souhlasné stanovisko je dáno společnosti CHEROKEE TRADE COMPANY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LIMITED Czech Republic branch, organizační složka, Praha.</w:t>
      </w:r>
    </w:p>
    <w:p w:rsidR="003D57A6" w:rsidRDefault="003D57A6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1.6.2013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p.p.č. 7012/2 v k.ú. Žatec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prodej části pozemku ostatní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lochy p.p.č. 7012/2 podle geometrického plánu č. 5753-9/2013 nově označenou p.p.č.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7012/9 o výměře 73 m2 v k.ú. Žatec </w:t>
      </w:r>
      <w:r w:rsidR="00192EC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36.500,- Kč a poplatky spojené s provedením kupní smlouvy.</w:t>
      </w:r>
    </w:p>
    <w:p w:rsidR="003D57A6" w:rsidRDefault="003D57A6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pronajmout pozemek v Husově ul. v Žatci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Společenství vlastníků jednotek Husova 2643, 2644 v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a ukládá odboru rozvoje a majetku města zveřejnit po dobu 15 dnů záměr města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pronajmout část pozemku ostatní plochy p.p.č. 5605/21 o výměře 4 m2 v k.ú. Žatec jako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zázemí k bytovému domu.</w:t>
      </w:r>
    </w:p>
    <w:p w:rsidR="003D57A6" w:rsidRDefault="003D57A6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5.6.2013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do majetku města</w:t>
      </w:r>
    </w:p>
    <w:p w:rsidR="003D57A6" w:rsidRDefault="003D57A6" w:rsidP="00192E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stanovisko Správy a údržby silnic Ústeckého kraje, příspěvkové organizace ve věci odstranění majetkového nesouladu zastavěné plochy a nádvoří st.p.č. 3712 o výměře 5 m2 ul. Volyňských Čechů a st.p.č. 3732 o výměře 5 m2 ul. Pražská v Žatci pod stavbou autobusových zastávek v majetku Města Žatec včetně přilehlých komunikací (chodníků) a ukládá odboru rozvoje a majetku města zadat zpracování geometrického zaměření předmětných pozemků.</w:t>
      </w:r>
    </w:p>
    <w:p w:rsidR="003D57A6" w:rsidRDefault="003D57A6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15.6.2013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akce Oprava krovu a výměna střešní krytiny objektu </w:t>
      </w:r>
    </w:p>
    <w:p w:rsidR="003D57A6" w:rsidRDefault="003D57A6" w:rsidP="003D57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 299 Klášter Kapucínů, Žatec, II. etapa</w:t>
      </w:r>
    </w:p>
    <w:p w:rsidR="00192ECB" w:rsidRDefault="003D57A6" w:rsidP="00192EC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ze Zásadami a postupy Města Žatec pro zadávání veřejných zakázek – veřejná zakázka malého rozsahu  schvaluje  pořadí  na prvních čtyřech  místech  při  hodnocení  nabídek  na akci  „Oprava krovu a výměna střešní krytiny objektu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č.p. 299 Klášter Kapucínů, Žatec, II. etapa - západní část“ takto:</w:t>
      </w:r>
    </w:p>
    <w:p w:rsidR="003D57A6" w:rsidRDefault="003D57A6" w:rsidP="00192EC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 pro S cz, spol. s r.o., Okružní 385, 411 56 Bohušovice nad Ohří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KLEMPO – Bezděkov 5, 438 01 Žatec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92EC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KLEMO s.r.o. Bezděkov 65, 438 01 Žatec.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vítězným uchazečem.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–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z investičního fondu na financování stavby „Oprava krovu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výměna střešní krytiny objektu č.p. 299 Klášter Kapucínů, Žatec, II. etapa - západní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část“.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741-6171-6901                 - 1.700.000,- Kč inv. fond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716-3322-5171 org. 299        + 1.700.000,- Kč.</w:t>
      </w:r>
    </w:p>
    <w:p w:rsidR="003D57A6" w:rsidRDefault="003D57A6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Rekonstrukce objektu zázemí hřiště SLAVOJ, Žatec - převod finančních</w:t>
      </w:r>
    </w:p>
    <w:p w:rsidR="003D57A6" w:rsidRDefault="003D57A6" w:rsidP="003D57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prostředků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převod neinvestičních finančních prostředků pro financování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akce „Rekonstrukce objektu zázemí hřiště SLAVOJ, Žatec“.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739-3412-5171               -  180.000,- Kč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739-3613-5171-org. 749       + 180.000,- Kč.</w:t>
      </w:r>
    </w:p>
    <w:p w:rsidR="003D57A6" w:rsidRDefault="003D57A6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1.6.2013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Severočeskou vodárenskou společnost, a.s. na stavbu „LN 085 110 Žatec,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nám. 5. května – rekonstrukce kanalizace a vodovodu“ na pozemcích města p.p.č. 6764 a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6761/1 v k.ú. Žatec, jejímž obsahem bude uložení vodovodního řadu a kanalizačního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potrubí do země, právo ochranného pásma a právo oprávněné strany vyplývající ze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274/2001 Sb., zákon o vodovodech a kanalizacích, ve znění pozdějších předpisů.</w:t>
      </w:r>
    </w:p>
    <w:p w:rsidR="003D57A6" w:rsidRDefault="003D57A6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8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7.6.2013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 města  Žatce  schvaluje Smlouvu o  uzavření budoucí smlouvy o zřízení věcného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192ECB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stavbu „Žatec, Svatopluka Čecha, zřízení vjezdu na pozemek p.p.č. 4593/10, </w:t>
      </w:r>
      <w:r w:rsidR="00192EC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“ na pozemku města p.p.č. 4593/2 v k.ú. Žatec, jejímž obsahem bude právo zřízení a provozování vjezdu, právo přístupu a příjezdu přes pozemek v souvislosti se zřízením, provozem, opravou a údržbou vjezdu.</w:t>
      </w:r>
    </w:p>
    <w:p w:rsidR="003D57A6" w:rsidRDefault="003D57A6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7.6.2013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Zvláštní užití veřejného prostranství</w:t>
      </w:r>
    </w:p>
    <w:p w:rsidR="00E0726A" w:rsidRDefault="003D57A6" w:rsidP="00E072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192EC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souhlasí se zvláštním užitím veřejného prostranství umístěním předzahrádky před cukrárnou umístěnou v č.p. 3191 ul. Bratří Čapků v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Žatci v termínu od 29.05.2013 do 18.09.2013.</w:t>
      </w:r>
    </w:p>
    <w:p w:rsidR="003D57A6" w:rsidRDefault="00E0726A" w:rsidP="00E072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57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D57A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D57A6">
        <w:rPr>
          <w:rFonts w:ascii="Times New Roman" w:hAnsi="Times New Roman" w:cs="Times New Roman"/>
          <w:color w:val="000000"/>
          <w:sz w:val="20"/>
          <w:szCs w:val="20"/>
        </w:rPr>
        <w:t>29.5.2013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PD - Rekonstrukce 3 přechodů pro chodce na silnici I/27, Žatec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rozdělení akce „PD - Rekonstrukce 3 přechodů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chodce na silnici I/27, Žatec na 2 etapy. Dále Rada města Žatce schvaluje prodloužení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termínu realizace.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Rada města Žatce schvaluje znění dodatku č. 1 ke smlouvě o dílo na zhotovení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stavby a obstarání výkonu autorského dozoru na uvedenou akci a ukládá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podepsat dodatek č. 1 se společností DHV CR, spol. s r.o.</w:t>
      </w:r>
    </w:p>
    <w:p w:rsidR="003D57A6" w:rsidRDefault="003D57A6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7.6.2013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Technické správy města Žatec, s.r.o.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dle žádosti nájemce Technická správa města Žatec, s.r.o. souhlasí s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uzavřením smlouvy o podnájmu nebytového prostoru a části pozemku p.p.č. 6535/8  v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areálu nemovitostí „Otevřené koupaliště se saunou v Žatci“ č.p. 2930 na st.p.č. 2463 v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k.ú. Žatec se spol. BGN s.r.o., zast. jednatelem, za účelem provozování občerstvení na dobu určitou do 30.09.2013,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souhlasí s uzavřením smlouvy o podnájmu části pozemku p.p.č. 6535/11  o výměře 7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 v areálu nemovitostí „Otevřené koupaliště se saunou v Žatci“ č.p. 2930 v k.ú. Žatec s </w:t>
      </w:r>
    </w:p>
    <w:p w:rsidR="003D57A6" w:rsidRDefault="00E0726A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fyzickou osobou </w:t>
      </w:r>
      <w:r w:rsidR="003D57A6">
        <w:rPr>
          <w:rFonts w:ascii="Times New Roman" w:hAnsi="Times New Roman" w:cs="Times New Roman"/>
          <w:color w:val="000000"/>
          <w:sz w:val="24"/>
          <w:szCs w:val="24"/>
        </w:rPr>
        <w:t xml:space="preserve">za účelem umístění přívěsu pro výrobu a prodej langošů na dobu určitou do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30.09.2013,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souhlasí s uzavřením smlouvy o podnájmu části pozemku p.p.č. 6535/8  o výměře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110 m2 v areálu nemovitostí „Otevřené koupaliště se saunou v Žatci“ č.p. 2930 v k.ú.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s</w:t>
      </w:r>
      <w:r w:rsidR="00E0726A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účelem umístění prodejního stánku občerstvení s posezením na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dobu určitou do 30.09.2013.</w:t>
      </w:r>
    </w:p>
    <w:p w:rsidR="003D57A6" w:rsidRDefault="003D57A6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poskytnutí finančního příspěvku z rozpočtu </w:t>
      </w:r>
    </w:p>
    <w:p w:rsidR="003D57A6" w:rsidRDefault="003D57A6" w:rsidP="003D57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Města Žatce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poskytnutí finančního příspěvku z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 Města Žatce, a to Mateřské škole Žatec, Bratří Čapků 2775, okres Louny.</w:t>
      </w:r>
    </w:p>
    <w:p w:rsidR="003D57A6" w:rsidRDefault="00506F31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3D57A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3D57A6">
        <w:rPr>
          <w:rFonts w:ascii="Arial" w:hAnsi="Arial" w:cs="Arial"/>
          <w:sz w:val="24"/>
          <w:szCs w:val="24"/>
        </w:rPr>
        <w:tab/>
      </w:r>
      <w:r w:rsidR="003D57A6">
        <w:rPr>
          <w:rFonts w:ascii="Times New Roman" w:hAnsi="Times New Roman" w:cs="Times New Roman"/>
          <w:color w:val="000000"/>
          <w:sz w:val="20"/>
          <w:szCs w:val="20"/>
        </w:rPr>
        <w:t>30.5.2013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2013 – sociální a zdravotní komise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ust. § 102 odst. 3 zákona č. 128/2000 Sb., o obcích (obecní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 a v souladu se zápisem z jednání sociální a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zdravotní komise poskytnutí finančního příspěvku organizaci Rodinné centrum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Sedmikráska, IČ 22728783, Svatováclavská 1931, Žatec ve výši 5.000,- Kč na projekt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Zahoďte klíč.</w:t>
      </w:r>
    </w:p>
    <w:p w:rsidR="003D57A6" w:rsidRDefault="003D57A6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10.6.2013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0726A" w:rsidRDefault="00E0726A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0726A" w:rsidRDefault="00E0726A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Sdružení hasičů Čech, Moravy a Slezska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poskytnutí finančního příspěvku společnosti Sdružení hasičů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krajské sdružení hasičů Ústeckého kraje IČ 71173811, Stroupežnického 1326/16, Ústí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nad Labem na financování části nákladů spojených s Propagační jízdou historické techniky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Žatcem dne 2. června 2013 ve výši 5.000,- Kč.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změnu: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- 5.000,- Kč (rezervní fond)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741-3429-5222            + 5.000,- Kč (finanční příspěvek).</w:t>
      </w:r>
    </w:p>
    <w:p w:rsidR="003D57A6" w:rsidRDefault="003D57A6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finanční dar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250.000,- Kč, a to zapojení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peněžního daru od  společnosti NET4GAS, s.r.o., se sídlem Na Hřebenech II 1718/8,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Praha 4 – Nusle, IČ 27260364, a to na akci „Obnova zeleně včetně vybudování herních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prvků pro děti ve vnitrobloku přiléhajícím č.p. 2393 v ulici Bratří Čapků v Žatci“.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739-3421-2321                   + 250.000,- Kč (přijatý neinvestiční dar)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739-3421-5169 org. 798          + 250.000,- Kč (výdaje – dětské hřiště).</w:t>
      </w:r>
    </w:p>
    <w:p w:rsidR="003D57A6" w:rsidRDefault="003D57A6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871F63" w:rsidRDefault="00871F63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600,- Kč, a to narovnání příjmů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– příspěvek na výkon státní správy v působnosti obcí na rok 2013 dle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požadavku Krajského úřadu Ústeckého kraje.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4112                    - 600,- Kč (dotace ze SR)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719-6171-2329           600,- Kč (nahodilé příjmy).</w:t>
      </w:r>
    </w:p>
    <w:p w:rsidR="003D57A6" w:rsidRDefault="003D57A6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Obecně závazná vyhláška – školské obvody základních škol zřízených </w:t>
      </w:r>
    </w:p>
    <w:p w:rsidR="003D57A6" w:rsidRDefault="003D57A6" w:rsidP="003D57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městem Žatec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dle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ustanovení § 178 odst. 2 písm. b) zákona č. 561/2004 Sb., o předškolním, základním,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středním, vyšším odborném a jiném vzdělávání (školský zákon), ve znění pozdějších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předpisů, a v souladu s § 10 písm. d) a § 84 odst. 2 písm. h) zákona č. 128/2000 Sb., o </w:t>
      </w:r>
      <w:bookmarkStart w:id="0" w:name="_GoBack"/>
      <w:bookmarkEnd w:id="0"/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obcích (obecní zřízení), ve znění pozdějších předpisů, Obecně závaznou vyhlášku města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Žatce, kterou se stanoví školské obvody základních škol zřízených městem Žatec.</w:t>
      </w:r>
    </w:p>
    <w:p w:rsidR="003D57A6" w:rsidRDefault="003D57A6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Komunikace Zít s.r.o.  - Odpis pohledávky z účetní evidence města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odpis pohledávky z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účetní evidence města ve výši 1.483.840,- Kč za společností Komunikace Zít s.r.o., IČ </w:t>
      </w:r>
    </w:p>
    <w:p w:rsidR="0047455B" w:rsidRDefault="003D57A6" w:rsidP="004745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45789801, a to z důvodu ukončení insolvenčního řízení společnosti.</w:t>
      </w:r>
    </w:p>
    <w:p w:rsidR="0047455B" w:rsidRDefault="0047455B" w:rsidP="004745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D57A6" w:rsidRDefault="0047455B" w:rsidP="004745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57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D57A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D57A6"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Pivní tradice Krušnohoří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Smlouvy o dílo se zhotoviteli v rámci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„Pivní tradice Krušnohoří“ spolufinancovaného z Fondu malých projektů v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Euroregionu Erzgebirge/Krušnohoří, programu na podporu přeshraniční spolupráce mezi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 a Svobodným státem Sasko 2007-2013, Ziel 3/Cíl 3, č. projektu: 0560.00/160812/1/03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ukládá starostce města smlouvy podepsat.</w:t>
      </w:r>
    </w:p>
    <w:p w:rsidR="003D57A6" w:rsidRDefault="003D57A6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ředitelů PO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vyplacením odměny ředitelům příspěvkových organizací </w:t>
      </w:r>
    </w:p>
    <w:p w:rsidR="00506F31" w:rsidRDefault="003D57A6" w:rsidP="00506F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Kamarád-LORM a Domov pro seniory a Pečovatelská služba v Žatci v navržené výši.</w:t>
      </w:r>
    </w:p>
    <w:p w:rsidR="00506F31" w:rsidRDefault="00506F31" w:rsidP="00506F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57A6" w:rsidRDefault="00506F31" w:rsidP="00506F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57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D57A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D57A6">
        <w:rPr>
          <w:rFonts w:ascii="Times New Roman" w:hAnsi="Times New Roman" w:cs="Times New Roman"/>
          <w:color w:val="000000"/>
          <w:sz w:val="20"/>
          <w:szCs w:val="20"/>
        </w:rPr>
        <w:t>31.5.2013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příspěvkové organizace Městské lesy Žatec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 souladu s Pravidly Rady města Žatce vyplacení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odměny řediteli příspěvkové organizace Městské lesy Žatec za první pololetí roku 2013 v </w:t>
      </w:r>
    </w:p>
    <w:p w:rsidR="00506F31" w:rsidRDefault="003D57A6" w:rsidP="00506F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upravené výši.</w:t>
      </w:r>
    </w:p>
    <w:p w:rsidR="003D57A6" w:rsidRDefault="00506F31" w:rsidP="00506F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D57A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D57A6">
        <w:rPr>
          <w:rFonts w:ascii="Times New Roman" w:hAnsi="Times New Roman" w:cs="Times New Roman"/>
          <w:color w:val="000000"/>
          <w:sz w:val="20"/>
          <w:szCs w:val="20"/>
        </w:rPr>
        <w:t>31.5.2013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7455B" w:rsidRDefault="0047455B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506F31" w:rsidRDefault="003D57A6" w:rsidP="0047455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výsledku veřejnosprávní kontroly hospodaření s veřejnými prostředky u příspěvkové organizace Základní škola Žatec, Komenského alej 749, okres Louny.</w:t>
      </w:r>
    </w:p>
    <w:p w:rsidR="003D57A6" w:rsidRDefault="00506F31" w:rsidP="00506F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57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D57A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D57A6">
        <w:rPr>
          <w:rFonts w:ascii="Times New Roman" w:hAnsi="Times New Roman" w:cs="Times New Roman"/>
          <w:color w:val="000000"/>
          <w:sz w:val="20"/>
          <w:szCs w:val="20"/>
        </w:rPr>
        <w:t>28.5.2013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Výslednost MP Žatec za měsíc duben 2013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dosaženou výslednost Městské policie Žatec za měsíc </w:t>
      </w:r>
    </w:p>
    <w:p w:rsidR="00506F31" w:rsidRDefault="003D57A6" w:rsidP="00506F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duben 2013.</w:t>
      </w:r>
    </w:p>
    <w:p w:rsidR="003D57A6" w:rsidRDefault="00506F31" w:rsidP="00506F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57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D57A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D57A6">
        <w:rPr>
          <w:rFonts w:ascii="Times New Roman" w:hAnsi="Times New Roman" w:cs="Times New Roman"/>
          <w:color w:val="000000"/>
          <w:sz w:val="20"/>
          <w:szCs w:val="20"/>
        </w:rPr>
        <w:t>28.5.2013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506F31" w:rsidRDefault="003D57A6" w:rsidP="00506F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dne 06.05.2013.</w:t>
      </w:r>
    </w:p>
    <w:p w:rsidR="003D57A6" w:rsidRDefault="00506F31" w:rsidP="00506F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57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D57A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D57A6">
        <w:rPr>
          <w:rFonts w:ascii="Times New Roman" w:hAnsi="Times New Roman" w:cs="Times New Roman"/>
          <w:color w:val="000000"/>
          <w:sz w:val="20"/>
          <w:szCs w:val="20"/>
        </w:rPr>
        <w:t>28.5.2013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7455B" w:rsidRDefault="0047455B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příspěvkových organizací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 ředitelům příspěvkových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 – Městská knihovna Žatec, Městské divadlo Žatec a Regionální muzeum K. A.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Polánka Žatec v navržené výši.</w:t>
      </w:r>
    </w:p>
    <w:p w:rsidR="003D57A6" w:rsidRDefault="003D57A6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10.6.2013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71F63" w:rsidRDefault="00871F63" w:rsidP="00871F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71F63" w:rsidRPr="0016158C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71F63" w:rsidRPr="00582CF5" w:rsidTr="00735747">
        <w:trPr>
          <w:cantSplit/>
          <w:trHeight w:val="344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nehlasoval</w:t>
            </w: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  <w:tr w:rsidR="00871F63" w:rsidRPr="00582CF5" w:rsidTr="00735747">
        <w:trPr>
          <w:cantSplit/>
          <w:trHeight w:val="393"/>
        </w:trPr>
        <w:tc>
          <w:tcPr>
            <w:tcW w:w="937" w:type="dxa"/>
          </w:tcPr>
          <w:p w:rsidR="00871F63" w:rsidRPr="00582CF5" w:rsidRDefault="00871F63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71F63" w:rsidRPr="00582CF5" w:rsidRDefault="00871F63" w:rsidP="00735747">
            <w:pPr>
              <w:jc w:val="center"/>
              <w:rPr>
                <w:sz w:val="20"/>
              </w:rPr>
            </w:pPr>
          </w:p>
        </w:tc>
      </w:tr>
    </w:tbl>
    <w:p w:rsidR="00871F63" w:rsidRDefault="00871F63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investičního fondu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Městského divadla Žatec, Dvořákova 27,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a souhlasí s čerpáním investičního fondu organizace v celkové výši 981.790,30 Kč na financování rekonstrukce a úpravy zastřešení jeviště letního kina.</w:t>
      </w:r>
    </w:p>
    <w:p w:rsidR="003D57A6" w:rsidRDefault="003D57A6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A1DB1" w:rsidRDefault="004A1DB1" w:rsidP="004A1DB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A1DB1" w:rsidRPr="00582CF5" w:rsidTr="00735747">
        <w:trPr>
          <w:cantSplit/>
          <w:trHeight w:val="393"/>
        </w:trPr>
        <w:tc>
          <w:tcPr>
            <w:tcW w:w="937" w:type="dxa"/>
          </w:tcPr>
          <w:p w:rsidR="004A1DB1" w:rsidRPr="00582CF5" w:rsidRDefault="004A1DB1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A1DB1" w:rsidRPr="0016158C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A1DB1" w:rsidRPr="00582CF5" w:rsidTr="00735747">
        <w:trPr>
          <w:cantSplit/>
          <w:trHeight w:val="344"/>
        </w:trPr>
        <w:tc>
          <w:tcPr>
            <w:tcW w:w="937" w:type="dxa"/>
          </w:tcPr>
          <w:p w:rsidR="004A1DB1" w:rsidRPr="00582CF5" w:rsidRDefault="004A1DB1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A1DB1" w:rsidRPr="00582CF5" w:rsidTr="00735747">
        <w:trPr>
          <w:cantSplit/>
          <w:trHeight w:val="393"/>
        </w:trPr>
        <w:tc>
          <w:tcPr>
            <w:tcW w:w="937" w:type="dxa"/>
          </w:tcPr>
          <w:p w:rsidR="004A1DB1" w:rsidRPr="00582CF5" w:rsidRDefault="004A1DB1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</w:tr>
      <w:tr w:rsidR="004A1DB1" w:rsidRPr="00582CF5" w:rsidTr="00735747">
        <w:trPr>
          <w:cantSplit/>
          <w:trHeight w:val="393"/>
        </w:trPr>
        <w:tc>
          <w:tcPr>
            <w:tcW w:w="937" w:type="dxa"/>
          </w:tcPr>
          <w:p w:rsidR="004A1DB1" w:rsidRPr="00582CF5" w:rsidRDefault="004A1DB1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</w:tr>
    </w:tbl>
    <w:p w:rsidR="004A1DB1" w:rsidRDefault="004A1DB1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23 k pojistné smlouvě číslo 772 049257 2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23 k Pojistné smlouvě číslo 772 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049257 2 a ukládá starostce města tento dodatek podepsat.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schvaluje rozpočtovou změnu takto: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719-6320-5163          + 150.000,- Kč (navýšení pojistného)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719-6171-5901          -  150.000,- Kč (čerpání 5% rezervy kapitoly 719).</w:t>
      </w:r>
    </w:p>
    <w:p w:rsidR="003D57A6" w:rsidRDefault="003D57A6" w:rsidP="003D57A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A1DB1" w:rsidRDefault="004A1DB1" w:rsidP="004A1DB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A1DB1" w:rsidRPr="00582CF5" w:rsidTr="00735747">
        <w:trPr>
          <w:cantSplit/>
          <w:trHeight w:val="393"/>
        </w:trPr>
        <w:tc>
          <w:tcPr>
            <w:tcW w:w="937" w:type="dxa"/>
          </w:tcPr>
          <w:p w:rsidR="004A1DB1" w:rsidRPr="00582CF5" w:rsidRDefault="004A1DB1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A1DB1" w:rsidRPr="0016158C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A1DB1" w:rsidRPr="00582CF5" w:rsidTr="00735747">
        <w:trPr>
          <w:cantSplit/>
          <w:trHeight w:val="344"/>
        </w:trPr>
        <w:tc>
          <w:tcPr>
            <w:tcW w:w="937" w:type="dxa"/>
          </w:tcPr>
          <w:p w:rsidR="004A1DB1" w:rsidRPr="00582CF5" w:rsidRDefault="004A1DB1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A1DB1" w:rsidRPr="00582CF5" w:rsidTr="00735747">
        <w:trPr>
          <w:cantSplit/>
          <w:trHeight w:val="393"/>
        </w:trPr>
        <w:tc>
          <w:tcPr>
            <w:tcW w:w="937" w:type="dxa"/>
          </w:tcPr>
          <w:p w:rsidR="004A1DB1" w:rsidRPr="00582CF5" w:rsidRDefault="004A1DB1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</w:tr>
      <w:tr w:rsidR="004A1DB1" w:rsidRPr="00582CF5" w:rsidTr="00735747">
        <w:trPr>
          <w:cantSplit/>
          <w:trHeight w:val="393"/>
        </w:trPr>
        <w:tc>
          <w:tcPr>
            <w:tcW w:w="937" w:type="dxa"/>
          </w:tcPr>
          <w:p w:rsidR="004A1DB1" w:rsidRPr="00582CF5" w:rsidRDefault="004A1DB1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</w:tr>
    </w:tbl>
    <w:p w:rsidR="004A1DB1" w:rsidRDefault="004A1DB1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KB Cash Pooling</w:t>
      </w:r>
    </w:p>
    <w:p w:rsidR="003D57A6" w:rsidRDefault="003D57A6" w:rsidP="003D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Dohodu o poskytnutí cash-poolingu fiktivního </w:t>
      </w:r>
    </w:p>
    <w:p w:rsidR="00506F31" w:rsidRDefault="003D57A6" w:rsidP="00506F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obce a s nimi spjaté osoby a ukládá starostce města tuto dohodu podepsat.</w:t>
      </w:r>
    </w:p>
    <w:p w:rsidR="00506F31" w:rsidRDefault="00506F31" w:rsidP="00506F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57A6" w:rsidRDefault="00506F31" w:rsidP="00506F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57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D57A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D57A6">
        <w:rPr>
          <w:rFonts w:ascii="Times New Roman" w:hAnsi="Times New Roman" w:cs="Times New Roman"/>
          <w:color w:val="000000"/>
          <w:sz w:val="20"/>
          <w:szCs w:val="20"/>
        </w:rPr>
        <w:t>10.6.2013</w:t>
      </w:r>
    </w:p>
    <w:p w:rsidR="003D57A6" w:rsidRDefault="003D57A6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A1DB1" w:rsidRDefault="004A1DB1" w:rsidP="004A1DB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A1DB1" w:rsidRPr="00582CF5" w:rsidTr="00735747">
        <w:trPr>
          <w:cantSplit/>
          <w:trHeight w:val="393"/>
        </w:trPr>
        <w:tc>
          <w:tcPr>
            <w:tcW w:w="937" w:type="dxa"/>
          </w:tcPr>
          <w:p w:rsidR="004A1DB1" w:rsidRPr="00582CF5" w:rsidRDefault="004A1DB1" w:rsidP="0073574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A1DB1" w:rsidRPr="0016158C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A1DB1" w:rsidRPr="00582CF5" w:rsidTr="00735747">
        <w:trPr>
          <w:cantSplit/>
          <w:trHeight w:val="344"/>
        </w:trPr>
        <w:tc>
          <w:tcPr>
            <w:tcW w:w="937" w:type="dxa"/>
          </w:tcPr>
          <w:p w:rsidR="004A1DB1" w:rsidRPr="00582CF5" w:rsidRDefault="004A1DB1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4A1DB1" w:rsidRPr="00582CF5" w:rsidTr="00735747">
        <w:trPr>
          <w:cantSplit/>
          <w:trHeight w:val="393"/>
        </w:trPr>
        <w:tc>
          <w:tcPr>
            <w:tcW w:w="937" w:type="dxa"/>
          </w:tcPr>
          <w:p w:rsidR="004A1DB1" w:rsidRPr="00582CF5" w:rsidRDefault="004A1DB1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</w:tr>
      <w:tr w:rsidR="004A1DB1" w:rsidRPr="00582CF5" w:rsidTr="00735747">
        <w:trPr>
          <w:cantSplit/>
          <w:trHeight w:val="393"/>
        </w:trPr>
        <w:tc>
          <w:tcPr>
            <w:tcW w:w="937" w:type="dxa"/>
          </w:tcPr>
          <w:p w:rsidR="004A1DB1" w:rsidRPr="00582CF5" w:rsidRDefault="004A1DB1" w:rsidP="0073574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A1DB1" w:rsidRPr="00582CF5" w:rsidRDefault="004A1DB1" w:rsidP="00735747">
            <w:pPr>
              <w:jc w:val="center"/>
              <w:rPr>
                <w:sz w:val="20"/>
              </w:rPr>
            </w:pPr>
          </w:p>
        </w:tc>
      </w:tr>
    </w:tbl>
    <w:p w:rsidR="004A1DB1" w:rsidRDefault="004A1DB1" w:rsidP="003D57A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57A6" w:rsidRDefault="003D57A6" w:rsidP="003D57A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3D57A6" w:rsidRDefault="003D57A6" w:rsidP="00506F3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E56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E56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47455B" w:rsidRDefault="0047455B" w:rsidP="00506F3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0E01" w:rsidRDefault="00610E01" w:rsidP="00506F3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0E01" w:rsidRDefault="00610E01" w:rsidP="00506F3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455B" w:rsidRDefault="0047455B" w:rsidP="00506F3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0E01" w:rsidRDefault="00610E01" w:rsidP="00610E01">
      <w:pPr>
        <w:pStyle w:val="Nadpis1"/>
      </w:pPr>
      <w:r>
        <w:t>Za správnost vyhotovení: Pavlína Kloučková</w:t>
      </w:r>
    </w:p>
    <w:p w:rsidR="00610E01" w:rsidRDefault="00610E01" w:rsidP="00610E01">
      <w:pPr>
        <w:pStyle w:val="Zkladntext"/>
      </w:pPr>
    </w:p>
    <w:p w:rsidR="00E5629E" w:rsidRDefault="00610E01" w:rsidP="00610E01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E5629E">
      <w:footerReference w:type="default" r:id="rId9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D6" w:rsidRDefault="00861AD6" w:rsidP="00DD5DF9">
      <w:pPr>
        <w:spacing w:after="0" w:line="240" w:lineRule="auto"/>
      </w:pPr>
      <w:r>
        <w:separator/>
      </w:r>
    </w:p>
  </w:endnote>
  <w:endnote w:type="continuationSeparator" w:id="0">
    <w:p w:rsidR="00861AD6" w:rsidRDefault="00861AD6" w:rsidP="00DD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37625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35747" w:rsidRDefault="00735747" w:rsidP="00DD5DF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E7C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E7C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5747" w:rsidRDefault="007357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D6" w:rsidRDefault="00861AD6" w:rsidP="00DD5DF9">
      <w:pPr>
        <w:spacing w:after="0" w:line="240" w:lineRule="auto"/>
      </w:pPr>
      <w:r>
        <w:separator/>
      </w:r>
    </w:p>
  </w:footnote>
  <w:footnote w:type="continuationSeparator" w:id="0">
    <w:p w:rsidR="00861AD6" w:rsidRDefault="00861AD6" w:rsidP="00DD5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6"/>
    <w:rsid w:val="00192ECB"/>
    <w:rsid w:val="002D1E7C"/>
    <w:rsid w:val="003D57A6"/>
    <w:rsid w:val="0047455B"/>
    <w:rsid w:val="004A1DB1"/>
    <w:rsid w:val="00506F31"/>
    <w:rsid w:val="00550FCA"/>
    <w:rsid w:val="00610E01"/>
    <w:rsid w:val="00735747"/>
    <w:rsid w:val="007E6B76"/>
    <w:rsid w:val="00861AD6"/>
    <w:rsid w:val="00871F63"/>
    <w:rsid w:val="00972881"/>
    <w:rsid w:val="00AB36A2"/>
    <w:rsid w:val="00DD5DF9"/>
    <w:rsid w:val="00E0726A"/>
    <w:rsid w:val="00E5629E"/>
    <w:rsid w:val="00ED06F1"/>
    <w:rsid w:val="00F4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10E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5DF9"/>
  </w:style>
  <w:style w:type="paragraph" w:styleId="Zpat">
    <w:name w:val="footer"/>
    <w:basedOn w:val="Normln"/>
    <w:link w:val="ZpatChar"/>
    <w:uiPriority w:val="99"/>
    <w:unhideWhenUsed/>
    <w:rsid w:val="00DD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5DF9"/>
  </w:style>
  <w:style w:type="paragraph" w:styleId="Textbubliny">
    <w:name w:val="Balloon Text"/>
    <w:basedOn w:val="Normln"/>
    <w:link w:val="TextbublinyChar"/>
    <w:uiPriority w:val="99"/>
    <w:semiHidden/>
    <w:unhideWhenUsed/>
    <w:rsid w:val="0073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7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10E0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10E0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10E0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10E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5DF9"/>
  </w:style>
  <w:style w:type="paragraph" w:styleId="Zpat">
    <w:name w:val="footer"/>
    <w:basedOn w:val="Normln"/>
    <w:link w:val="ZpatChar"/>
    <w:uiPriority w:val="99"/>
    <w:unhideWhenUsed/>
    <w:rsid w:val="00DD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5DF9"/>
  </w:style>
  <w:style w:type="paragraph" w:styleId="Textbubliny">
    <w:name w:val="Balloon Text"/>
    <w:basedOn w:val="Normln"/>
    <w:link w:val="TextbublinyChar"/>
    <w:uiPriority w:val="99"/>
    <w:semiHidden/>
    <w:unhideWhenUsed/>
    <w:rsid w:val="0073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7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10E0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10E0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10E0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4E9C-D7CE-40D3-B48B-182E1402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3188</Words>
  <Characters>18813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2013-05-28T10:08:00Z</cp:lastPrinted>
  <dcterms:created xsi:type="dcterms:W3CDTF">2013-05-29T06:52:00Z</dcterms:created>
  <dcterms:modified xsi:type="dcterms:W3CDTF">2013-05-29T06:52:00Z</dcterms:modified>
</cp:coreProperties>
</file>