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12" w:rsidRDefault="007D712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72812" w:rsidRDefault="00546BC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EB042C" wp14:editId="5A0BD03E">
            <wp:simplePos x="0" y="0"/>
            <wp:positionH relativeFrom="column">
              <wp:posOffset>2279650</wp:posOffset>
            </wp:positionH>
            <wp:positionV relativeFrom="paragraph">
              <wp:posOffset>110490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126">
        <w:rPr>
          <w:rFonts w:ascii="Arial" w:hAnsi="Arial" w:cs="Arial"/>
          <w:sz w:val="24"/>
          <w:szCs w:val="24"/>
        </w:rPr>
        <w:tab/>
      </w:r>
      <w:r w:rsidR="007D712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72812" w:rsidRDefault="007D712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72812" w:rsidRDefault="007D712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29.8.2014</w:t>
      </w:r>
      <w:proofErr w:type="gramEnd"/>
    </w:p>
    <w:p w:rsidR="00872812" w:rsidRDefault="007D7126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617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622 /14</w:t>
      </w:r>
    </w:p>
    <w:p w:rsidR="00872812" w:rsidRDefault="007D71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72812" w:rsidRDefault="007D71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72812" w:rsidRDefault="007D71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vypůjčit pozemek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444/15 v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872812" w:rsidRDefault="007D71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 „Pracujeme s novými technologiemi“</w:t>
      </w:r>
    </w:p>
    <w:p w:rsidR="00872812" w:rsidRDefault="007D71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 „Pracujeme s novými technologiemi“</w:t>
      </w:r>
    </w:p>
    <w:p w:rsidR="00872812" w:rsidRDefault="007D712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 „Moderní učitel 21. století“</w:t>
      </w: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18" w:rsidRDefault="007E5218" w:rsidP="007E521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546BCA" w:rsidRDefault="007E5218" w:rsidP="00546B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E5218" w:rsidRDefault="00546BCA" w:rsidP="00546BC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52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E52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E5218"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7E5218" w:rsidRDefault="007E5218" w:rsidP="007E521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90CD0" w:rsidRDefault="00590CD0" w:rsidP="00590CD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D0" w:rsidRPr="0016158C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90CD0" w:rsidRPr="00582CF5" w:rsidTr="002973E6">
        <w:trPr>
          <w:cantSplit/>
          <w:trHeight w:val="344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D0" w:rsidRPr="00582CF5" w:rsidRDefault="0032639D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32639D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D0" w:rsidRPr="00582CF5" w:rsidRDefault="0032639D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</w:tbl>
    <w:p w:rsidR="00590CD0" w:rsidRPr="00582CF5" w:rsidRDefault="00590CD0" w:rsidP="00590CD0"/>
    <w:p w:rsidR="007E5218" w:rsidRDefault="007E5218" w:rsidP="007E521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546BCA" w:rsidRDefault="007E5218" w:rsidP="00546B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7E5218" w:rsidRDefault="00546BCA" w:rsidP="00546BC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52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E52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E5218">
        <w:rPr>
          <w:rFonts w:ascii="Times New Roman" w:hAnsi="Times New Roman" w:cs="Times New Roman"/>
          <w:color w:val="000000"/>
          <w:sz w:val="20"/>
          <w:szCs w:val="20"/>
        </w:rPr>
        <w:t>29.8.2014</w:t>
      </w:r>
      <w:proofErr w:type="gramEnd"/>
    </w:p>
    <w:p w:rsidR="007E5218" w:rsidRDefault="007E5218" w:rsidP="007E521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590CD0" w:rsidRDefault="00590CD0" w:rsidP="00590CD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D0" w:rsidRPr="0016158C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90CD0" w:rsidRPr="00582CF5" w:rsidTr="002973E6">
        <w:trPr>
          <w:cantSplit/>
          <w:trHeight w:val="344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D0" w:rsidRPr="00582CF5" w:rsidRDefault="0032639D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32639D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omluvena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D0" w:rsidRPr="00582CF5" w:rsidRDefault="0032639D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</w:tbl>
    <w:p w:rsidR="00590CD0" w:rsidRPr="00582CF5" w:rsidRDefault="00590CD0" w:rsidP="00590CD0"/>
    <w:p w:rsidR="007E5218" w:rsidRDefault="007E5218" w:rsidP="007E521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vypůjčit pozemek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444/15 v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15 dnů záměr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vypůjčit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17.04.2022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pozemek ostatní plochu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444/15 v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712A80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plnění podmínek čl. IX. odst. 2 kupní smlouvy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17.04.2012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smlouvy o plnění z vedlejších ujednání kupní smlouvy ze dne 17.04.2012 uzavřené dne 30.04.2012.</w:t>
      </w:r>
    </w:p>
    <w:p w:rsidR="007E5218" w:rsidRDefault="007E5218" w:rsidP="007E521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5.9.2014</w:t>
      </w:r>
      <w:proofErr w:type="gramEnd"/>
    </w:p>
    <w:p w:rsidR="007E5218" w:rsidRDefault="007E5218" w:rsidP="007E521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90CD0" w:rsidRDefault="00590CD0" w:rsidP="00590CD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D0" w:rsidRPr="0016158C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90CD0" w:rsidRPr="00582CF5" w:rsidTr="002973E6">
        <w:trPr>
          <w:cantSplit/>
          <w:trHeight w:val="344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</w:tbl>
    <w:p w:rsidR="00590CD0" w:rsidRPr="00582CF5" w:rsidRDefault="00590CD0" w:rsidP="00590CD0"/>
    <w:p w:rsidR="007E5218" w:rsidRDefault="007E5218" w:rsidP="007E521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 „Pracujeme s novými technologiemi“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se zapojením Základní školy a Mateřské školy, Žatec,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Dvořákova 24, okres Louny do projektu „Pracujeme s novými technologiemi“ organizace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SMARTER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s.r.o., sídlo: Vilová 3194/8, 10000 Praha – Strašnice,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IČ: 26758491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 pro konkurenceschopnost, oblast podpory 1. 3. – Další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pracovníků škol a školských zařízení, registrační číslo CZ.1.07/1.3.00/51.0038.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souhlasí dle § 32a  odst. 5 zákona č. 561/2004 Sb. v platném znění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(školský zákon) s tím, aby statutární zástupce Základní školy a Mateřské školy, Žatec,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Dvořákova 24, okres Louny Mgr. Radka Vlčková uzavřela smlouvu o partnerství v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„Pracujeme s novými technologiemi“ s organizací SMARTER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s.r.o., sídlo: Vilová 3194/8, 10000 Praha – Strašnice, IČ:  26758491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pro konkurenceschopnost, oblast podpory 1. 3. – Další vzdělávání pracovníků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 a školských zařízení, registrační číslo CZ.1.07/1.3.00/51.0038.</w:t>
      </w:r>
    </w:p>
    <w:p w:rsidR="007E5218" w:rsidRDefault="007E5218" w:rsidP="007E521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2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1.9.2014</w:t>
      </w:r>
      <w:proofErr w:type="gramEnd"/>
    </w:p>
    <w:p w:rsidR="007E5218" w:rsidRDefault="007E5218" w:rsidP="007E521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90CD0" w:rsidRDefault="00590CD0" w:rsidP="00590CD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D0" w:rsidRPr="0016158C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90CD0" w:rsidRPr="00582CF5" w:rsidTr="002973E6">
        <w:trPr>
          <w:cantSplit/>
          <w:trHeight w:val="344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</w:tbl>
    <w:p w:rsidR="00590CD0" w:rsidRPr="00582CF5" w:rsidRDefault="00590CD0" w:rsidP="00590CD0"/>
    <w:p w:rsidR="007E5218" w:rsidRDefault="007E5218" w:rsidP="007E521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 „Pracujeme s novými technologiemi“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se zapojením Základní školy Žatec, Petra Bezruče 2000, okres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do projektu „Pracujeme s novými technologiemi“ organizace SMARTER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s.r.o., sídlo: Vilová 3194/8, 10000 Praha – Strašnice, IČ: 26758491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pro konkurenceschopnost, oblast podpory 1. 3. – Další vzdělávání pracovníků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 a školských zařízení, registrační číslo CZ.1.07/1.3.00/51.0038.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souhlasí dle § 32a odst. 5 zákona č. 561/2004 Sb. v platném znění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(školský zákon) s tím, aby ředitelka Základní školy Žatec, Petra Bezruče 2000, okres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Mgr. Zděnka Pejšová uzavřela smlouvu o partnerství v projektu „Pracujeme s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novými technologiemi“ s organizací SMARTER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s.r.o., sídlo: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Vilová 3194/8, 10000 Praha – Strašnice, IČ:  26758491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 pro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konkurenceschopnost, oblast podpory 1. 3. – Další vzdělávání pracovníků škol a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školských zařízení, registrační číslo CZ.1.07/1.3.00/51.0038.</w:t>
      </w:r>
    </w:p>
    <w:p w:rsidR="007E5218" w:rsidRDefault="007E5218" w:rsidP="007E521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1.9.2014</w:t>
      </w:r>
      <w:proofErr w:type="gramEnd"/>
    </w:p>
    <w:p w:rsidR="007E5218" w:rsidRDefault="007E5218" w:rsidP="007E521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90CD0" w:rsidRDefault="00590CD0" w:rsidP="00590CD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D0" w:rsidRPr="0016158C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90CD0" w:rsidRPr="00582CF5" w:rsidTr="002973E6">
        <w:trPr>
          <w:cantSplit/>
          <w:trHeight w:val="344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</w:tbl>
    <w:p w:rsidR="00590CD0" w:rsidRPr="00582CF5" w:rsidRDefault="00590CD0" w:rsidP="00590CD0"/>
    <w:p w:rsidR="007E5218" w:rsidRDefault="007E5218" w:rsidP="007E521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 „Moderní učitel 21. století“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projektu „Moderní učitel 21. století“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Českého vysokého učení technického v Praze, se sídlem Zíkova 4, Praha 6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Vzdělávání pro konkurenceschopnost, oblast podpory 1. 3. Další vzdělávání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pedagogických pracovníků, registrační číslo CZ.1.07/1.3.00/51.0019 jehož partnerem je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škola Žatec, nám. 28. října 1019, okres Louny.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souhlasí dle § 32a  odst. 5 zákona č. 561/2004 Sb. v platném znění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(školský zákon) s tím, aby ředitelka Základní školy Žatec, nám. 28. října 1019, okres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Mgr.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uzavřela s ČVUT v Praze smlouvu o partnerství v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„Moderní učitel 21. století“ Českého vysokého učení technického v Praze, IČ: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68407700, se sídlem Zíkova 4, Praha 6 v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Vzdělávání pro konkurenceschopnost, oblast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podpory 1. 3. Další vzdělávání pedagogických pracovníků, registrační číslo </w:t>
      </w:r>
    </w:p>
    <w:p w:rsidR="007E5218" w:rsidRDefault="007E5218" w:rsidP="007E521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CZ.1.07/1.3.00/51.0019.</w:t>
      </w:r>
    </w:p>
    <w:p w:rsidR="007E5218" w:rsidRDefault="007E5218" w:rsidP="007E521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7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30.9.2014</w:t>
      </w:r>
      <w:proofErr w:type="gramEnd"/>
    </w:p>
    <w:p w:rsidR="007E5218" w:rsidRDefault="007E5218" w:rsidP="007E521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90CD0" w:rsidRDefault="00590CD0" w:rsidP="00590CD0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590CD0" w:rsidRPr="0016158C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590CD0" w:rsidRPr="00582CF5" w:rsidTr="002973E6">
        <w:trPr>
          <w:cantSplit/>
          <w:trHeight w:val="344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  <w:tr w:rsidR="00590CD0" w:rsidRPr="00582CF5" w:rsidTr="002973E6">
        <w:trPr>
          <w:cantSplit/>
          <w:trHeight w:val="393"/>
        </w:trPr>
        <w:tc>
          <w:tcPr>
            <w:tcW w:w="937" w:type="dxa"/>
          </w:tcPr>
          <w:p w:rsidR="00590CD0" w:rsidRPr="00582CF5" w:rsidRDefault="00590CD0" w:rsidP="002973E6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590CD0" w:rsidRPr="00582CF5" w:rsidRDefault="00590CD0" w:rsidP="002973E6">
            <w:pPr>
              <w:jc w:val="center"/>
              <w:rPr>
                <w:sz w:val="20"/>
              </w:rPr>
            </w:pPr>
          </w:p>
        </w:tc>
      </w:tr>
    </w:tbl>
    <w:p w:rsidR="007E5218" w:rsidRDefault="007E5218" w:rsidP="007E521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E5218" w:rsidRDefault="007E5218" w:rsidP="00546B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12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712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12A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v.r.</w:t>
      </w:r>
      <w:proofErr w:type="gramEnd"/>
    </w:p>
    <w:p w:rsidR="00712A80" w:rsidRDefault="00712A80" w:rsidP="00546BC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A80" w:rsidRDefault="00712A80" w:rsidP="00712A80">
      <w:pPr>
        <w:pStyle w:val="Nadpis1"/>
      </w:pPr>
      <w:r>
        <w:t>Za správnost vyhotovení: Pavlína Kloučková</w:t>
      </w:r>
      <w:bookmarkStart w:id="0" w:name="_GoBack"/>
      <w:bookmarkEnd w:id="0"/>
    </w:p>
    <w:p w:rsidR="00712A80" w:rsidRDefault="00712A80" w:rsidP="00712A80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712A80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CA" w:rsidRDefault="00546BCA" w:rsidP="00546BCA">
      <w:pPr>
        <w:spacing w:after="0" w:line="240" w:lineRule="auto"/>
      </w:pPr>
      <w:r>
        <w:separator/>
      </w:r>
    </w:p>
  </w:endnote>
  <w:endnote w:type="continuationSeparator" w:id="0">
    <w:p w:rsidR="00546BCA" w:rsidRDefault="00546BCA" w:rsidP="005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834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46BCA" w:rsidRDefault="00546BCA" w:rsidP="00546BCA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D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D3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6BCA" w:rsidRDefault="00546B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CA" w:rsidRDefault="00546BCA" w:rsidP="00546BCA">
      <w:pPr>
        <w:spacing w:after="0" w:line="240" w:lineRule="auto"/>
      </w:pPr>
      <w:r>
        <w:separator/>
      </w:r>
    </w:p>
  </w:footnote>
  <w:footnote w:type="continuationSeparator" w:id="0">
    <w:p w:rsidR="00546BCA" w:rsidRDefault="00546BCA" w:rsidP="0054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18"/>
    <w:rsid w:val="00245D3F"/>
    <w:rsid w:val="0032639D"/>
    <w:rsid w:val="00546BCA"/>
    <w:rsid w:val="00590CD0"/>
    <w:rsid w:val="00712A80"/>
    <w:rsid w:val="007D7126"/>
    <w:rsid w:val="007E5218"/>
    <w:rsid w:val="00872812"/>
    <w:rsid w:val="00CC1906"/>
    <w:rsid w:val="00D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12A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BCA"/>
  </w:style>
  <w:style w:type="paragraph" w:styleId="Zpat">
    <w:name w:val="footer"/>
    <w:basedOn w:val="Normln"/>
    <w:link w:val="ZpatChar"/>
    <w:uiPriority w:val="99"/>
    <w:unhideWhenUsed/>
    <w:rsid w:val="005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BCA"/>
  </w:style>
  <w:style w:type="paragraph" w:styleId="Textbubliny">
    <w:name w:val="Balloon Text"/>
    <w:basedOn w:val="Normln"/>
    <w:link w:val="TextbublinyChar"/>
    <w:uiPriority w:val="99"/>
    <w:semiHidden/>
    <w:unhideWhenUsed/>
    <w:rsid w:val="007D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12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12A8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12A8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12A8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12A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BCA"/>
  </w:style>
  <w:style w:type="paragraph" w:styleId="Zpat">
    <w:name w:val="footer"/>
    <w:basedOn w:val="Normln"/>
    <w:link w:val="ZpatChar"/>
    <w:uiPriority w:val="99"/>
    <w:unhideWhenUsed/>
    <w:rsid w:val="005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BCA"/>
  </w:style>
  <w:style w:type="paragraph" w:styleId="Textbubliny">
    <w:name w:val="Balloon Text"/>
    <w:basedOn w:val="Normln"/>
    <w:link w:val="TextbublinyChar"/>
    <w:uiPriority w:val="99"/>
    <w:semiHidden/>
    <w:unhideWhenUsed/>
    <w:rsid w:val="007D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12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12A80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12A80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12A8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AB50-71D5-45A7-8B61-E9BA3E5F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6</cp:revision>
  <cp:lastPrinted>2014-08-29T06:18:00Z</cp:lastPrinted>
  <dcterms:created xsi:type="dcterms:W3CDTF">2014-08-29T06:15:00Z</dcterms:created>
  <dcterms:modified xsi:type="dcterms:W3CDTF">2014-08-29T06:18:00Z</dcterms:modified>
</cp:coreProperties>
</file>