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E8" w:rsidRDefault="000824E8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0824E8" w:rsidRDefault="009715E5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3F45D3" wp14:editId="53668EE3">
            <wp:simplePos x="0" y="0"/>
            <wp:positionH relativeFrom="column">
              <wp:posOffset>2178685</wp:posOffset>
            </wp:positionH>
            <wp:positionV relativeFrom="paragraph">
              <wp:posOffset>93345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4E8">
        <w:rPr>
          <w:rFonts w:ascii="Arial" w:hAnsi="Arial" w:cs="Arial"/>
          <w:sz w:val="24"/>
          <w:szCs w:val="24"/>
        </w:rPr>
        <w:tab/>
      </w:r>
      <w:r w:rsidR="000824E8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0824E8" w:rsidRDefault="000824E8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0824E8" w:rsidRDefault="000824E8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22.6.2015</w:t>
      </w:r>
    </w:p>
    <w:p w:rsidR="000824E8" w:rsidRDefault="000824E8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552 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607 /15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nájemce nebytových prostor v e.č. 2492 ul. Volyňských Čechů v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Skončení nájmu prostoru sloužící k podnikání v č.p. 2820 ul. Písečná v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nebytového prostoru v č.p. 8 tř. Obránců míru v Žatci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Nabídka společnosti Severočeské vodovody a kanalizace, a.s.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Smlouvy o smlouvách budoucích o zřízení věcných břemen – služebnosti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inženýrské sítě na pozemku p.p.č. 7194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Zemědělský pacht části pozemku ZE 4695/2 v k.ú. Žatec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Příspěvková organizace Technické služby města Žatec, p.o. – prominutí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uloženého odvodu za porušení rozpočtové kázně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– Svaz tělesně postižených v ČR, o.s.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kontrole ČŠI, Inspekční zpráva ČŠI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poskytnutí dotace č. CZ.1.09/1.2.00/63.01047 na projekt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1 - „Záchrana objektu bývalých papíren a vybudování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depozitářů muzea v jejich části"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dodavatele na dodávky – „Záchrana objektu bývalých papíren 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vybudování depozitářů muzea v jejich části"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bytové jednotky č. 2815/11 a č. 2553/8 v Žatci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bytové jednotky č. 2555/13 ul. Černobýla v Žatci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bytové jednotky č. 2724/46 ul. Jabloňová v Žatci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nebytové jednotky č. 2833/33 ul. Dr. Václava Kůrky v Žatci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- „Záchrana objektu bývalých papíren a vybudování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depozitářů muzea v jejich části – vybavení“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9715E5" w:rsidRDefault="009715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sz w:val="24"/>
          <w:szCs w:val="24"/>
        </w:rPr>
      </w:pP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neinvestiční účelová dotace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uzavření smíru ve věci žaloby o vydání bezdůvodného obohacení 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– VAMIRO s.r.o. Most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mimořádné veřejnosprávní kontroly na místě v PO Chrám Chmele</w:t>
      </w:r>
    </w:p>
    <w:p w:rsidR="000824E8" w:rsidRDefault="000824E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Piva CZ, příspěvková organizace</w:t>
      </w:r>
    </w:p>
    <w:p w:rsidR="000824E8" w:rsidRDefault="000824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Doplnění programu zastupitelstva města</w:t>
      </w:r>
    </w:p>
    <w:p w:rsidR="00B35145" w:rsidRDefault="00B3514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5E5" w:rsidRDefault="009715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5E5" w:rsidRDefault="009715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5E5" w:rsidRDefault="009715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5E5" w:rsidRDefault="009715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5E5" w:rsidRDefault="009715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5E5" w:rsidRDefault="009715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5E5" w:rsidRDefault="009715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5E5" w:rsidRDefault="009715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5E5" w:rsidRDefault="009715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5E5" w:rsidRDefault="009715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5E5" w:rsidRDefault="009715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5E5" w:rsidRDefault="009715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5E5" w:rsidRDefault="009715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5E5" w:rsidRDefault="009715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5E5" w:rsidRDefault="009715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5E5" w:rsidRDefault="009715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5E5" w:rsidRDefault="009715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9715E5" w:rsidRDefault="00B35145" w:rsidP="009715E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B35145" w:rsidRDefault="009715E5" w:rsidP="009715E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51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351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35145">
        <w:rPr>
          <w:rFonts w:ascii="Times New Roman" w:hAnsi="Times New Roman" w:cs="Times New Roman"/>
          <w:color w:val="000000"/>
          <w:sz w:val="20"/>
          <w:szCs w:val="20"/>
        </w:rPr>
        <w:t>22.6.2015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7C4432" w:rsidRDefault="007C4432" w:rsidP="007C443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/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</w:tbl>
    <w:p w:rsidR="007C4432" w:rsidRDefault="007C4432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9715E5" w:rsidRDefault="00B35145" w:rsidP="009715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B35145" w:rsidRDefault="009715E5" w:rsidP="009715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51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351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35145">
        <w:rPr>
          <w:rFonts w:ascii="Times New Roman" w:hAnsi="Times New Roman" w:cs="Times New Roman"/>
          <w:color w:val="000000"/>
          <w:sz w:val="20"/>
          <w:szCs w:val="20"/>
        </w:rPr>
        <w:t>22.6.2015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7C4432" w:rsidRDefault="007C4432" w:rsidP="007C443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/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</w:tbl>
    <w:p w:rsidR="007C4432" w:rsidRDefault="007C4432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9715E5" w:rsidRDefault="00B35145" w:rsidP="009715E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B35145" w:rsidRDefault="009715E5" w:rsidP="009715E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51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351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35145">
        <w:rPr>
          <w:rFonts w:ascii="Times New Roman" w:hAnsi="Times New Roman" w:cs="Times New Roman"/>
          <w:color w:val="000000"/>
          <w:sz w:val="20"/>
          <w:szCs w:val="20"/>
        </w:rPr>
        <w:t>22.6.2015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7C4432" w:rsidRDefault="007C4432" w:rsidP="007C443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/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</w:tbl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nájemce nebytových prostor v e.č. 2492 ul. Volyňských Čechů v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umístěním sídla spolku Český svaz chovatelů Základní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Žatec 1, IČ 70945047 na adrese Volyňských Čechů e.č. 2492, 438 01 Žatec.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7C4432" w:rsidRDefault="007C4432" w:rsidP="007C443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/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</w:tbl>
    <w:p w:rsidR="007C4432" w:rsidRDefault="007C4432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Skončení nájmu prostoru sloužící k podnikání v č.p. 2820 ul. Písečná v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prostoru sloužícího k podnikání umístěného v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NP – pečovatelna o ploše 16,44 m2 v č.p. 2820 ul. Písečná v Žatci se spol. Azeeza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s.r.o., IČ 03569756 dohodou k 30.06.2015. Současně Rada města Žatce schvaluje uzavření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dodatku č. 4 ke smlouvě o nájmu nebytových prostor v č.p. 2820 ul. Písečná v Žatci ve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znění dodatku č. 1 -3 uzavřené s příspěvkovou organizací Domov pro seniory 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Pečovatelská služba v Žatci ve věci nájmu nebytového prostoru umístěného v 8. NP –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pečovatelna o ploše 16,44 m2 v č.p. 2820 ul. Písečná v Žatci.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7C4432" w:rsidRDefault="007C4432" w:rsidP="007C443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/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</w:tbl>
    <w:p w:rsidR="007C4432" w:rsidRDefault="007C4432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nebytového prostoru v č.p. 8 tř. Obránců míru v Žatci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nájemce nebytového prostoru v č.p. 8 třída Obránců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míru v Žatci o ploše 45 m2 a schvaluje snížení základního nájemného nebytového prostoru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č.p. 8 třída Obránců míru v Žatci na 1.988,00 Kč/m2/rok s účinností od 01.08.2015,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nájemce Alena Kubíčková, IČ 65644611 s podmínkou uzavření splátkového kalendáře o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zaplacení dluhu v sedmi po sobě jdoucích měsíčních splátkách počínaje měsícem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červencem 2015.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7C4432" w:rsidRDefault="007C4432" w:rsidP="007C443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/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</w:tbl>
    <w:p w:rsidR="007C4432" w:rsidRDefault="007C4432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Nabídka společnosti Severočeské vodovody a kanalizace, a.s.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nabýt do majetku města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pozemek - ostatní plocha p.p.č. 4222/20 o výměře 533 m2, zapsané na LV 6895 v k.ú.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třída Rooseveltova v Žatci z majetku společnosti Severočeské vodovody 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kanalizace, a.s. za kupní cenu 54.650,00 Kč.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7C4432" w:rsidRDefault="007C4432" w:rsidP="007C443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/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</w:tbl>
    <w:p w:rsidR="007C4432" w:rsidRDefault="007C4432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Smlouvy o smlouvách budoucích o zřízení věcných břemen – služebnosti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inženýrské sítě na pozemku p.p.č. 7194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neschvaluje uzavření Smlouvy o budoucí smlouvě o zřízení věcných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břemen – služebnosti inženýrské sítě č.j. 19198/14-OŘ UL a č.j. E791-S-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1579/2014/TÚDC  na pozemku p.p.č. 7194, zaps. na LV 6895 v k.ú. Žatec, jejichž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obsahem je vedení dopravně technické infrastruktury pro Správu železničních dopravní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cesty, státní organizace.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15.7.2015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7C4432" w:rsidRDefault="007C4432" w:rsidP="007C443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/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</w:tbl>
    <w:p w:rsidR="007C4432" w:rsidRDefault="007C4432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Zemědělský pacht části pozemku ZE 4695/2 v k.ú. Žatec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zemědělský pacht části pozemku p.p.č. ZE č. 4695/2 orná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půda o výměře 3.237 m2 v k.ú. Žatec </w:t>
      </w:r>
      <w:r w:rsidR="00186FEF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 zemědělské činnosti na dobu neurčitou za roční pachtovné ve výši 535,00 Kč.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7C4432" w:rsidRDefault="007C4432" w:rsidP="007C443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/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</w:tbl>
    <w:p w:rsidR="007C4432" w:rsidRDefault="007C4432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Příspěvková organizace Technické služby města Žatec, p.o. – prominutí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uloženého odvodu za porušení rozpočtové kázně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prominutí uloženého odvodu Technickým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službám města Žatec, p.o. za porušení rozpočtové kázně ve výši 49.176,00 Kč.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7C4432" w:rsidRDefault="007C4432" w:rsidP="007C443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/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C4432" w:rsidRDefault="003B4EC4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C4432" w:rsidRDefault="003B4EC4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3B4EC4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</w:tbl>
    <w:p w:rsidR="007C4432" w:rsidRDefault="007C4432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– Svaz tělesně postižených v ČR, o.s.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ust. § 102 odst. 3 zákona č. 128/2000 Sb., o obcích (obecní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předpisů, poskytnutí finančního příspěvku na „Sociální vůz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Senior taxi“ organizaci Svaz tělesně postižených v ČR o.s. se sídlem Pod Nemocnicí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2503, 440 01 Louny IČ 640 18 539 ve výši 5.000,00 Kč, a to formou odkoupení reklamní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plochy na dobu šesti let.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změnu: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- 5.000,00 Kč (rezervní fond)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741-4329-5222           + 5.000,00 Kč (finanční příspěvek).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v souladu s § 102 odst. 3 zákona č. 128/200 Sb., o obcích, v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platném znění, schvaluje použití městského znaku na sociálním vozu a při prezentaci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příspěvků města.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15.7.2015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C4432" w:rsidRDefault="007C4432" w:rsidP="007C443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/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</w:tbl>
    <w:p w:rsidR="007C4432" w:rsidRDefault="007C4432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kontrole ČŠI, Inspekční zpráva ČŠI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Protokol o kontrole České školní inspekce č.j. ČŠIU-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562/15-U a Inspekční zprávu České školní inspekce čj. ČŠIU-561/15-U o inspekci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provedené v Základní škole Žatec, Komenského alej 749, okres Louny konané ve dnech 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22.04.2015 – 27.04.2015.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C4432" w:rsidRDefault="007C4432" w:rsidP="007C443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/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</w:tbl>
    <w:p w:rsidR="007C4432" w:rsidRDefault="007C4432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poskytnutí dotace č. CZ.1.09/1.2.00/63.01047 na projekt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změny v projektu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„Záchrana objektu bývalých papíren a vybudování depozitářů muzea v jejich části“, tj.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změnu v délce trvání projektu, změnu v počtu etap (3 etapy) a změnu finančního plnění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projektu ve smyslu návrhu dodatku č. 1 Smlouvy č. CZ.1.09/1.2.00/63.01047 o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poskytnutí dotace z rozpočtových prostředků Regionální rady regionu soudržnosti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Severozápad na projekt „Záchrana objektu bývalých papíren a vybudování depozitářů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muzea v jejich části“.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projednat a schválit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znění Dodatku č. 1 Smlouvy č. CZ.1.09/1.2.00/63.01047 o poskytnutí dotace z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prostředků Regionální rady regionu soudržnosti Severozápad na realizaci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projektu s názvem „Záchrana objektu bývalých papíren a vybudování depozitářů muzea v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jejich části“ a uložit starostce města Dodatek č. 1 podepsat.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7C4432" w:rsidRDefault="007C4432" w:rsidP="007C443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/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</w:tbl>
    <w:p w:rsidR="007C4432" w:rsidRDefault="007C4432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1 - „Záchrana objektu bývalých papíren a vybudování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depozitářů muzea v jejich části"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znění Dodatku č. 1 ke Kupní smlouvě na dodávky akce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„Záchrana objektu bývalých papíren a vybudování depozitářů muzea v jejich části –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dodávka vnitřního vybavení prostor a dalších zařízení – nové vyhlášení“ za předpokladu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podpisu Kupní smlouvy do 26.06.2015.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tento dodatek podepsat.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1.7.2015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7C4432" w:rsidRDefault="007C4432" w:rsidP="007C443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/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</w:tbl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dodavatele na dodávky – „Záchrana objektu bývalých papíren 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vybudování depozitářů muzea v jejich části"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vědomí, že uchazeč s nejnižší nabídkovou cenou PRVNÍ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CHRÁNĚNÁ DÍLNA s.r.o., IČ: 28685521 odstoupil ze soutěže ve výběrovém řízení na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veřejnou zakázku na dodávky akce: „Záchrana objektu bývalých papíren a vybudování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depozitářů muzea v jejich části – dodávka vnitřního vybavení prostor a dalších zařízení –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nové vyhlášení“ zadané ve zjednodušeném podlimitním řízení a v souladu s aktuálními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Pokyny pro zadávání zakázek v rámci Regionálního operačního programu NUTS II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Severozápad a dle zákona č. 137/2006 Sb., o veřejných zakázkách, v platném znění 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vítězem se stává uchazeč jako druhý v pořadí hodnocení nabídek, tj. BRYVECASTA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s.r.o., IČ: 24762695.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7C4432" w:rsidRDefault="007C4432" w:rsidP="007C443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/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</w:tbl>
    <w:p w:rsidR="007C4432" w:rsidRDefault="007C4432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bytové jednotky č. 2815/11 a č. 2553/8 v Žatci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prodej bytových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jednotek: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2553/8 ul. Černobýla v Žatci o velikosti 1+1, plocha bytu 35,70 m2 s podílem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společných částí budovy č.p. 2553, 2554, 2555 v Žatci a podílem pozemku st.p.č. 1115/1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výměře 757 m2 v k.ú. Žatec o velikosti 357/41632 vzhledem k celku </w:t>
      </w:r>
      <w:r w:rsidR="00186FEF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380.134,00 Kč a poplatky spojené s provedením smlouvy,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2815/11 ul. Písečná v Žatci o velikosti 1+3, plocha bytu 68,20 m2 s podílem společných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částí budovy č.p. 2815, 2816 v Žatci a podílem pozemku st.p.č. 5044 o výměře 680 m2 v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k.ú. Žatec o velikosti 682/28304 vzhledem k celku </w:t>
      </w:r>
      <w:r w:rsidR="00186FEF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560.940,00 Kč a poplatky spojené s provedením smlouvy.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7C4432" w:rsidRDefault="007C4432" w:rsidP="007C443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/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</w:tbl>
    <w:p w:rsidR="007C4432" w:rsidRDefault="007C4432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bytové jednotky č. 2555/13 ul. Černobýla v Žatci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prodej bytové jednotky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2555/13 ul. Černobýla v Žatci o velikosti 2+1, plocha bytu 60,90 m2 s podílem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společných částí budovy č.p. 2553, 2554, 2555 v Žatci a podílem pozemku st.p.č. 1115/1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výměře 757 m2 v k.ú. Žatec o velikosti 609/41632 vzhledem k celku 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kupní cenu 562.017,00 Kč a poplatky spojené s provedením smlouvy.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7C4432" w:rsidRDefault="007C4432" w:rsidP="007C443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/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</w:tbl>
    <w:p w:rsidR="007C4432" w:rsidRDefault="007C4432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bytové jednotky č. 2724/46 ul. Jabloňová v Žatci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prodej bytové jednotky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2724/46 ul. Jabloňová v Žatci o velikosti 3+1, plocha bytu 71,70 m2 s podílem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společných částí budovy č.p. 2724 v Žatci a podílem pozemku st.p.č. 3576/2 o výměře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239 m2 v k.ú. Žatec o velikosti 717/14549 vzhledem k celku 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>za kupní cenu 615.400,00 Kč a poplatky spojené s provedením smlouvy.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7C4432" w:rsidRDefault="007C4432" w:rsidP="007C443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/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</w:tbl>
    <w:p w:rsidR="007C4432" w:rsidRDefault="007C4432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nebytové jednotky č. 2833/33 ul. Dr. Václava Kůrky v Žatci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prodej nebytového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prostoru č. 2833/33 ul. Dr. Václava Kůrky v Žatci, plocha prostoru 26,80 m2 s podílem společných částí budovy č.p. 2832, 2833, 2834 v Žatci a podílem pozemku st.p.č. 5081 o výměře 1067 m2 v k.ú. Žatec o velikosti 268/40636 vzhledem k celku 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200.070,00 Kč a poplatky spojené s provedením smlouvy.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7C4432" w:rsidRDefault="007C4432" w:rsidP="007C443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/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</w:tbl>
    <w:p w:rsidR="007C4432" w:rsidRDefault="007C4432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- „Záchrana objektu bývalých papíren a vybudování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depozitářů muzea v jejich části – vybavení“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rozpočtovou změnu na uvolnění finančních prostředků z rezervního fondu na investiční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akci: „Záchrana objektu bývalých papíren a vybudování depozitářů muzea v jejich části –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vybavení“ ve výši 750.000,00 Kč.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- 750.000,00 Kč (RF)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739-3613-6122, org. 790        + 750.000,00 Kč (Depozitář - vybavení).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7C4432" w:rsidRDefault="007C4432" w:rsidP="007C443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/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</w:tbl>
    <w:p w:rsidR="007C4432" w:rsidRDefault="007C4432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nesouhlasí s tím, aby Úřad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práce ČR, Krajská pobočka v Ústí nad Labem, Kontaktní pracoviště Žatec, Obránců míru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1830, 438 01 Žatec určil za osobu užívající byt 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bydlení ubytovací zařízení: UBYTOVNA MINIHOTEL V ZAHRADĚ, Lva Tolstého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871, 438 01 Žatec, (provozovatel fyzická osoba podnikající - Alois Kopytko, Lva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Tolstého 871, 438 01 Žatec, IČ 49121090).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7C4432" w:rsidRDefault="007C4432" w:rsidP="007C443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/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C4432" w:rsidRDefault="006D03FF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C4432" w:rsidRDefault="006D03FF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6D03FF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  <w:tr w:rsidR="007C4432" w:rsidTr="000824E8">
        <w:tc>
          <w:tcPr>
            <w:tcW w:w="1347" w:type="dxa"/>
            <w:shd w:val="clear" w:color="auto" w:fill="auto"/>
          </w:tcPr>
          <w:p w:rsidR="007C4432" w:rsidRDefault="007C4432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C4432" w:rsidRDefault="007C4432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4432" w:rsidRDefault="007C4432" w:rsidP="000824E8">
            <w:pPr>
              <w:jc w:val="center"/>
            </w:pPr>
          </w:p>
        </w:tc>
      </w:tr>
    </w:tbl>
    <w:p w:rsidR="007C4432" w:rsidRDefault="007C4432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nesouhlasí s tím, aby Úřad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práce ČR, Krajská pobočka v Ústí nad Labem, Kontaktní pracoviště Žatec, Obránců míru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1830, 438 01 Žatec určil za osobu užívající byt 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bydlení ubytovací zařízení: UBYTOVNA MINIHOTEL V ZAHRADĚ, Lva Tolstého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871, 438 01 Žatec, (provozovatel fyzická osoba podnikající - Alois Kopytko, Lva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Tolstého 871, 438 01 Žatec, IČ 49121090).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ubytovací zařízení: UBYTOVNA MINIHOTEL V ZAHRADĚ, Lva Tolstého 871, 438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01 Žatec, (provozovatel fyzická osoba podnikající - Alois Kopytko, Lva Tolstého 871,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438 01 Žatec, IČ 49121090) v období od 01.06.2015 do 30.06.2015.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nesouhlasí s tím, aby Úřad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práce ČR, Krajská pobočka v Ústí nad Labem, Kontaktní pracoviště Žatec, Obránců míru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1830, 438 01 Žatec určil za osobu užívající byt 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bydlení ubytovací zařízení: UBYTOVNA MINIHOTEL V ZAHRADĚ, Lva Tolstého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871, 438 01 Žatec, (provozovatel fyzická osoba podnikající -  Alois Kopytko, Lva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Tolstého 871, 438 01 Žatec, IČ 49121090).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nesouhlasí s tím, aby Úřad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práce ČR, Krajská pobočka v Ústí nad Labem, Kontaktní pracoviště Žatec, Obránců míru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1830, 438 01 Žatec určil za osobu užívající byt 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bydlení ubytovací zařízení: UBYTOVNA LUČANSKÁ, Lučanská 2443, 438 01 Žatec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(provozovatel CzechFoodTeam s.r.o., Kaprova 42/14, Praha 1, PSČ 110 00, IČ 24316121).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nesouhlasí s tím, aby Úřad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práce ČR, Krajská pobočka v Ústí nad Labem, Kontaktní pracoviště Žatec, Obránců míru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1830, 438 01 Žatec určil za osobu užívající byt 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účelem bydlení ubytovací zařízení: UBYTOVNA LUČANSKÁ, Lučanská 2443, 438 01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(provozovatel CzechFoodTeam s.r.o., Kaprova 42/14, Praha 1, PSČ 110 00, IČ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24316121).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nesouhlasí s tím, aby Úřad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práce ČR, Krajská pobočka v Ústí nad Labem, Kontaktní pracoviště Žatec, Obránců míru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1830, 438 01 Žatec určil za osobu užívající byt 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účelem bydlení ubytovací zařízení: UBYTOVNA MINIHOTEL V ZAHRADĚ, Lva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Tolstého 871, 438 01 Žatec, (provozovatel fyzická osoba podnikající - Alois Kopytko,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Lva Tolstého 871, 438 01 Žatec, IČ 49121090).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nesouhlasí s tím, aby Úřad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práce ČR, Krajská pobočka v Ústí nad Labem, Kontaktní pracoviště Žatec, Obránců míru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1830, 438 01 Žatec určil za osobu užívající byt 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účelem bydlení ubytovací zařízení: UBYTOVNA MINIHOTEL V ZAHRADĚ, Lva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Tolstého 871, 438 01 Žatec, (provozovatel fyzická osoba podnikající - Alois Kopytko,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Lva Tolstého 871, 438 01 Žatec, IČ 49121090).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která užívá za účelem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bydlení ubytovací zařízení: UBYTOVNA MINIHOTEL V ZAHRADĚ, Lva Tolstého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871, 438 01 Žatec, (provozovatel fyzická osoba podnikající - Alois Kopytko, Lva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Tolstého 871, 438 01 Žatec, IČ 49121090).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16501" w:rsidRDefault="00316501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>fyzickou osobu a společně posuzované 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 kte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>ré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užívají za účelem bydlení ubytovací zařízení: UBYTOVNA LUČANSKÁ, Lučanská 2443, 438 01 Žatec (provozovatel CzechFoodTeam s.r.o., Kaprova 42/14, Praha 1, PSČ 110 00, IČ 24316121).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bydlení ubytovací zařízení: UBYTOVNA LUČANSKÁ, Lučanská 2443, 438 01 Žatec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(provozovatel CzechFoodTeam s.r.o., Kaprova 42/14, Praha 1, PSČ 110 00, IČ 24316121).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 pomoci v hmotné nouzi, ve znění pozdějších předpisů, a nesouhlasí s tím, aby Úřad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práce ČR, Krajská pobočka v Ústí nad Labem, Kontaktní pracoviště Žatec, Obránců míru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1830, 438 01 Žatec určila za osobu užívající byt 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účelem bydlení ubytovací zařízení: UBYTOVNA MINIHOTEL V ZAHRADĚ, Lva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Tolstého 871, 438 01 Žatec, (provozovatel fyzická osoba podnikající - Alois Kopytko,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Lva Tolstého 871, 438 01 Žatec, IČ 49121090).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společně posuzované 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 kte</w:t>
      </w:r>
      <w:r w:rsidR="000F057F">
        <w:rPr>
          <w:rFonts w:ascii="Times New Roman" w:hAnsi="Times New Roman" w:cs="Times New Roman"/>
          <w:color w:val="000000"/>
          <w:sz w:val="24"/>
          <w:szCs w:val="24"/>
        </w:rPr>
        <w:t>ré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užívají za účelem bydlení ubytovací zařízení: UBYTOVNA LUČANSKÁ, Lučanská 2443, 438 01 Žatec (provozovatel CzechFoodTeam s.r.o., Kaprova 42/14, Praha 1, PSČ 110 00, IČ 24316121).</w:t>
      </w:r>
    </w:p>
    <w:p w:rsidR="00316501" w:rsidRDefault="00316501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fyzickou osobu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společně posuzovanou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 xml:space="preserve"> fyzickou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osobu, kte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ré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užívají za účelem bydlení ubytovací zařízení: UBYTOVNA LUČANSKÁ, Lučanská 2443, 438 01 Žatec (provozovatel CzechFoodTeam s.r.o., Kaprova 42/14, Praha 1, PSČ 110 00, IČ 24316121).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bydlení ubytovací zařízení: UBYTOVNA LUČANSKÁ, Lučanská 2443, 438 01 Žatec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(provozovatel CzechFoodTeam s.r.o., Kaprova 42/14, Praha 1, PSČ 110 00, IČ 24316121).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bydlení ubytovací zařízení: UBYTOVNA MINIHOTEL V ZAHRADĚ, Lva Tolstého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871, 438 01 Žatec, (provozovatel fyzická osoba podnikající - Alois Kopytko, Lva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Tolstého 871, 438 01 Žatec, IČ 49121090).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bydlení ubytovací zařízení: UBYTOVNA LUČANSKÁ, Lučanská 2443, 438 01 Žatec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(provozovatel CzechFoodTeam s.r.o., Kaprova 42/14, Praha 1, PSČ 110 00, IČ 24316121).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bydlení ubytovací zařízení: UBYTOVNA LUČANSKÁ, Lučanská 2443, 438 01 Žatec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(provozovatel CzechFoodTeam s.r.o., Kaprova 42/14, Praha 1, PSČ 110 00, IČ 24316121).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bydlení ubytovací zařízení: UBYTOVNA LUČANSKÁ, Lučanská 2443, 438 01 Žatec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(provozovatel CzechFoodTeam s.r.o., Kaprova 42/14, Praha 1, PSČ 110 00, IČ 24316121).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která užívá za účelem bydlení ubytovací zařízení: UBYTOVNA LUČANSKÁ, Lučanská 2443, 438 01 Žatec (provozovatel CzechFoodTeam s.r.o., Kaprova 42/14, Praha 1, PSČ 110 00, IČ 24316121).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715E5" w:rsidRDefault="009715E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a společně posuzovanou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 xml:space="preserve"> fyzickou </w:t>
      </w:r>
      <w:r>
        <w:rPr>
          <w:rFonts w:ascii="Times New Roman" w:hAnsi="Times New Roman" w:cs="Times New Roman"/>
          <w:color w:val="000000"/>
          <w:sz w:val="24"/>
          <w:szCs w:val="24"/>
        </w:rPr>
        <w:t>osobu, kte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ré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užívají za účelem bydlení ubytovací zařízení: UBYTOVNA LUČANSKÁ, Lučanská 2443, 438 01 Žatec (provozovatel CzechFoodTeam s.r.o., Kaprova 42/14, Praha 1, PSČ 110 00, IČ 24316121).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nesouhlasí s tím, aby Úřad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práce ČR, Krajská pobočka v Ústí nad Labem, Kontaktní pracoviště Žatec, Obránců míru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1830, 438 01 Žatec určil za osobu užívající byt 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účelem bydlení ubytovací zařízení: Turistická ubytovna TJ SEVER ŽATEC, Plzeňská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2787, 438 01 Žatec, provozovatel TJ SEVER ŽATEC, Plzeňská 2787, 438 01 Žatec, IČ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00556548).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nesouhlasí s tím, aby Úřad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práce ČR, Krajská pobočka v Ústí nad Labem, Kontaktní pracoviště Žatec, Obránců míru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1830, 438 01 Žatec určil za osobu užívající byt 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účelem bydlení ubytovací zařízení: Turistická ubytovna TJ SEVER ŽATEC, Plzeňská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2787, 438 01 Žatec, provozovatel TJ SEVER ŽATEC, Plzeňská 2787, 438 01 Žatec, IČ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00556548).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nesouhlasí s tím, aby Úřad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práce ČR, Krajská pobočka v Ústí nad Labem, Kontaktní pracoviště Žatec, Obránců míru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1830, 438 01 Žatec určil za osobu užívající byt 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účelem bydlení ubytovací zařízení: UBYTOVNA LUČANSKÁ, Lučanská 2443, 438 01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(provozovatel CzechFoodTeam s.r.o., Kaprova 42/14, Praha 1, PSČ 110 00, IČ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24316121).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fyzickou osobu, která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bydlení ubytovací zařízení: UBYTOVNA MINIHOTEL V ZAHRADĚ, Lva Tolstého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871, 438 01 Žatec, (provozovatel fyzická osoba podnikající - Alois Kopytko, Lva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Tolstého 871, 438 01 Žatec, IČ 49121090).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ubytovací zařízení: Turistická ubytovna TJ SEVER ŽATEC, Plzeňská 2787, 438 01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provozovatel TJ SEVER ŽATEC, Plzeňská 2787, 438 01 Žatec, IČ 00556548).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 pomoci v hmotné nouzi, ve znění pozdějších předpisů, a nesouhlasí s tím, aby Úřad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práce ČR, Krajská pobočka v Ústí nad Labem, Kontaktní pracoviště Žatec, Obránců míru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1830, 438 01 Žatec určil za osobu užívající byt 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která užívá za účelem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bydlení ubytovací zařízení: UBYTOVNA LUČANSKÁ, Lučanská 2443, 438 01 Žatec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(provozovatel CzechFoodTeam s.r.o., Kaprova 42/14, Praha 1, PSČ 110 00, IČ 24316121).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8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9715E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B35145">
        <w:rPr>
          <w:rFonts w:ascii="Times New Roman" w:hAnsi="Times New Roman" w:cs="Times New Roman"/>
          <w:color w:val="000000"/>
          <w:sz w:val="24"/>
          <w:szCs w:val="24"/>
        </w:rPr>
        <w:t xml:space="preserve">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 společně posuzované 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 xml:space="preserve">fyzické </w:t>
      </w:r>
      <w:r>
        <w:rPr>
          <w:rFonts w:ascii="Times New Roman" w:hAnsi="Times New Roman" w:cs="Times New Roman"/>
          <w:color w:val="000000"/>
          <w:sz w:val="24"/>
          <w:szCs w:val="24"/>
        </w:rPr>
        <w:t>osoby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 xml:space="preserve">, které </w:t>
      </w:r>
      <w:r>
        <w:rPr>
          <w:rFonts w:ascii="Times New Roman" w:hAnsi="Times New Roman" w:cs="Times New Roman"/>
          <w:color w:val="000000"/>
          <w:sz w:val="24"/>
          <w:szCs w:val="24"/>
        </w:rPr>
        <w:t>užívají za účelem bydlení ubytovací zařízení: UBYTOVNA LUČANSKÁ, Lučanská 2443, 438 01 Žatec (provozovatel CzechFoodTeam s.r.o., Kaprova 42/14, Praha 1, PSČ 110 00, IČ 24316121).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nesouhlasí s tím, aby Úřad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práce ČR, Krajská pobočka v Ústí nad Labem, Kontaktní pracoviště Žatec, Obránců míru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1830, 438 01 Žatec určil za osobu užívající byt 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fyzickou osobu, která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účelem bydlení ubytovací zařízení: UBYTOVNA LUČANSKÁ, Lučanská 2443, 438 01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(provozovatel CzechFoodTeam s.r.o., Kaprova 42/14, Praha 1, PSČ 110 00, IČ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24316121).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bydlení ubytovací zařízení: UBYTOVNA MINIHOTEL V ZAHRADĚ, Lva Tolstého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871, 438 01 Žatec, (provozovatel fyzická osoba podnikající - Alois Kopytko, Lva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Tolstého 871, 438 01 Žatec, IČ 49121090).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bydlení ubytovací zařízení: UBYTOVNA LUČANSKÁ, Lučanská 2443, 438 01 Žatec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(provozovatel CzechFoodTeam s.r.o., Kaprova 42/14, Praha 1, PSČ 110 00, IČ 24316121).</w:t>
      </w:r>
    </w:p>
    <w:p w:rsidR="009715E5" w:rsidRDefault="009715E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nesouhlasí s tím, aby Úřad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práce ČR, Krajská pobočka v Ústí nad Labem, Kontaktní pracoviště Žatec, Obránců míru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1830, 438 01 Žatec určil za osobu užívající byt </w:t>
      </w:r>
      <w:r w:rsidR="004D1D96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která užívá za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účelem bydlení ubytovací zařízení: UBYTOVNA MINIHOTEL V ZAHRADĚ, Lva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Tolstého 871, 438 01 Žatec, (provozovatel fyzická osoba podnikající - Alois Kopytko,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Lva Tolstého 871, 438 01 Žatec, IČ 49121090).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6501" w:rsidRDefault="00316501" w:rsidP="0031650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neinvestiční účelová dotace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3.735.000,00 Kč, a to zapojení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13 011 -  neinvestiční účelová dotace z Ministerstva práce a sociálních věcí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činnosti vykonávané obcemi s rozšířenou působností v oblasti sociálně-právní ochrany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dětí pro rok 2015 ve výši 3.734.875,00 Kč.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/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  <w:tr w:rsidR="00316501" w:rsidTr="000824E8">
        <w:tc>
          <w:tcPr>
            <w:tcW w:w="1347" w:type="dxa"/>
            <w:shd w:val="clear" w:color="auto" w:fill="auto"/>
          </w:tcPr>
          <w:p w:rsidR="00316501" w:rsidRDefault="00316501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6501" w:rsidRDefault="00316501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6501" w:rsidRDefault="00316501" w:rsidP="000824E8">
            <w:pPr>
              <w:jc w:val="center"/>
            </w:pPr>
          </w:p>
        </w:tc>
      </w:tr>
    </w:tbl>
    <w:p w:rsidR="00316501" w:rsidRDefault="00316501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uzavření smíru ve věci žaloby o vydání bezdůvodného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obohacení – VAMIRO s.r.o. Most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smíru ve věci žaloby města Žatec proti společnosti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VAMIRO s.r.o. Most o vydání bezdůvodného obohacení za užívání pozemků bez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právního titulu v areálu bývalé mazutové kotelny v Podměstí v Žatci dle návrhu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VAMIRO s.r.o.: bezdůvodné obohacení za užívání pozemku st.p.č. 2392 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st.p.č. 2393 ve výši 38,00 Kč/m2/rok od ledna 2013 až do uzavření smíru (mimo března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2013) a dále za stejných podmínek navrhuje uzavření nájemní smlouvy na tyto pozemky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dobu neurčitou a dále navrhuje uzavření nájemní smlouvy na pozemek p.p.č. 6824/13 na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dobu neurčitou za nájemné ve výši 5,54 Kč/m2/měsíc, za podmínek stanovených platnými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právními předpisy (zejména zákonem o obcích).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0824E8" w:rsidRDefault="000824E8" w:rsidP="000824E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0824E8" w:rsidTr="000824E8">
        <w:tc>
          <w:tcPr>
            <w:tcW w:w="1347" w:type="dxa"/>
            <w:shd w:val="clear" w:color="auto" w:fill="auto"/>
          </w:tcPr>
          <w:p w:rsidR="000824E8" w:rsidRDefault="000824E8" w:rsidP="000824E8"/>
        </w:tc>
        <w:tc>
          <w:tcPr>
            <w:tcW w:w="723" w:type="dxa"/>
            <w:shd w:val="clear" w:color="auto" w:fill="auto"/>
          </w:tcPr>
          <w:p w:rsidR="000824E8" w:rsidRDefault="000824E8" w:rsidP="000824E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824E8" w:rsidRDefault="000824E8" w:rsidP="000824E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824E8" w:rsidRDefault="000824E8" w:rsidP="000824E8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0824E8" w:rsidRDefault="000824E8" w:rsidP="000824E8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0824E8" w:rsidRDefault="000824E8" w:rsidP="000824E8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0824E8" w:rsidRDefault="000824E8" w:rsidP="000824E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824E8" w:rsidRDefault="000824E8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824E8" w:rsidRDefault="000824E8" w:rsidP="000824E8">
            <w:pPr>
              <w:jc w:val="center"/>
            </w:pPr>
          </w:p>
        </w:tc>
      </w:tr>
      <w:tr w:rsidR="000824E8" w:rsidTr="000824E8">
        <w:tc>
          <w:tcPr>
            <w:tcW w:w="1347" w:type="dxa"/>
            <w:shd w:val="clear" w:color="auto" w:fill="auto"/>
          </w:tcPr>
          <w:p w:rsidR="000824E8" w:rsidRDefault="000824E8" w:rsidP="000824E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824E8" w:rsidRDefault="000824E8" w:rsidP="000824E8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0824E8" w:rsidRDefault="000824E8" w:rsidP="000824E8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0824E8" w:rsidRDefault="000824E8" w:rsidP="000824E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824E8" w:rsidRDefault="000824E8" w:rsidP="000824E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824E8" w:rsidRDefault="000824E8" w:rsidP="000824E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824E8" w:rsidRDefault="000824E8" w:rsidP="000824E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824E8" w:rsidRDefault="000824E8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824E8" w:rsidRDefault="000824E8" w:rsidP="000824E8">
            <w:pPr>
              <w:jc w:val="center"/>
            </w:pPr>
          </w:p>
        </w:tc>
      </w:tr>
      <w:tr w:rsidR="000824E8" w:rsidTr="000824E8">
        <w:tc>
          <w:tcPr>
            <w:tcW w:w="1347" w:type="dxa"/>
            <w:shd w:val="clear" w:color="auto" w:fill="auto"/>
          </w:tcPr>
          <w:p w:rsidR="000824E8" w:rsidRDefault="000824E8" w:rsidP="000824E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824E8" w:rsidRDefault="000824E8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824E8" w:rsidRDefault="000824E8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824E8" w:rsidRDefault="000824E8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824E8" w:rsidRDefault="000824E8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824E8" w:rsidRDefault="000824E8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824E8" w:rsidRDefault="000824E8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824E8" w:rsidRDefault="000824E8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824E8" w:rsidRDefault="000824E8" w:rsidP="000824E8">
            <w:pPr>
              <w:jc w:val="center"/>
            </w:pPr>
          </w:p>
        </w:tc>
      </w:tr>
      <w:tr w:rsidR="000824E8" w:rsidTr="000824E8">
        <w:tc>
          <w:tcPr>
            <w:tcW w:w="1347" w:type="dxa"/>
            <w:shd w:val="clear" w:color="auto" w:fill="auto"/>
          </w:tcPr>
          <w:p w:rsidR="000824E8" w:rsidRDefault="000824E8" w:rsidP="000824E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824E8" w:rsidRDefault="000824E8" w:rsidP="000824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824E8" w:rsidRDefault="000824E8" w:rsidP="000824E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824E8" w:rsidRDefault="000824E8" w:rsidP="000824E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824E8" w:rsidRDefault="000824E8" w:rsidP="000824E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824E8" w:rsidRDefault="000824E8" w:rsidP="000824E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824E8" w:rsidRDefault="000824E8" w:rsidP="000824E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824E8" w:rsidRDefault="000824E8" w:rsidP="000824E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824E8" w:rsidRDefault="000824E8" w:rsidP="000824E8">
            <w:pPr>
              <w:jc w:val="center"/>
            </w:pPr>
          </w:p>
        </w:tc>
      </w:tr>
    </w:tbl>
    <w:p w:rsidR="000824E8" w:rsidRDefault="000824E8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Schválení mimořádné veřejnosprávní kontroly na místě v PO Chrám </w:t>
      </w:r>
    </w:p>
    <w:p w:rsidR="00B35145" w:rsidRDefault="00B35145" w:rsidP="00B351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Chmele a Piva CZ, příspěvková organizace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provedení mimořádné veřejnosprávní kontroly na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místě u PO Chrám Chmele a Piva CZ, příspěvková organizace ve smyslu § 4 odst. b)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320/2001 Sb., o finanční kontrole ve veřejné správě a o změně některých zákonů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(zákon o finanční kontrole) a ukládá starostce města Žatec podepsat pověření k mimořádné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veřejnosprávní kontrole.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DC069D" w:rsidRDefault="00DC069D" w:rsidP="00DC06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DC069D" w:rsidTr="00325D12">
        <w:tc>
          <w:tcPr>
            <w:tcW w:w="1347" w:type="dxa"/>
            <w:shd w:val="clear" w:color="auto" w:fill="auto"/>
          </w:tcPr>
          <w:p w:rsidR="00DC069D" w:rsidRDefault="00DC069D" w:rsidP="00325D12"/>
        </w:tc>
        <w:tc>
          <w:tcPr>
            <w:tcW w:w="723" w:type="dxa"/>
            <w:shd w:val="clear" w:color="auto" w:fill="auto"/>
          </w:tcPr>
          <w:p w:rsidR="00DC069D" w:rsidRDefault="00DC069D" w:rsidP="00325D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C069D" w:rsidRDefault="00DC069D" w:rsidP="00325D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C069D" w:rsidRDefault="00DC069D" w:rsidP="00325D12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DC069D" w:rsidRDefault="00DC069D" w:rsidP="00325D12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DC069D" w:rsidRDefault="00DC069D" w:rsidP="00325D12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DC069D" w:rsidRDefault="00DC069D" w:rsidP="00325D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</w:tr>
      <w:tr w:rsidR="00DC069D" w:rsidTr="00325D12">
        <w:tc>
          <w:tcPr>
            <w:tcW w:w="1347" w:type="dxa"/>
            <w:shd w:val="clear" w:color="auto" w:fill="auto"/>
          </w:tcPr>
          <w:p w:rsidR="00DC069D" w:rsidRDefault="00DC069D" w:rsidP="00325D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C069D" w:rsidRDefault="00DC069D" w:rsidP="00325D12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DC069D" w:rsidRDefault="00DC069D" w:rsidP="00325D1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DC069D" w:rsidRDefault="00DC069D" w:rsidP="00325D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C069D" w:rsidRDefault="00DC069D" w:rsidP="00325D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C069D" w:rsidRDefault="00DC069D" w:rsidP="00325D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C069D" w:rsidRDefault="00DC069D" w:rsidP="00325D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</w:tr>
      <w:tr w:rsidR="00DC069D" w:rsidTr="00325D12">
        <w:tc>
          <w:tcPr>
            <w:tcW w:w="1347" w:type="dxa"/>
            <w:shd w:val="clear" w:color="auto" w:fill="auto"/>
          </w:tcPr>
          <w:p w:rsidR="00DC069D" w:rsidRDefault="00DC069D" w:rsidP="00325D12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DC069D" w:rsidRDefault="00DC069D" w:rsidP="00325D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</w:tr>
      <w:tr w:rsidR="00DC069D" w:rsidTr="00325D12">
        <w:tc>
          <w:tcPr>
            <w:tcW w:w="1347" w:type="dxa"/>
            <w:shd w:val="clear" w:color="auto" w:fill="auto"/>
          </w:tcPr>
          <w:p w:rsidR="00DC069D" w:rsidRDefault="00DC069D" w:rsidP="00325D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C069D" w:rsidRDefault="00DC069D" w:rsidP="00325D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</w:tr>
    </w:tbl>
    <w:p w:rsidR="00DC069D" w:rsidRDefault="00DC069D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Doplnění programu zastupitelstva města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doplnění programu zastupitelstva města, konaného dne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24.06.2015 od 18,00 hodin (mimo stálé body programu):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nabídka společnosti Severočeské vodovody a kanalizace, a.s.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Nemocnice Žatec, o.p.s. – účelová investiční dotace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Smlouva o poskytnutí dotace č. CZ.1.09/1.2.00/63.01047 na projekt „Záchrana objektu </w:t>
      </w:r>
    </w:p>
    <w:p w:rsidR="00B3514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bývalých papíren a vybudování depozitářů muzea v jejich části“ – Dodatek č. 1</w:t>
      </w:r>
    </w:p>
    <w:p w:rsidR="009715E5" w:rsidRDefault="00B3514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- „Záchrana objektu bývalých papíren a vybudování depozitářů muzea</w:t>
      </w:r>
    </w:p>
    <w:p w:rsidR="00B35145" w:rsidRDefault="009715E5" w:rsidP="00B35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145">
        <w:rPr>
          <w:rFonts w:ascii="Times New Roman" w:hAnsi="Times New Roman" w:cs="Times New Roman"/>
          <w:color w:val="000000"/>
          <w:sz w:val="24"/>
          <w:szCs w:val="24"/>
        </w:rPr>
        <w:t>v jejich části – vybavení“.</w:t>
      </w:r>
    </w:p>
    <w:p w:rsidR="00B35145" w:rsidRDefault="00B35145" w:rsidP="00B3514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24.6.2015</w:t>
      </w:r>
    </w:p>
    <w:p w:rsidR="00B35145" w:rsidRDefault="00B35145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DC069D" w:rsidRDefault="00DC069D" w:rsidP="00DC06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DC069D" w:rsidTr="00325D12">
        <w:tc>
          <w:tcPr>
            <w:tcW w:w="1347" w:type="dxa"/>
            <w:shd w:val="clear" w:color="auto" w:fill="auto"/>
          </w:tcPr>
          <w:p w:rsidR="00DC069D" w:rsidRDefault="00DC069D" w:rsidP="00325D12"/>
        </w:tc>
        <w:tc>
          <w:tcPr>
            <w:tcW w:w="723" w:type="dxa"/>
            <w:shd w:val="clear" w:color="auto" w:fill="auto"/>
          </w:tcPr>
          <w:p w:rsidR="00DC069D" w:rsidRDefault="00DC069D" w:rsidP="00325D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C069D" w:rsidRDefault="00DC069D" w:rsidP="00325D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C069D" w:rsidRDefault="00DC069D" w:rsidP="00325D12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DC069D" w:rsidRDefault="00DC069D" w:rsidP="00325D12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DC069D" w:rsidRDefault="00DC069D" w:rsidP="00325D12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DC069D" w:rsidRDefault="00DC069D" w:rsidP="00325D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</w:tr>
      <w:tr w:rsidR="00DC069D" w:rsidTr="00325D12">
        <w:tc>
          <w:tcPr>
            <w:tcW w:w="1347" w:type="dxa"/>
            <w:shd w:val="clear" w:color="auto" w:fill="auto"/>
          </w:tcPr>
          <w:p w:rsidR="00DC069D" w:rsidRDefault="00DC069D" w:rsidP="00325D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C069D" w:rsidRDefault="00DC069D" w:rsidP="00325D12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DC069D" w:rsidRDefault="00DC069D" w:rsidP="00325D1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DC069D" w:rsidRDefault="00DC069D" w:rsidP="00325D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C069D" w:rsidRDefault="00DC069D" w:rsidP="00325D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C069D" w:rsidRDefault="00DC069D" w:rsidP="00325D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C069D" w:rsidRDefault="00DC069D" w:rsidP="00325D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</w:tr>
      <w:tr w:rsidR="00DC069D" w:rsidTr="00325D12">
        <w:tc>
          <w:tcPr>
            <w:tcW w:w="1347" w:type="dxa"/>
            <w:shd w:val="clear" w:color="auto" w:fill="auto"/>
          </w:tcPr>
          <w:p w:rsidR="00DC069D" w:rsidRDefault="00DC069D" w:rsidP="00325D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C069D" w:rsidRDefault="00DC069D" w:rsidP="00325D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</w:tr>
      <w:tr w:rsidR="00DC069D" w:rsidTr="00325D12">
        <w:tc>
          <w:tcPr>
            <w:tcW w:w="1347" w:type="dxa"/>
            <w:shd w:val="clear" w:color="auto" w:fill="auto"/>
          </w:tcPr>
          <w:p w:rsidR="00DC069D" w:rsidRDefault="00DC069D" w:rsidP="00325D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C069D" w:rsidRDefault="00DC069D" w:rsidP="00325D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C069D" w:rsidRDefault="00DC069D" w:rsidP="00325D12">
            <w:pPr>
              <w:jc w:val="center"/>
            </w:pPr>
          </w:p>
        </w:tc>
      </w:tr>
    </w:tbl>
    <w:p w:rsidR="00DC069D" w:rsidRDefault="00DC069D" w:rsidP="00B351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5145" w:rsidRDefault="00B35145" w:rsidP="00B3514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 w:rsidR="00971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Člen Rady města Žatce</w:t>
      </w:r>
    </w:p>
    <w:p w:rsidR="00B35145" w:rsidRDefault="00B35145" w:rsidP="009715E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Jaroslav Špička</w:t>
      </w:r>
      <w:r w:rsidR="007B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 w:rsidR="00971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JUDr. Karel Krčmárik</w:t>
      </w:r>
      <w:r w:rsidR="007B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38011F" w:rsidRDefault="0038011F" w:rsidP="009715E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011F" w:rsidRDefault="0038011F" w:rsidP="0038011F">
      <w:pPr>
        <w:pStyle w:val="Nadpis1"/>
      </w:pPr>
    </w:p>
    <w:p w:rsidR="0038011F" w:rsidRDefault="0038011F" w:rsidP="0038011F">
      <w:pPr>
        <w:pStyle w:val="Nadpis1"/>
      </w:pPr>
    </w:p>
    <w:p w:rsidR="0038011F" w:rsidRDefault="0038011F" w:rsidP="0038011F">
      <w:pPr>
        <w:pStyle w:val="Nadpis1"/>
      </w:pPr>
      <w:r>
        <w:t>Za správnost vyhotovení: Pavlína Kloučková</w:t>
      </w:r>
    </w:p>
    <w:p w:rsidR="0038011F" w:rsidRDefault="0038011F" w:rsidP="0038011F">
      <w:pPr>
        <w:jc w:val="both"/>
        <w:rPr>
          <w:sz w:val="24"/>
        </w:rPr>
      </w:pPr>
    </w:p>
    <w:p w:rsidR="0038011F" w:rsidRDefault="0038011F" w:rsidP="0038011F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38011F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7B" w:rsidRDefault="00FD5C7B" w:rsidP="009715E5">
      <w:pPr>
        <w:spacing w:after="0" w:line="240" w:lineRule="auto"/>
      </w:pPr>
      <w:r>
        <w:separator/>
      </w:r>
    </w:p>
  </w:endnote>
  <w:endnote w:type="continuationSeparator" w:id="0">
    <w:p w:rsidR="00FD5C7B" w:rsidRDefault="00FD5C7B" w:rsidP="0097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47569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824E8" w:rsidRDefault="000824E8" w:rsidP="009715E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811">
              <w:rPr>
                <w:b/>
                <w:bCs/>
                <w:noProof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811">
              <w:rPr>
                <w:b/>
                <w:bCs/>
                <w:noProof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24E8" w:rsidRDefault="000824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7B" w:rsidRDefault="00FD5C7B" w:rsidP="009715E5">
      <w:pPr>
        <w:spacing w:after="0" w:line="240" w:lineRule="auto"/>
      </w:pPr>
      <w:r>
        <w:separator/>
      </w:r>
    </w:p>
  </w:footnote>
  <w:footnote w:type="continuationSeparator" w:id="0">
    <w:p w:rsidR="00FD5C7B" w:rsidRDefault="00FD5C7B" w:rsidP="00971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45"/>
    <w:rsid w:val="000824E8"/>
    <w:rsid w:val="000F057F"/>
    <w:rsid w:val="00186FEF"/>
    <w:rsid w:val="001C0F11"/>
    <w:rsid w:val="00316501"/>
    <w:rsid w:val="0038011F"/>
    <w:rsid w:val="003B4EC4"/>
    <w:rsid w:val="004D1D96"/>
    <w:rsid w:val="004E3A04"/>
    <w:rsid w:val="00544F17"/>
    <w:rsid w:val="006D03FF"/>
    <w:rsid w:val="007B1715"/>
    <w:rsid w:val="007C4432"/>
    <w:rsid w:val="009715E5"/>
    <w:rsid w:val="00B35145"/>
    <w:rsid w:val="00CE33BE"/>
    <w:rsid w:val="00DC069D"/>
    <w:rsid w:val="00DD6811"/>
    <w:rsid w:val="00DE1C97"/>
    <w:rsid w:val="00F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801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15E5"/>
  </w:style>
  <w:style w:type="paragraph" w:styleId="Zpat">
    <w:name w:val="footer"/>
    <w:basedOn w:val="Normln"/>
    <w:link w:val="ZpatChar"/>
    <w:uiPriority w:val="99"/>
    <w:unhideWhenUsed/>
    <w:rsid w:val="0097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5E5"/>
  </w:style>
  <w:style w:type="character" w:customStyle="1" w:styleId="Nadpis1Char">
    <w:name w:val="Nadpis 1 Char"/>
    <w:basedOn w:val="Standardnpsmoodstavce"/>
    <w:link w:val="Nadpis1"/>
    <w:rsid w:val="0038011F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8011F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8011F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801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15E5"/>
  </w:style>
  <w:style w:type="paragraph" w:styleId="Zpat">
    <w:name w:val="footer"/>
    <w:basedOn w:val="Normln"/>
    <w:link w:val="ZpatChar"/>
    <w:uiPriority w:val="99"/>
    <w:unhideWhenUsed/>
    <w:rsid w:val="0097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5E5"/>
  </w:style>
  <w:style w:type="character" w:customStyle="1" w:styleId="Nadpis1Char">
    <w:name w:val="Nadpis 1 Char"/>
    <w:basedOn w:val="Standardnpsmoodstavce"/>
    <w:link w:val="Nadpis1"/>
    <w:rsid w:val="0038011F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8011F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8011F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2FA1-F3E9-40AF-91AA-374D25E0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6673</Words>
  <Characters>39373</Characters>
  <Application>Microsoft Office Word</Application>
  <DocSecurity>0</DocSecurity>
  <Lines>328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2015-06-22T09:36:00Z</cp:lastPrinted>
  <dcterms:created xsi:type="dcterms:W3CDTF">2015-06-22T12:14:00Z</dcterms:created>
  <dcterms:modified xsi:type="dcterms:W3CDTF">2015-06-22T12:14:00Z</dcterms:modified>
</cp:coreProperties>
</file>