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74" w:rsidRDefault="00A81645">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bookmarkStart w:id="0" w:name="_GoBack"/>
      <w:bookmarkEnd w:id="0"/>
      <w:r>
        <w:rPr>
          <w:rFonts w:ascii="Arial" w:hAnsi="Arial" w:cs="Arial"/>
          <w:sz w:val="24"/>
          <w:szCs w:val="24"/>
        </w:rPr>
        <w:tab/>
      </w:r>
      <w:r>
        <w:rPr>
          <w:rFonts w:ascii="Times New Roman" w:hAnsi="Times New Roman" w:cs="Times New Roman"/>
          <w:b/>
          <w:bCs/>
          <w:color w:val="000000"/>
          <w:sz w:val="48"/>
          <w:szCs w:val="48"/>
        </w:rPr>
        <w:t>MĚSTO ŽATEC</w:t>
      </w:r>
    </w:p>
    <w:p w:rsidR="00224274" w:rsidRDefault="0000179D">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5C7C7225" wp14:editId="2D33EA68">
            <wp:simplePos x="0" y="0"/>
            <wp:positionH relativeFrom="column">
              <wp:posOffset>2187575</wp:posOffset>
            </wp:positionH>
            <wp:positionV relativeFrom="paragraph">
              <wp:posOffset>142875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645">
        <w:rPr>
          <w:rFonts w:ascii="Arial" w:hAnsi="Arial" w:cs="Arial"/>
          <w:sz w:val="24"/>
          <w:szCs w:val="24"/>
        </w:rPr>
        <w:tab/>
      </w:r>
      <w:r w:rsidR="00A81645">
        <w:rPr>
          <w:rFonts w:ascii="Times New Roman" w:hAnsi="Times New Roman" w:cs="Times New Roman"/>
          <w:b/>
          <w:bCs/>
          <w:color w:val="000000"/>
          <w:sz w:val="96"/>
          <w:szCs w:val="96"/>
        </w:rPr>
        <w:t>USNESENÍ</w:t>
      </w:r>
    </w:p>
    <w:p w:rsidR="00224274" w:rsidRDefault="00A81645">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16</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224274" w:rsidRDefault="00A81645">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13.8.2018</w:t>
      </w:r>
    </w:p>
    <w:p w:rsidR="00224274" w:rsidRDefault="00A81645">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477 /18</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520 /18</w:t>
      </w:r>
    </w:p>
    <w:p w:rsidR="00224274" w:rsidRDefault="00A81645">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477/18</w:t>
      </w:r>
      <w:r>
        <w:rPr>
          <w:rFonts w:ascii="Arial" w:hAnsi="Arial" w:cs="Arial"/>
          <w:sz w:val="24"/>
          <w:szCs w:val="24"/>
        </w:rPr>
        <w:tab/>
      </w:r>
      <w:r>
        <w:rPr>
          <w:rFonts w:ascii="Times New Roman" w:hAnsi="Times New Roman" w:cs="Times New Roman"/>
          <w:color w:val="000000"/>
          <w:sz w:val="24"/>
          <w:szCs w:val="24"/>
        </w:rPr>
        <w:t>Schválení programu</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478/18</w:t>
      </w:r>
      <w:r>
        <w:rPr>
          <w:rFonts w:ascii="Arial" w:hAnsi="Arial" w:cs="Arial"/>
          <w:sz w:val="24"/>
          <w:szCs w:val="24"/>
        </w:rPr>
        <w:tab/>
      </w:r>
      <w:r>
        <w:rPr>
          <w:rFonts w:ascii="Times New Roman" w:hAnsi="Times New Roman" w:cs="Times New Roman"/>
          <w:color w:val="000000"/>
          <w:sz w:val="24"/>
          <w:szCs w:val="24"/>
        </w:rPr>
        <w:t>Kontrola usnesení</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479/18</w:t>
      </w:r>
      <w:r>
        <w:rPr>
          <w:rFonts w:ascii="Arial" w:hAnsi="Arial" w:cs="Arial"/>
          <w:sz w:val="24"/>
          <w:szCs w:val="24"/>
        </w:rPr>
        <w:tab/>
      </w:r>
      <w:r>
        <w:rPr>
          <w:rFonts w:ascii="Times New Roman" w:hAnsi="Times New Roman" w:cs="Times New Roman"/>
          <w:color w:val="000000"/>
          <w:sz w:val="24"/>
          <w:szCs w:val="24"/>
        </w:rPr>
        <w:t>Rozbor hospodaření Města Žatce k 30.06.2018</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480/18</w:t>
      </w:r>
      <w:r>
        <w:rPr>
          <w:rFonts w:ascii="Arial" w:hAnsi="Arial" w:cs="Arial"/>
          <w:sz w:val="24"/>
          <w:szCs w:val="24"/>
        </w:rPr>
        <w:tab/>
      </w:r>
      <w:r>
        <w:rPr>
          <w:rFonts w:ascii="Times New Roman" w:hAnsi="Times New Roman" w:cs="Times New Roman"/>
          <w:color w:val="000000"/>
          <w:sz w:val="24"/>
          <w:szCs w:val="24"/>
        </w:rPr>
        <w:t>Rozpočtové opatření – NIV dotace – sociální služby DPS</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481/18</w:t>
      </w:r>
      <w:r>
        <w:rPr>
          <w:rFonts w:ascii="Arial" w:hAnsi="Arial" w:cs="Arial"/>
          <w:sz w:val="24"/>
          <w:szCs w:val="24"/>
        </w:rPr>
        <w:tab/>
      </w:r>
      <w:r>
        <w:rPr>
          <w:rFonts w:ascii="Times New Roman" w:hAnsi="Times New Roman" w:cs="Times New Roman"/>
          <w:color w:val="000000"/>
          <w:sz w:val="24"/>
          <w:szCs w:val="24"/>
        </w:rPr>
        <w:t>Rozpočtové opatření – NIV dotace – sociální služby - LORM</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482/18</w:t>
      </w:r>
      <w:r>
        <w:rPr>
          <w:rFonts w:ascii="Arial" w:hAnsi="Arial" w:cs="Arial"/>
          <w:sz w:val="24"/>
          <w:szCs w:val="24"/>
        </w:rPr>
        <w:tab/>
      </w:r>
      <w:r>
        <w:rPr>
          <w:rFonts w:ascii="Times New Roman" w:hAnsi="Times New Roman" w:cs="Times New Roman"/>
          <w:color w:val="000000"/>
          <w:sz w:val="24"/>
          <w:szCs w:val="24"/>
        </w:rPr>
        <w:t>Rozpočtové opatření – NIV dotace pro Regionální muzeum</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483/18</w:t>
      </w:r>
      <w:r>
        <w:rPr>
          <w:rFonts w:ascii="Arial" w:hAnsi="Arial" w:cs="Arial"/>
          <w:sz w:val="24"/>
          <w:szCs w:val="24"/>
        </w:rPr>
        <w:tab/>
      </w:r>
      <w:r>
        <w:rPr>
          <w:rFonts w:ascii="Times New Roman" w:hAnsi="Times New Roman" w:cs="Times New Roman"/>
          <w:color w:val="000000"/>
          <w:sz w:val="24"/>
          <w:szCs w:val="24"/>
        </w:rPr>
        <w:t xml:space="preserve">Finanční příspěvek </w:t>
      </w:r>
      <w:r w:rsidR="005477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Chmelařský</w:t>
      </w:r>
      <w:r w:rsidR="00547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institut, s.r.o.</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484/18</w:t>
      </w:r>
      <w:r>
        <w:rPr>
          <w:rFonts w:ascii="Arial" w:hAnsi="Arial" w:cs="Arial"/>
          <w:sz w:val="24"/>
          <w:szCs w:val="24"/>
        </w:rPr>
        <w:tab/>
      </w:r>
      <w:r>
        <w:rPr>
          <w:rFonts w:ascii="Times New Roman" w:hAnsi="Times New Roman" w:cs="Times New Roman"/>
          <w:color w:val="000000"/>
          <w:sz w:val="24"/>
          <w:szCs w:val="24"/>
        </w:rPr>
        <w:t>Rozpočtové opatření – NIV dotace pro ZŠ, nám. 28. října 1019</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485/18</w:t>
      </w:r>
      <w:r>
        <w:rPr>
          <w:rFonts w:ascii="Arial" w:hAnsi="Arial" w:cs="Arial"/>
          <w:sz w:val="24"/>
          <w:szCs w:val="24"/>
        </w:rPr>
        <w:tab/>
      </w:r>
      <w:r>
        <w:rPr>
          <w:rFonts w:ascii="Times New Roman" w:hAnsi="Times New Roman" w:cs="Times New Roman"/>
          <w:color w:val="000000"/>
          <w:sz w:val="24"/>
          <w:szCs w:val="24"/>
        </w:rPr>
        <w:t>Rozpočtové opatření – Dočesná 2018</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486/18</w:t>
      </w:r>
      <w:r>
        <w:rPr>
          <w:rFonts w:ascii="Arial" w:hAnsi="Arial" w:cs="Arial"/>
          <w:sz w:val="24"/>
          <w:szCs w:val="24"/>
        </w:rPr>
        <w:tab/>
      </w:r>
      <w:r>
        <w:rPr>
          <w:rFonts w:ascii="Times New Roman" w:hAnsi="Times New Roman" w:cs="Times New Roman"/>
          <w:color w:val="000000"/>
          <w:sz w:val="24"/>
          <w:szCs w:val="24"/>
        </w:rPr>
        <w:t xml:space="preserve">Jesle, Bratří Čapků 2775, Žatec – organizační složka města – příspěvek na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provoz zařízení – školné</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487/18</w:t>
      </w:r>
      <w:r>
        <w:rPr>
          <w:rFonts w:ascii="Arial" w:hAnsi="Arial" w:cs="Arial"/>
          <w:sz w:val="24"/>
          <w:szCs w:val="24"/>
        </w:rPr>
        <w:tab/>
      </w:r>
      <w:r>
        <w:rPr>
          <w:rFonts w:ascii="Times New Roman" w:hAnsi="Times New Roman" w:cs="Times New Roman"/>
          <w:color w:val="000000"/>
          <w:sz w:val="24"/>
          <w:szCs w:val="24"/>
        </w:rPr>
        <w:t xml:space="preserve">Žádost o účelovou neinvestiční dotaci ZŠ Žatec, nám. 28. října 1019, okres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Louny</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488/18</w:t>
      </w:r>
      <w:r>
        <w:rPr>
          <w:rFonts w:ascii="Arial" w:hAnsi="Arial" w:cs="Arial"/>
          <w:sz w:val="24"/>
          <w:szCs w:val="24"/>
        </w:rPr>
        <w:tab/>
      </w:r>
      <w:r>
        <w:rPr>
          <w:rFonts w:ascii="Times New Roman" w:hAnsi="Times New Roman" w:cs="Times New Roman"/>
          <w:color w:val="000000"/>
          <w:sz w:val="24"/>
          <w:szCs w:val="24"/>
        </w:rPr>
        <w:t xml:space="preserve">Souhlas s čerpáním fondu investic ZŠ Žatec, Petra Bezruče 2000, okres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Louny</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489/18</w:t>
      </w:r>
      <w:r>
        <w:rPr>
          <w:rFonts w:ascii="Arial" w:hAnsi="Arial" w:cs="Arial"/>
          <w:sz w:val="24"/>
          <w:szCs w:val="24"/>
        </w:rPr>
        <w:tab/>
      </w:r>
      <w:r>
        <w:rPr>
          <w:rFonts w:ascii="Times New Roman" w:hAnsi="Times New Roman" w:cs="Times New Roman"/>
          <w:color w:val="000000"/>
          <w:sz w:val="24"/>
          <w:szCs w:val="24"/>
        </w:rPr>
        <w:t>Rozpočtové opatření – navýšení kapitoly 719 – právní služby</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490/18</w:t>
      </w:r>
      <w:r>
        <w:rPr>
          <w:rFonts w:ascii="Arial" w:hAnsi="Arial" w:cs="Arial"/>
          <w:sz w:val="24"/>
          <w:szCs w:val="24"/>
        </w:rPr>
        <w:tab/>
      </w:r>
      <w:r>
        <w:rPr>
          <w:rFonts w:ascii="Times New Roman" w:hAnsi="Times New Roman" w:cs="Times New Roman"/>
          <w:color w:val="000000"/>
          <w:sz w:val="24"/>
          <w:szCs w:val="24"/>
        </w:rPr>
        <w:t>Smlouva o reklamě se společností Žatecký pivovar, spol. s r.o.</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491/18</w:t>
      </w:r>
      <w:r>
        <w:rPr>
          <w:rFonts w:ascii="Arial" w:hAnsi="Arial" w:cs="Arial"/>
          <w:sz w:val="24"/>
          <w:szCs w:val="24"/>
        </w:rPr>
        <w:tab/>
      </w:r>
      <w:r>
        <w:rPr>
          <w:rFonts w:ascii="Times New Roman" w:hAnsi="Times New Roman" w:cs="Times New Roman"/>
          <w:color w:val="000000"/>
          <w:sz w:val="24"/>
          <w:szCs w:val="24"/>
        </w:rPr>
        <w:t>MHD - Dodatek č. 18 + rozpočtové opatření</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492/18</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493/18</w:t>
      </w:r>
      <w:r>
        <w:rPr>
          <w:rFonts w:ascii="Arial" w:hAnsi="Arial" w:cs="Arial"/>
          <w:sz w:val="24"/>
          <w:szCs w:val="24"/>
        </w:rPr>
        <w:tab/>
      </w:r>
      <w:r>
        <w:rPr>
          <w:rFonts w:ascii="Times New Roman" w:hAnsi="Times New Roman" w:cs="Times New Roman"/>
          <w:color w:val="000000"/>
          <w:sz w:val="24"/>
          <w:szCs w:val="24"/>
        </w:rPr>
        <w:t>Sociální a zdravotní komise</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494/18</w:t>
      </w:r>
      <w:r>
        <w:rPr>
          <w:rFonts w:ascii="Arial" w:hAnsi="Arial" w:cs="Arial"/>
          <w:sz w:val="24"/>
          <w:szCs w:val="24"/>
        </w:rPr>
        <w:tab/>
      </w:r>
      <w:r>
        <w:rPr>
          <w:rFonts w:ascii="Times New Roman" w:hAnsi="Times New Roman" w:cs="Times New Roman"/>
          <w:color w:val="000000"/>
          <w:sz w:val="24"/>
          <w:szCs w:val="24"/>
        </w:rPr>
        <w:t>Informace o investičních akcích odboru rozvoje a majetku města v realizaci v</w:t>
      </w:r>
    </w:p>
    <w:p w:rsidR="00224274"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ab/>
      </w:r>
      <w:r w:rsidR="00A81645">
        <w:rPr>
          <w:rFonts w:ascii="Times New Roman" w:hAnsi="Times New Roman" w:cs="Times New Roman"/>
          <w:color w:val="000000"/>
          <w:sz w:val="24"/>
          <w:szCs w:val="24"/>
        </w:rPr>
        <w:t>roce 2018</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495/18</w:t>
      </w:r>
      <w:r>
        <w:rPr>
          <w:rFonts w:ascii="Arial" w:hAnsi="Arial" w:cs="Arial"/>
          <w:sz w:val="24"/>
          <w:szCs w:val="24"/>
        </w:rPr>
        <w:tab/>
      </w:r>
      <w:r>
        <w:rPr>
          <w:rFonts w:ascii="Times New Roman" w:hAnsi="Times New Roman" w:cs="Times New Roman"/>
          <w:color w:val="000000"/>
          <w:sz w:val="24"/>
          <w:szCs w:val="24"/>
        </w:rPr>
        <w:t xml:space="preserve">Rozpočtové opatření - „Obnova kulturní památky městského divadla v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Žatci, Dvořákova č.p. 237 a č.p. 30“</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496/18</w:t>
      </w:r>
      <w:r>
        <w:rPr>
          <w:rFonts w:ascii="Arial" w:hAnsi="Arial" w:cs="Arial"/>
          <w:sz w:val="24"/>
          <w:szCs w:val="24"/>
        </w:rPr>
        <w:tab/>
      </w:r>
      <w:r>
        <w:rPr>
          <w:rFonts w:ascii="Times New Roman" w:hAnsi="Times New Roman" w:cs="Times New Roman"/>
          <w:color w:val="000000"/>
          <w:sz w:val="24"/>
          <w:szCs w:val="24"/>
        </w:rPr>
        <w:t>Rozpočtové opatření – koupaliště vysavač malý</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497/18</w:t>
      </w:r>
      <w:r>
        <w:rPr>
          <w:rFonts w:ascii="Arial" w:hAnsi="Arial" w:cs="Arial"/>
          <w:sz w:val="24"/>
          <w:szCs w:val="24"/>
        </w:rPr>
        <w:tab/>
      </w:r>
      <w:r>
        <w:rPr>
          <w:rFonts w:ascii="Times New Roman" w:hAnsi="Times New Roman" w:cs="Times New Roman"/>
          <w:color w:val="000000"/>
          <w:sz w:val="24"/>
          <w:szCs w:val="24"/>
        </w:rPr>
        <w:t>Výběr zhotovitele stavby: „Opravy místních komunikací v Žatci“</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498/18</w:t>
      </w:r>
      <w:r>
        <w:rPr>
          <w:rFonts w:ascii="Arial" w:hAnsi="Arial" w:cs="Arial"/>
          <w:sz w:val="24"/>
          <w:szCs w:val="24"/>
        </w:rPr>
        <w:tab/>
      </w:r>
      <w:r>
        <w:rPr>
          <w:rFonts w:ascii="Times New Roman" w:hAnsi="Times New Roman" w:cs="Times New Roman"/>
          <w:color w:val="000000"/>
          <w:sz w:val="24"/>
          <w:szCs w:val="24"/>
        </w:rPr>
        <w:t xml:space="preserve">Dodatek č. 1 ke Smlouvě o dílo na realizaci veřejné zakázky s názvem: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„Rekonstrukce chodníků v ul. Volyňských Čechů, Žatec“</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499/18</w:t>
      </w:r>
      <w:r>
        <w:rPr>
          <w:rFonts w:ascii="Arial" w:hAnsi="Arial" w:cs="Arial"/>
          <w:sz w:val="24"/>
          <w:szCs w:val="24"/>
        </w:rPr>
        <w:tab/>
      </w:r>
      <w:r>
        <w:rPr>
          <w:rFonts w:ascii="Times New Roman" w:hAnsi="Times New Roman" w:cs="Times New Roman"/>
          <w:color w:val="000000"/>
          <w:sz w:val="24"/>
          <w:szCs w:val="24"/>
        </w:rPr>
        <w:t xml:space="preserve">Projektová dokumentace „Doplnění zeleně a parkovacích ploch v ul.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Stavbařů, Žatec“</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500/18</w:t>
      </w:r>
      <w:r>
        <w:rPr>
          <w:rFonts w:ascii="Arial" w:hAnsi="Arial" w:cs="Arial"/>
          <w:sz w:val="24"/>
          <w:szCs w:val="24"/>
        </w:rPr>
        <w:tab/>
      </w:r>
      <w:r>
        <w:rPr>
          <w:rFonts w:ascii="Times New Roman" w:hAnsi="Times New Roman" w:cs="Times New Roman"/>
          <w:color w:val="000000"/>
          <w:sz w:val="24"/>
          <w:szCs w:val="24"/>
        </w:rPr>
        <w:t xml:space="preserve">Dodatek č. 1 ke Smlouvě o dílo na realizaci veřejné zakázky s názvem: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„Oprava zpevněných ploch v areálu TSM Žatec“</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501/18</w:t>
      </w:r>
      <w:r>
        <w:rPr>
          <w:rFonts w:ascii="Arial" w:hAnsi="Arial" w:cs="Arial"/>
          <w:sz w:val="24"/>
          <w:szCs w:val="24"/>
        </w:rPr>
        <w:tab/>
      </w:r>
      <w:r>
        <w:rPr>
          <w:rFonts w:ascii="Times New Roman" w:hAnsi="Times New Roman" w:cs="Times New Roman"/>
          <w:color w:val="000000"/>
          <w:sz w:val="24"/>
          <w:szCs w:val="24"/>
        </w:rPr>
        <w:t xml:space="preserve">Zahájení zadávacího řízení - „Obnova budovy radnice, náměstí Svobody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č.p. 1, Žatec – I. etapa, stavební práce“</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502/18</w:t>
      </w:r>
      <w:r>
        <w:rPr>
          <w:rFonts w:ascii="Arial" w:hAnsi="Arial" w:cs="Arial"/>
          <w:sz w:val="24"/>
          <w:szCs w:val="24"/>
        </w:rPr>
        <w:tab/>
      </w:r>
      <w:r>
        <w:rPr>
          <w:rFonts w:ascii="Times New Roman" w:hAnsi="Times New Roman" w:cs="Times New Roman"/>
          <w:color w:val="000000"/>
          <w:sz w:val="24"/>
          <w:szCs w:val="24"/>
        </w:rPr>
        <w:t xml:space="preserve">Dodatek č. 2 ke Smlouvě o výpůjčce pozemků ze dne 14.6.2016 ve znění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Dodatku č. 1 ze dne 05.06.2017 z majetku města</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503/18</w:t>
      </w:r>
      <w:r>
        <w:rPr>
          <w:rFonts w:ascii="Arial" w:hAnsi="Arial" w:cs="Arial"/>
          <w:sz w:val="24"/>
          <w:szCs w:val="24"/>
        </w:rPr>
        <w:tab/>
      </w:r>
      <w:r>
        <w:rPr>
          <w:rFonts w:ascii="Times New Roman" w:hAnsi="Times New Roman" w:cs="Times New Roman"/>
          <w:color w:val="000000"/>
          <w:sz w:val="24"/>
          <w:szCs w:val="24"/>
        </w:rPr>
        <w:t>Výpůjčka pozemků v k. ú. Žatec za účelem pořádání 61. ročníku městských</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slavností „Žatecká Dočesná 2018“</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504/18</w:t>
      </w:r>
      <w:r>
        <w:rPr>
          <w:rFonts w:ascii="Arial" w:hAnsi="Arial" w:cs="Arial"/>
          <w:sz w:val="24"/>
          <w:szCs w:val="24"/>
        </w:rPr>
        <w:tab/>
      </w:r>
      <w:r>
        <w:rPr>
          <w:rFonts w:ascii="Times New Roman" w:hAnsi="Times New Roman" w:cs="Times New Roman"/>
          <w:color w:val="000000"/>
          <w:sz w:val="24"/>
          <w:szCs w:val="24"/>
        </w:rPr>
        <w:t xml:space="preserve">Výpůjčka pozemků v k. ú. Žatec za účelem pořádání městských slavností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„Žatecká Dočesná 2018“</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505/18</w:t>
      </w:r>
      <w:r>
        <w:rPr>
          <w:rFonts w:ascii="Arial" w:hAnsi="Arial" w:cs="Arial"/>
          <w:sz w:val="24"/>
          <w:szCs w:val="24"/>
        </w:rPr>
        <w:tab/>
      </w:r>
      <w:r>
        <w:rPr>
          <w:rFonts w:ascii="Times New Roman" w:hAnsi="Times New Roman" w:cs="Times New Roman"/>
          <w:color w:val="000000"/>
          <w:sz w:val="24"/>
          <w:szCs w:val="24"/>
        </w:rPr>
        <w:t>Nájem části pozemku p. p. č. 444/38 v k. ú. Žatec</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506/18</w:t>
      </w:r>
      <w:r>
        <w:rPr>
          <w:rFonts w:ascii="Arial" w:hAnsi="Arial" w:cs="Arial"/>
          <w:sz w:val="24"/>
          <w:szCs w:val="24"/>
        </w:rPr>
        <w:tab/>
      </w:r>
      <w:r>
        <w:rPr>
          <w:rFonts w:ascii="Times New Roman" w:hAnsi="Times New Roman" w:cs="Times New Roman"/>
          <w:color w:val="000000"/>
          <w:sz w:val="24"/>
          <w:szCs w:val="24"/>
        </w:rPr>
        <w:t>Pacht pozemku p. p. č. 6451/1 v k. ú. Žatec</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507/18</w:t>
      </w:r>
      <w:r>
        <w:rPr>
          <w:rFonts w:ascii="Arial" w:hAnsi="Arial" w:cs="Arial"/>
          <w:sz w:val="24"/>
          <w:szCs w:val="24"/>
        </w:rPr>
        <w:tab/>
      </w:r>
      <w:r>
        <w:rPr>
          <w:rFonts w:ascii="Times New Roman" w:hAnsi="Times New Roman" w:cs="Times New Roman"/>
          <w:color w:val="000000"/>
          <w:sz w:val="24"/>
          <w:szCs w:val="24"/>
        </w:rPr>
        <w:t>Pacht pozemku p. p. č. 1978/1 v k. ú. Žatec za účelem zemědělské činnosti</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508/18</w:t>
      </w:r>
      <w:r>
        <w:rPr>
          <w:rFonts w:ascii="Arial" w:hAnsi="Arial" w:cs="Arial"/>
          <w:sz w:val="24"/>
          <w:szCs w:val="24"/>
        </w:rPr>
        <w:tab/>
      </w:r>
      <w:r>
        <w:rPr>
          <w:rFonts w:ascii="Times New Roman" w:hAnsi="Times New Roman" w:cs="Times New Roman"/>
          <w:color w:val="000000"/>
          <w:sz w:val="24"/>
          <w:szCs w:val="24"/>
        </w:rPr>
        <w:t>Prodej pozemku p. p. č. 6317/6 v k. ú. Žatec</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509/18</w:t>
      </w:r>
      <w:r>
        <w:rPr>
          <w:rFonts w:ascii="Arial" w:hAnsi="Arial" w:cs="Arial"/>
          <w:sz w:val="24"/>
          <w:szCs w:val="24"/>
        </w:rPr>
        <w:tab/>
      </w:r>
      <w:r>
        <w:rPr>
          <w:rFonts w:ascii="Times New Roman" w:hAnsi="Times New Roman" w:cs="Times New Roman"/>
          <w:color w:val="000000"/>
          <w:sz w:val="24"/>
          <w:szCs w:val="24"/>
        </w:rPr>
        <w:t>Prodej pozemku st. p. č. 848 v k. ú. Žatec</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510/18</w:t>
      </w:r>
      <w:r>
        <w:rPr>
          <w:rFonts w:ascii="Arial" w:hAnsi="Arial" w:cs="Arial"/>
          <w:sz w:val="24"/>
          <w:szCs w:val="24"/>
        </w:rPr>
        <w:tab/>
      </w:r>
      <w:r>
        <w:rPr>
          <w:rFonts w:ascii="Times New Roman" w:hAnsi="Times New Roman" w:cs="Times New Roman"/>
          <w:color w:val="000000"/>
          <w:sz w:val="24"/>
          <w:szCs w:val="24"/>
        </w:rPr>
        <w:t>Prodej pozemků st. p. č. 1230/2 a p. p. č. 1750/5 v k. ú. Žatec</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511/18</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„Rodinný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dům na p.p.č. 6164/7 k.ú. Žatec“</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512/18</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„REKO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MŠ Žatec – Politických vězňů“</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513/18</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„Žatec, </w:t>
      </w:r>
    </w:p>
    <w:p w:rsidR="00224274"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p.p.č. 656/14 – vodovodní přípojka“</w:t>
      </w:r>
    </w:p>
    <w:p w:rsidR="00224274" w:rsidRDefault="00A81645" w:rsidP="000017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514/18</w:t>
      </w:r>
      <w:r>
        <w:rPr>
          <w:rFonts w:ascii="Arial" w:hAnsi="Arial" w:cs="Arial"/>
          <w:sz w:val="24"/>
          <w:szCs w:val="24"/>
        </w:rPr>
        <w:tab/>
      </w:r>
      <w:r>
        <w:rPr>
          <w:rFonts w:ascii="Times New Roman" w:hAnsi="Times New Roman" w:cs="Times New Roman"/>
          <w:color w:val="000000"/>
          <w:sz w:val="24"/>
          <w:szCs w:val="24"/>
        </w:rPr>
        <w:t>Výroční zpráva za rok 2018 společnosti Technická správa města Žatec, s.r.o.</w:t>
      </w:r>
    </w:p>
    <w:p w:rsidR="00224274" w:rsidRDefault="00A8164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515/18</w:t>
      </w:r>
      <w:r>
        <w:rPr>
          <w:rFonts w:ascii="Arial" w:hAnsi="Arial" w:cs="Arial"/>
          <w:sz w:val="24"/>
          <w:szCs w:val="24"/>
        </w:rPr>
        <w:tab/>
      </w:r>
      <w:r>
        <w:rPr>
          <w:rFonts w:ascii="Times New Roman" w:hAnsi="Times New Roman" w:cs="Times New Roman"/>
          <w:color w:val="000000"/>
          <w:sz w:val="24"/>
          <w:szCs w:val="24"/>
        </w:rPr>
        <w:t>Smlouva o zpracování osobních údajů Marius Pedersen a.s.</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516/18</w:t>
      </w:r>
      <w:r>
        <w:rPr>
          <w:rFonts w:ascii="Arial" w:hAnsi="Arial" w:cs="Arial"/>
          <w:sz w:val="24"/>
          <w:szCs w:val="24"/>
        </w:rPr>
        <w:tab/>
      </w:r>
      <w:r>
        <w:rPr>
          <w:rFonts w:ascii="Times New Roman" w:hAnsi="Times New Roman" w:cs="Times New Roman"/>
          <w:color w:val="000000"/>
          <w:sz w:val="24"/>
          <w:szCs w:val="24"/>
        </w:rPr>
        <w:t>Revokace usnesení</w:t>
      </w:r>
    </w:p>
    <w:p w:rsidR="00224274" w:rsidRDefault="00A8164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517/18</w:t>
      </w:r>
      <w:r>
        <w:rPr>
          <w:rFonts w:ascii="Arial" w:hAnsi="Arial" w:cs="Arial"/>
          <w:sz w:val="24"/>
          <w:szCs w:val="24"/>
        </w:rPr>
        <w:tab/>
      </w:r>
      <w:r>
        <w:rPr>
          <w:rFonts w:ascii="Times New Roman" w:hAnsi="Times New Roman" w:cs="Times New Roman"/>
          <w:color w:val="000000"/>
          <w:sz w:val="24"/>
          <w:szCs w:val="24"/>
        </w:rPr>
        <w:t>Jmenování vedoucí Odboru místního hospodářství a majetku</w:t>
      </w:r>
    </w:p>
    <w:p w:rsidR="00224274" w:rsidRDefault="00A81645" w:rsidP="000017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518/18</w:t>
      </w:r>
      <w:r>
        <w:rPr>
          <w:rFonts w:ascii="Arial" w:hAnsi="Arial" w:cs="Arial"/>
          <w:sz w:val="24"/>
          <w:szCs w:val="24"/>
        </w:rPr>
        <w:tab/>
      </w:r>
      <w:r>
        <w:rPr>
          <w:rFonts w:ascii="Times New Roman" w:hAnsi="Times New Roman" w:cs="Times New Roman"/>
          <w:color w:val="000000"/>
          <w:sz w:val="24"/>
          <w:szCs w:val="24"/>
        </w:rPr>
        <w:t>Jmenování vedoucí Odboru správních činností, Obecního živnostenského úřadu</w:t>
      </w:r>
    </w:p>
    <w:p w:rsidR="0000179D" w:rsidRDefault="00A81645" w:rsidP="000017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519/18</w:t>
      </w:r>
      <w:r>
        <w:rPr>
          <w:rFonts w:ascii="Arial" w:hAnsi="Arial" w:cs="Arial"/>
          <w:sz w:val="24"/>
          <w:szCs w:val="24"/>
        </w:rPr>
        <w:tab/>
      </w:r>
      <w:r>
        <w:rPr>
          <w:rFonts w:ascii="Times New Roman" w:hAnsi="Times New Roman" w:cs="Times New Roman"/>
          <w:color w:val="000000"/>
          <w:sz w:val="24"/>
          <w:szCs w:val="24"/>
        </w:rPr>
        <w:t>Odměna ředitelce PO Základní škola Žatec, Petra Bezruče 2000, okres Louny</w:t>
      </w:r>
    </w:p>
    <w:p w:rsidR="00224274" w:rsidRDefault="0000179D" w:rsidP="000017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81645">
        <w:rPr>
          <w:rFonts w:ascii="Times New Roman" w:hAnsi="Times New Roman" w:cs="Times New Roman"/>
          <w:color w:val="000000"/>
          <w:sz w:val="24"/>
          <w:szCs w:val="24"/>
        </w:rPr>
        <w:t>520/18</w:t>
      </w:r>
      <w:r w:rsidR="00A81645">
        <w:rPr>
          <w:rFonts w:ascii="Arial" w:hAnsi="Arial" w:cs="Arial"/>
          <w:sz w:val="24"/>
          <w:szCs w:val="24"/>
        </w:rPr>
        <w:tab/>
      </w:r>
      <w:r w:rsidR="00A81645">
        <w:rPr>
          <w:rFonts w:ascii="Times New Roman" w:hAnsi="Times New Roman" w:cs="Times New Roman"/>
          <w:color w:val="000000"/>
          <w:sz w:val="24"/>
          <w:szCs w:val="24"/>
        </w:rPr>
        <w:t>Úprava platu ředitelky PO Základní škola Žatec, Petra Bezruče 2000, okres</w:t>
      </w:r>
      <w:r>
        <w:rPr>
          <w:rFonts w:ascii="Times New Roman" w:hAnsi="Times New Roman" w:cs="Times New Roman"/>
          <w:color w:val="000000"/>
          <w:sz w:val="24"/>
          <w:szCs w:val="24"/>
        </w:rPr>
        <w:t xml:space="preserve"> L</w:t>
      </w:r>
      <w:r w:rsidR="00A81645">
        <w:rPr>
          <w:rFonts w:ascii="Times New Roman" w:hAnsi="Times New Roman" w:cs="Times New Roman"/>
          <w:color w:val="000000"/>
          <w:sz w:val="24"/>
          <w:szCs w:val="24"/>
        </w:rPr>
        <w:t>ouny</w:t>
      </w:r>
    </w:p>
    <w:p w:rsidR="00A81645" w:rsidRDefault="00A81645">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00179D">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0179D" w:rsidRDefault="00A81645" w:rsidP="0000179D">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4"/>
          <w:szCs w:val="24"/>
        </w:rPr>
      </w:pPr>
      <w:r>
        <w:rPr>
          <w:rFonts w:ascii="Arial" w:hAnsi="Arial" w:cs="Arial"/>
          <w:sz w:val="24"/>
          <w:szCs w:val="24"/>
        </w:rPr>
        <w:lastRenderedPageBreak/>
        <w:tab/>
      </w:r>
      <w:r>
        <w:rPr>
          <w:rFonts w:ascii="Times New Roman" w:hAnsi="Times New Roman" w:cs="Times New Roman"/>
          <w:b/>
          <w:bCs/>
          <w:color w:val="000000"/>
          <w:sz w:val="24"/>
          <w:szCs w:val="24"/>
        </w:rPr>
        <w:t xml:space="preserve"> 477/18</w:t>
      </w:r>
      <w:r>
        <w:rPr>
          <w:rFonts w:ascii="Arial" w:hAnsi="Arial" w:cs="Arial"/>
          <w:sz w:val="24"/>
          <w:szCs w:val="24"/>
        </w:rPr>
        <w:tab/>
      </w:r>
      <w:r>
        <w:rPr>
          <w:rFonts w:ascii="Times New Roman" w:hAnsi="Times New Roman" w:cs="Times New Roman"/>
          <w:b/>
          <w:bCs/>
          <w:color w:val="000000"/>
          <w:sz w:val="24"/>
          <w:szCs w:val="24"/>
        </w:rPr>
        <w:t>Schválení programu</w:t>
      </w:r>
    </w:p>
    <w:p w:rsidR="0000179D" w:rsidRDefault="00A81645" w:rsidP="0000179D">
      <w:pPr>
        <w:widowControl w:val="0"/>
        <w:tabs>
          <w:tab w:val="right" w:pos="1073"/>
          <w:tab w:val="left" w:pos="1163"/>
        </w:tabs>
        <w:autoSpaceDE w:val="0"/>
        <w:autoSpaceDN w:val="0"/>
        <w:adjustRightInd w:val="0"/>
        <w:spacing w:before="1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00179D" w:rsidRDefault="0000179D" w:rsidP="0000179D">
      <w:pPr>
        <w:widowControl w:val="0"/>
        <w:tabs>
          <w:tab w:val="right" w:pos="1073"/>
          <w:tab w:val="left" w:pos="1163"/>
        </w:tabs>
        <w:autoSpaceDE w:val="0"/>
        <w:autoSpaceDN w:val="0"/>
        <w:adjustRightInd w:val="0"/>
        <w:spacing w:before="15" w:after="0" w:line="240" w:lineRule="auto"/>
        <w:rPr>
          <w:rFonts w:ascii="Times New Roman" w:hAnsi="Times New Roman" w:cs="Times New Roman"/>
          <w:color w:val="000000"/>
          <w:sz w:val="24"/>
          <w:szCs w:val="24"/>
        </w:rPr>
      </w:pPr>
    </w:p>
    <w:p w:rsidR="00A81645" w:rsidRDefault="0000179D" w:rsidP="0000179D">
      <w:pPr>
        <w:widowControl w:val="0"/>
        <w:tabs>
          <w:tab w:val="right" w:pos="1073"/>
          <w:tab w:val="left" w:pos="1163"/>
        </w:tabs>
        <w:autoSpaceDE w:val="0"/>
        <w:autoSpaceDN w:val="0"/>
        <w:adjustRightInd w:val="0"/>
        <w:spacing w:before="1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13.8.2018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3B2847">
            <w:pPr>
              <w:jc w:val="center"/>
            </w:pPr>
            <w:r>
              <w:t>6</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3B2847" w:rsidP="00F15D3B">
            <w:pPr>
              <w:jc w:val="center"/>
            </w:pPr>
            <w:r>
              <w:t>omluven</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00179D" w:rsidRDefault="00A81645" w:rsidP="000017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478/18</w:t>
      </w:r>
      <w:r>
        <w:rPr>
          <w:rFonts w:ascii="Arial" w:hAnsi="Arial" w:cs="Arial"/>
          <w:sz w:val="24"/>
          <w:szCs w:val="24"/>
        </w:rPr>
        <w:tab/>
      </w:r>
      <w:r>
        <w:rPr>
          <w:rFonts w:ascii="Times New Roman" w:hAnsi="Times New Roman" w:cs="Times New Roman"/>
          <w:b/>
          <w:bCs/>
          <w:color w:val="000000"/>
          <w:sz w:val="24"/>
          <w:szCs w:val="24"/>
        </w:rPr>
        <w:t>Kontrola usnesení</w:t>
      </w:r>
    </w:p>
    <w:p w:rsidR="00A81645" w:rsidRDefault="00A81645" w:rsidP="0000179D">
      <w:pPr>
        <w:widowControl w:val="0"/>
        <w:tabs>
          <w:tab w:val="right" w:pos="1073"/>
          <w:tab w:val="left" w:pos="1163"/>
        </w:tabs>
        <w:autoSpaceDE w:val="0"/>
        <w:autoSpaceDN w:val="0"/>
        <w:adjustRightInd w:val="0"/>
        <w:spacing w:before="322"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00179D" w:rsidRDefault="00A81645" w:rsidP="0000179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00179D" w:rsidRDefault="0000179D" w:rsidP="0000179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A81645" w:rsidRDefault="0000179D" w:rsidP="0000179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13.8.2018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3B2847">
            <w:pPr>
              <w:jc w:val="center"/>
            </w:pPr>
            <w:r>
              <w:t>4</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3B2847" w:rsidP="00F15D3B">
            <w:pPr>
              <w:jc w:val="center"/>
            </w:pPr>
            <w:r>
              <w:t>omluven</w:t>
            </w: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3B2847" w:rsidP="00F15D3B">
            <w:pPr>
              <w:jc w:val="center"/>
            </w:pPr>
            <w:r>
              <w:t>2</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3B2847" w:rsidP="00F15D3B">
            <w:pPr>
              <w:jc w:val="center"/>
            </w:pPr>
            <w:r>
              <w:t>/</w:t>
            </w:r>
          </w:p>
        </w:tc>
        <w:tc>
          <w:tcPr>
            <w:tcW w:w="1203" w:type="dxa"/>
            <w:shd w:val="clear" w:color="auto" w:fill="auto"/>
          </w:tcPr>
          <w:p w:rsidR="00F15D3B" w:rsidRDefault="003B2847" w:rsidP="00F15D3B">
            <w:pPr>
              <w:jc w:val="center"/>
            </w:pPr>
            <w:r>
              <w:t>/</w:t>
            </w: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479/18</w:t>
      </w:r>
      <w:r>
        <w:rPr>
          <w:rFonts w:ascii="Arial" w:hAnsi="Arial" w:cs="Arial"/>
          <w:sz w:val="24"/>
          <w:szCs w:val="24"/>
        </w:rPr>
        <w:tab/>
      </w:r>
      <w:r>
        <w:rPr>
          <w:rFonts w:ascii="Times New Roman" w:hAnsi="Times New Roman" w:cs="Times New Roman"/>
          <w:b/>
          <w:bCs/>
          <w:color w:val="000000"/>
          <w:sz w:val="24"/>
          <w:szCs w:val="24"/>
        </w:rPr>
        <w:t>Rozbor hospodaření Města Žatce k 30.06.2018</w:t>
      </w:r>
    </w:p>
    <w:p w:rsidR="0000179D"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Rozbor hospodaření Města Žatce k 30.06.2018.</w:t>
      </w:r>
    </w:p>
    <w:p w:rsidR="00A81645" w:rsidRDefault="0000179D"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F15D3B">
            <w:pPr>
              <w:jc w:val="center"/>
            </w:pPr>
            <w:r>
              <w:t>6</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3B2847" w:rsidP="00F15D3B">
            <w:pPr>
              <w:jc w:val="center"/>
            </w:pPr>
            <w:r>
              <w:t>omluven</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480/18</w:t>
      </w:r>
      <w:r>
        <w:rPr>
          <w:rFonts w:ascii="Arial" w:hAnsi="Arial" w:cs="Arial"/>
          <w:sz w:val="24"/>
          <w:szCs w:val="24"/>
        </w:rPr>
        <w:tab/>
      </w:r>
      <w:r>
        <w:rPr>
          <w:rFonts w:ascii="Times New Roman" w:hAnsi="Times New Roman" w:cs="Times New Roman"/>
          <w:b/>
          <w:bCs/>
          <w:color w:val="000000"/>
          <w:sz w:val="24"/>
          <w:szCs w:val="24"/>
        </w:rPr>
        <w:t>Rozpočtové opatření – NIV dotace – sociální služby DPS</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rozpočtové opatření ve výši 6.835.000,00 Kč, a to zapojení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účelové neinvestiční dotace do rozpočtu města.</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13 305 - druhá část neinvestiční účelové dotace Ministerstva práce a sociálních věcí určená na poskytování sociálních služeb příspěvkovou organizací Domov pro seniory a Pečovatelská služba v Žatci ve výši 6.834.240,00 Kč v souladu se zákonem č. 108/2006 Sb. „o sociálních službách“, ve znění pozdějších předpisů.</w:t>
      </w:r>
    </w:p>
    <w:p w:rsidR="00A81645" w:rsidRDefault="00A81645" w:rsidP="00A81645">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3B2847">
            <w:pPr>
              <w:jc w:val="center"/>
            </w:pPr>
            <w:r>
              <w:t>6</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3B2847" w:rsidP="00F15D3B">
            <w:pPr>
              <w:jc w:val="center"/>
            </w:pPr>
            <w:r>
              <w:t>omluven</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481/18</w:t>
      </w:r>
      <w:r>
        <w:rPr>
          <w:rFonts w:ascii="Arial" w:hAnsi="Arial" w:cs="Arial"/>
          <w:sz w:val="24"/>
          <w:szCs w:val="24"/>
        </w:rPr>
        <w:tab/>
      </w:r>
      <w:r>
        <w:rPr>
          <w:rFonts w:ascii="Times New Roman" w:hAnsi="Times New Roman" w:cs="Times New Roman"/>
          <w:b/>
          <w:bCs/>
          <w:color w:val="000000"/>
          <w:sz w:val="24"/>
          <w:szCs w:val="24"/>
        </w:rPr>
        <w:t>Rozpočtové opatření – NIV dotace – sociální služby - LORM</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2.233.000,00 Kč, a to zapojení účelové neinvestiční dotace do rozpočtu města.</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13 305 - druhá část neinvestiční účelové dotace Ministerstva práce a sociálních věcí na podporu sociálních služeb v Ústeckém kraji 2018 pro příspěvkovou organizací Kamarád-LORM, Zeyerova 859, Žatec ve výši 2.233.320,00 Kč.</w:t>
      </w:r>
    </w:p>
    <w:p w:rsidR="00A81645" w:rsidRDefault="00A81645" w:rsidP="00A81645">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F15D3B">
            <w:pPr>
              <w:jc w:val="center"/>
            </w:pPr>
            <w:r>
              <w:t>6</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3B2847" w:rsidP="00F15D3B">
            <w:pPr>
              <w:jc w:val="center"/>
            </w:pPr>
            <w:r>
              <w:t>omluven</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482/18</w:t>
      </w:r>
      <w:r>
        <w:rPr>
          <w:rFonts w:ascii="Arial" w:hAnsi="Arial" w:cs="Arial"/>
          <w:sz w:val="24"/>
          <w:szCs w:val="24"/>
        </w:rPr>
        <w:tab/>
      </w:r>
      <w:r>
        <w:rPr>
          <w:rFonts w:ascii="Times New Roman" w:hAnsi="Times New Roman" w:cs="Times New Roman"/>
          <w:b/>
          <w:bCs/>
          <w:color w:val="000000"/>
          <w:sz w:val="24"/>
          <w:szCs w:val="24"/>
        </w:rPr>
        <w:t>Rozpočtové opatření – NIV dotace pro Regionální muzeum</w:t>
      </w:r>
    </w:p>
    <w:p w:rsidR="00A81645"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138.000,00 Kč, a to zapojení účelové neinvestiční dotace do rozpočtu města.</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ÚZ 34 013 - účelová neinvestiční dotace Ministerstva kultury ČR z programu Integrovaný</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systém ochrany movitého kulturního dědictví v části D – preventivní ochrana před nepříznivými vlivy prostředí pro Regionální muzeum K. A. Polánka v Žatci na realizaci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projektu „D 2018 soubor lidového malování nábytku“ ve výši 138.000,00 Kč.</w:t>
      </w:r>
    </w:p>
    <w:p w:rsidR="00A81645" w:rsidRDefault="00A81645" w:rsidP="00A81645">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3B2847">
            <w:pPr>
              <w:jc w:val="center"/>
            </w:pPr>
            <w:r>
              <w:t>6</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3B2847" w:rsidP="00F15D3B">
            <w:pPr>
              <w:jc w:val="center"/>
            </w:pPr>
            <w:r>
              <w:t>omluven</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483/18</w:t>
      </w:r>
      <w:r>
        <w:rPr>
          <w:rFonts w:ascii="Arial" w:hAnsi="Arial" w:cs="Arial"/>
          <w:sz w:val="24"/>
          <w:szCs w:val="24"/>
        </w:rPr>
        <w:tab/>
      </w:r>
      <w:r>
        <w:rPr>
          <w:rFonts w:ascii="Times New Roman" w:hAnsi="Times New Roman" w:cs="Times New Roman"/>
          <w:b/>
          <w:bCs/>
          <w:color w:val="000000"/>
          <w:sz w:val="24"/>
          <w:szCs w:val="24"/>
        </w:rPr>
        <w:t>Finanční příspěvek - Chmelařský institut, s.r.o.</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poskytnutí finančního příspěvku společnosti Chmelařský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institut, s.r.o., Kadaňská 2525, Žatec, IČ 14864347 na financování části nákladů spojených</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 dvoudenní degustací piva při 61. Dočesné v Žatci v roce 2018 ve výši 15.000,00 Kč.</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- 15.000,00 Kč (rezervní fond)</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741-2141-5213            + 15.000,00 Kč (finanční příspěvek).</w:t>
      </w:r>
    </w:p>
    <w:p w:rsidR="00A81645" w:rsidRDefault="00A81645" w:rsidP="00A81645">
      <w:pPr>
        <w:widowControl w:val="0"/>
        <w:tabs>
          <w:tab w:val="left" w:pos="5896"/>
          <w:tab w:val="left" w:pos="6236"/>
        </w:tabs>
        <w:autoSpaceDE w:val="0"/>
        <w:autoSpaceDN w:val="0"/>
        <w:adjustRightInd w:val="0"/>
        <w:spacing w:before="70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5.9.2018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F15D3B">
            <w:pPr>
              <w:jc w:val="center"/>
            </w:pPr>
            <w:r>
              <w:t>5</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3B2847" w:rsidP="00F15D3B">
            <w:pPr>
              <w:jc w:val="center"/>
            </w:pPr>
            <w:r>
              <w:t>omluven</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3B2847" w:rsidP="00F15D3B">
            <w:pPr>
              <w:jc w:val="center"/>
            </w:pPr>
            <w:r>
              <w:t>1</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3B2847" w:rsidP="00F15D3B">
            <w:pPr>
              <w:jc w:val="center"/>
            </w:pPr>
            <w:r>
              <w:t>/</w:t>
            </w: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484/18</w:t>
      </w:r>
      <w:r>
        <w:rPr>
          <w:rFonts w:ascii="Arial" w:hAnsi="Arial" w:cs="Arial"/>
          <w:sz w:val="24"/>
          <w:szCs w:val="24"/>
        </w:rPr>
        <w:tab/>
      </w:r>
      <w:r>
        <w:rPr>
          <w:rFonts w:ascii="Times New Roman" w:hAnsi="Times New Roman" w:cs="Times New Roman"/>
          <w:b/>
          <w:bCs/>
          <w:color w:val="000000"/>
          <w:sz w:val="24"/>
          <w:szCs w:val="24"/>
        </w:rPr>
        <w:t>Rozpočtové opatření – NIV dotace pro ZŠ, nám. 28. října 1019</w:t>
      </w:r>
    </w:p>
    <w:p w:rsidR="00A81645"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301.000,00 Kč, a to zapojení účelové neinvestiční dotace do rozpočtu města.</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lastRenderedPageBreak/>
        <w:t>Účelový znak 33 063 - účelová neinvestiční dotace Ministerstva školství, mládeže a tělovýchovy ČR na realizaci projektu číslo CZ.02.3.X/0.0/0.0/16_022/0005003, poskytnutá Základní škole Žatec, nám. 28. října 1019, okres Louny z Operačního programu Výzkum, vývoj a vzdělávání, oblast prioritní osy 3 Rovný přístup ke kvalitnímu předškolnímu, primárnímu a sekundárnímu vzdělávání ve výši 300.700,80 Kč.</w:t>
      </w:r>
    </w:p>
    <w:p w:rsidR="00A81645" w:rsidRDefault="00A81645" w:rsidP="00A81645">
      <w:pPr>
        <w:widowControl w:val="0"/>
        <w:tabs>
          <w:tab w:val="left" w:pos="5896"/>
          <w:tab w:val="left" w:pos="6236"/>
        </w:tabs>
        <w:autoSpaceDE w:val="0"/>
        <w:autoSpaceDN w:val="0"/>
        <w:adjustRightInd w:val="0"/>
        <w:spacing w:before="60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F15D3B">
            <w:pPr>
              <w:jc w:val="center"/>
            </w:pPr>
            <w:r>
              <w:t>6</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3B2847" w:rsidP="00F15D3B">
            <w:pPr>
              <w:jc w:val="center"/>
            </w:pPr>
            <w:r>
              <w:t>omluven</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485/18</w:t>
      </w:r>
      <w:r>
        <w:rPr>
          <w:rFonts w:ascii="Arial" w:hAnsi="Arial" w:cs="Arial"/>
          <w:sz w:val="24"/>
          <w:szCs w:val="24"/>
        </w:rPr>
        <w:tab/>
      </w:r>
      <w:r>
        <w:rPr>
          <w:rFonts w:ascii="Times New Roman" w:hAnsi="Times New Roman" w:cs="Times New Roman"/>
          <w:b/>
          <w:bCs/>
          <w:color w:val="000000"/>
          <w:sz w:val="24"/>
          <w:szCs w:val="24"/>
        </w:rPr>
        <w:t>Rozpočtové opatření – Dočesná 2018</w:t>
      </w:r>
    </w:p>
    <w:p w:rsidR="00A81645"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61.000,00 Kč, a to zapojení příjmu z reklamní činnosti v rámci Žatecké Dočesné 2018 do rozpočtu města na úhradu výdajů spojených s pořádáním této kulturní akce a zároveň Rada města Žatce pověřuje</w:t>
      </w:r>
      <w:r w:rsidR="000017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starostku města podepsat Smlouvu o zabezpečení propagace a reklamy společnosti Severočeské vodovody a kanalizace, a.s., Přítkovská 1689, 415 50 Teplice.</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716-3311-2132               + 61.000,00 Kč (příjem z reklamy)</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716-3319-5164, org. 95      + 61.000,00 Kč (výdaje Dočesná 2018).</w:t>
      </w:r>
    </w:p>
    <w:p w:rsidR="00A81645" w:rsidRDefault="00A81645" w:rsidP="00A81645">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486/18</w:t>
      </w:r>
      <w:r>
        <w:rPr>
          <w:rFonts w:ascii="Arial" w:hAnsi="Arial" w:cs="Arial"/>
          <w:sz w:val="24"/>
          <w:szCs w:val="24"/>
        </w:rPr>
        <w:tab/>
      </w:r>
      <w:r>
        <w:rPr>
          <w:rFonts w:ascii="Times New Roman" w:hAnsi="Times New Roman" w:cs="Times New Roman"/>
          <w:b/>
          <w:bCs/>
          <w:color w:val="000000"/>
          <w:sz w:val="24"/>
          <w:szCs w:val="24"/>
        </w:rPr>
        <w:t xml:space="preserve">Jesle, Bratří Čapků 2775, Žatec – organizační složka města – příspěvek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na provoz zařízení – školné</w:t>
      </w:r>
    </w:p>
    <w:p w:rsidR="00A81645" w:rsidRDefault="00A81645" w:rsidP="00A8164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vedoucí organizační složky Jesle, Bratří Čapků 2775,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a schvaluje měsíční příspěvek na provoz zařízení ve výši 600,00 Kč, a to od 01.09.2018 do 31.08.2019.</w:t>
      </w:r>
    </w:p>
    <w:p w:rsidR="00A81645" w:rsidRDefault="00A81645" w:rsidP="00A8164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17.8.2018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HORNÁTOVÁ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487/18</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dotaci ZŠ Žatec, nám. 28. října 1019,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okres Louny</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Základní školy Žatec, nám. 28. října 1019, okres Louny a schvaluje poskytnutí účelové neinvestiční dotace na financování nákladů spojených s výměnou podlahových krytin v kuchyňce ve výši 50.000,00 Kč.</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schvaluje rozpočtové opatření ve výši 50.000,00 Kč, a to čerpání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rezervního fondu na poskytnutí dotace:</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- 50.000,00 Kč (čerpání RF)</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714-3113-5331-org. 551     + 50.000,00 Kč (účelová neinvestiční dotace).</w:t>
      </w:r>
    </w:p>
    <w:p w:rsidR="00A81645" w:rsidRDefault="00A81645" w:rsidP="00A81645">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HORNÁTOVÁ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00179D" w:rsidRDefault="0000179D" w:rsidP="00A81645">
      <w:pPr>
        <w:widowControl w:val="0"/>
        <w:tabs>
          <w:tab w:val="right" w:pos="1073"/>
          <w:tab w:val="left" w:pos="1163"/>
        </w:tabs>
        <w:autoSpaceDE w:val="0"/>
        <w:autoSpaceDN w:val="0"/>
        <w:adjustRightInd w:val="0"/>
        <w:spacing w:after="0" w:line="240" w:lineRule="auto"/>
        <w:rPr>
          <w:rFonts w:ascii="Arial" w:hAnsi="Arial" w:cs="Arial"/>
          <w:sz w:val="24"/>
          <w:szCs w:val="24"/>
        </w:rPr>
      </w:pPr>
    </w:p>
    <w:p w:rsidR="00A81645" w:rsidRDefault="00A81645" w:rsidP="00A81645">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488/18</w:t>
      </w:r>
      <w:r>
        <w:rPr>
          <w:rFonts w:ascii="Arial" w:hAnsi="Arial" w:cs="Arial"/>
          <w:sz w:val="24"/>
          <w:szCs w:val="24"/>
        </w:rPr>
        <w:tab/>
      </w:r>
      <w:r>
        <w:rPr>
          <w:rFonts w:ascii="Times New Roman" w:hAnsi="Times New Roman" w:cs="Times New Roman"/>
          <w:b/>
          <w:bCs/>
          <w:color w:val="000000"/>
          <w:sz w:val="24"/>
          <w:szCs w:val="24"/>
        </w:rPr>
        <w:t xml:space="preserve">Souhlas s čerpáním fondu investic ZŠ Žatec, Petra Bezruče 2000, okres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Louny</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Základní školy Žatec, Petra Bezruče 2000, okres Louny Mgr. Zděnky Pejšové a souhlasí s čerpáním fondu investic organizace na nákup serveru včetně příslušenství ve výši 63.324,00 Kč.</w:t>
      </w:r>
    </w:p>
    <w:p w:rsidR="00A81645" w:rsidRDefault="00A81645" w:rsidP="00A8164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HORNÁTOVÁ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489/18</w:t>
      </w:r>
      <w:r>
        <w:rPr>
          <w:rFonts w:ascii="Arial" w:hAnsi="Arial" w:cs="Arial"/>
          <w:sz w:val="24"/>
          <w:szCs w:val="24"/>
        </w:rPr>
        <w:tab/>
      </w:r>
      <w:r>
        <w:rPr>
          <w:rFonts w:ascii="Times New Roman" w:hAnsi="Times New Roman" w:cs="Times New Roman"/>
          <w:b/>
          <w:bCs/>
          <w:color w:val="000000"/>
          <w:sz w:val="24"/>
          <w:szCs w:val="24"/>
        </w:rPr>
        <w:t>Rozpočtové opatření – navýšení kapitoly 719 – právní služby</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200.000,00 Kč, a to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převod v rámci schváleného rozpočtu z kap. 711 - Informační prvky cestovního ruchu na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kap. 719 - právní služby.</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711-2143-5137, org. 131    - 200.000,00 Kč (Inf. prvky k podpoře cest. ruchu)</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w:t>
      </w:r>
      <w:r w:rsidR="0000179D">
        <w:rPr>
          <w:rFonts w:ascii="Times New Roman" w:hAnsi="Times New Roman" w:cs="Times New Roman"/>
          <w:color w:val="000000"/>
          <w:sz w:val="24"/>
          <w:szCs w:val="24"/>
        </w:rPr>
        <w:t xml:space="preserve">aje: 719-6171-5166             </w:t>
      </w:r>
      <w:r>
        <w:rPr>
          <w:rFonts w:ascii="Times New Roman" w:hAnsi="Times New Roman" w:cs="Times New Roman"/>
          <w:color w:val="000000"/>
          <w:sz w:val="24"/>
          <w:szCs w:val="24"/>
        </w:rPr>
        <w:t>+ 200.000,00 Kč (kap. 719 - právní služby).</w:t>
      </w:r>
    </w:p>
    <w:p w:rsidR="00A81645" w:rsidRDefault="00A81645" w:rsidP="00A81645">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F15D3B">
            <w:pPr>
              <w:jc w:val="center"/>
            </w:pPr>
            <w:r>
              <w:t>4</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3B2847" w:rsidP="00F15D3B">
            <w:pPr>
              <w:jc w:val="center"/>
            </w:pPr>
            <w:r>
              <w:t>3</w:t>
            </w:r>
          </w:p>
        </w:tc>
        <w:tc>
          <w:tcPr>
            <w:tcW w:w="1363" w:type="dxa"/>
            <w:shd w:val="clear" w:color="auto" w:fill="auto"/>
          </w:tcPr>
          <w:p w:rsidR="00F15D3B" w:rsidRDefault="00F15D3B" w:rsidP="00F15D3B">
            <w:pPr>
              <w:jc w:val="center"/>
            </w:pPr>
          </w:p>
        </w:tc>
        <w:tc>
          <w:tcPr>
            <w:tcW w:w="1017" w:type="dxa"/>
            <w:shd w:val="clear" w:color="auto" w:fill="auto"/>
          </w:tcPr>
          <w:p w:rsidR="00F15D3B" w:rsidRDefault="003B2847" w:rsidP="00F15D3B">
            <w:pPr>
              <w:jc w:val="center"/>
            </w:pPr>
            <w:r>
              <w:t>/</w:t>
            </w: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3B2847" w:rsidP="00F15D3B">
            <w:pPr>
              <w:jc w:val="center"/>
            </w:pPr>
            <w:r>
              <w:t>/</w:t>
            </w:r>
          </w:p>
        </w:tc>
        <w:tc>
          <w:tcPr>
            <w:tcW w:w="1203" w:type="dxa"/>
            <w:shd w:val="clear" w:color="auto" w:fill="auto"/>
          </w:tcPr>
          <w:p w:rsidR="00F15D3B" w:rsidRDefault="003B2847" w:rsidP="00F15D3B">
            <w:pPr>
              <w:jc w:val="center"/>
            </w:pPr>
            <w:r>
              <w:t>/</w:t>
            </w: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490/18</w:t>
      </w:r>
      <w:r>
        <w:rPr>
          <w:rFonts w:ascii="Arial" w:hAnsi="Arial" w:cs="Arial"/>
          <w:sz w:val="24"/>
          <w:szCs w:val="24"/>
        </w:rPr>
        <w:tab/>
      </w:r>
      <w:r>
        <w:rPr>
          <w:rFonts w:ascii="Times New Roman" w:hAnsi="Times New Roman" w:cs="Times New Roman"/>
          <w:b/>
          <w:bCs/>
          <w:color w:val="000000"/>
          <w:sz w:val="24"/>
          <w:szCs w:val="24"/>
        </w:rPr>
        <w:t>Smlouva o reklamě se společností Žatecký pivovar, spol. s r.o.</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uzavření Smlouvy o reklamě se společností </w:t>
      </w:r>
    </w:p>
    <w:p w:rsidR="00F15D3B" w:rsidRDefault="00A81645" w:rsidP="00F15D3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Žatecký pivovar, spol. s r.o. na dobu určitou v předloženém znění. Smlouva nabývá platnosti a účinnosti dnem podpisu oběma stranami.</w:t>
      </w:r>
    </w:p>
    <w:p w:rsidR="00F15D3B" w:rsidRDefault="00F15D3B" w:rsidP="00F15D3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A81645" w:rsidRDefault="00F15D3B" w:rsidP="00F15D3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20.8.2018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HORNÁTOVÁ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491/18</w:t>
      </w:r>
      <w:r>
        <w:rPr>
          <w:rFonts w:ascii="Arial" w:hAnsi="Arial" w:cs="Arial"/>
          <w:sz w:val="24"/>
          <w:szCs w:val="24"/>
        </w:rPr>
        <w:tab/>
      </w:r>
      <w:r>
        <w:rPr>
          <w:rFonts w:ascii="Times New Roman" w:hAnsi="Times New Roman" w:cs="Times New Roman"/>
          <w:b/>
          <w:bCs/>
          <w:color w:val="000000"/>
          <w:sz w:val="24"/>
          <w:szCs w:val="24"/>
        </w:rPr>
        <w:t>MHD - Dodatek č. 18 + rozpočtové opatření</w:t>
      </w:r>
    </w:p>
    <w:p w:rsidR="00A81645"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DPÚK a.s. a schvaluje s platností od 01.09.2018 úhradu finanční kompenzace za provoz MHD v Žatci do výše 42,47 Kč/km.</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Dodatek č. 18 ke smlouvě o zajištění provozování městské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hromadné dopravy (dále jen MHD) ve městě Žatec ze dne 31.03.1994 ve znění dodatku č. 1 ze dne 14.04.1995, dodatku č. 2 ze dne 01.09.1995, dodatku č. 3 ze dne 09.11.1995, dodatku č. 4 ze dne 20.12.1996, dodatku č. 5 ze dne 18.05.1998, dodatku č. 6 ze dne 20.12.2001, dodatku č. 7 ze dne 08.10.2003, dodatku č. 8 ze dne 10.12.2003, dodatku č. 9 ze dne 23.04.2004, dodatku č. 10 ze dne 13.01.2005, dodatku č. 11 ze dne 04.06.2007, dodatku č. 12 ze dne 28.01.2008, dodatku č. 13 ze dne 11.08.2008, dodatku č. 14 ze dne 28.08.2009, dodatku č. 15 ze dne 11.03.2009, dodatku č. 16 ze dne 28.11.2011 a dodatku</w:t>
      </w:r>
      <w:r w:rsidR="000017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 17 ze dne 30.01.2017 se společností DPÚK a.s., IČ 25497961, se sídlem Rotavská 2656/2b, Stodůlky, 155 00 Praha 5 a ukládá starostce města dodatek podepsat.</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rozpočtové opatření ve výši 500.000,00 Kč, a to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čerpání rezervního fondu na navýšení výdajů kap. 710 - městská hromadná doprava pro rok 2018.</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- 500.000,00 Kč (RF)</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710-2292-5193         + 500.000,00 Kč (kap. 710 - MHD).</w:t>
      </w:r>
    </w:p>
    <w:p w:rsidR="00A81645" w:rsidRDefault="00A81645" w:rsidP="00A81645">
      <w:pPr>
        <w:widowControl w:val="0"/>
        <w:tabs>
          <w:tab w:val="left" w:pos="5896"/>
          <w:tab w:val="left" w:pos="6236"/>
        </w:tabs>
        <w:autoSpaceDE w:val="0"/>
        <w:autoSpaceDN w:val="0"/>
        <w:adjustRightInd w:val="0"/>
        <w:spacing w:before="69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 xml:space="preserve">DOBRUSKÝ, </w:t>
      </w:r>
      <w:r w:rsidR="0000179D">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492/18</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A81645" w:rsidRDefault="00A81645" w:rsidP="00E13FE8">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E13FE8">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810 v DPS Písečná 2820) na dobu určitou do 31.08.2019.</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souhlasí s výměnou bytu a uzavřením nájemní smlouvy s </w:t>
      </w:r>
    </w:p>
    <w:p w:rsidR="00A81645" w:rsidRDefault="00E13FE8"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fyzickými osobami</w:t>
      </w:r>
      <w:r w:rsidR="00A81645">
        <w:rPr>
          <w:rFonts w:ascii="Times New Roman" w:hAnsi="Times New Roman" w:cs="Times New Roman"/>
          <w:color w:val="000000"/>
          <w:sz w:val="24"/>
          <w:szCs w:val="24"/>
        </w:rPr>
        <w:t xml:space="preserve"> (byt č. 11 U Hřiště 2512 za byt č. 15 U Hřiště 2512) na dobu určitou do 31.12.2018. Rada města Žatce souhlasí s tím, že v souladu s platnými Pravidly pro přidělování bytů v DPS žadatelka uhradí doplatek jednorázového příspěvku na sociá</w:t>
      </w:r>
      <w:r w:rsidR="0000179D">
        <w:rPr>
          <w:rFonts w:ascii="Times New Roman" w:hAnsi="Times New Roman" w:cs="Times New Roman"/>
          <w:color w:val="000000"/>
          <w:sz w:val="24"/>
          <w:szCs w:val="24"/>
        </w:rPr>
        <w:t>lní účely ve výši 10.000,00 Kč.</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že doplatek jednorázového příspěvku na sociální účely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 výši 10.000,00 Kč bude hrazen po měsíčních splátkách.</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Rada města Žatce projednala a souhlasí s uzavřením nájemní smlouvy s</w:t>
      </w:r>
      <w:r w:rsidR="00E13FE8">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23 o velikosti 1+1 v DPS U Hřiště 2513) na dobu určitou tří let s tím, že v souladu s platnými Pravidly pro přidělování bytů v DPS žadatelka uhradí jednorázový příspěvek na sociální účely ve výši 25.000,00 Kč.</w:t>
      </w:r>
    </w:p>
    <w:p w:rsidR="00A81645" w:rsidRDefault="00A81645" w:rsidP="00A81645">
      <w:pPr>
        <w:widowControl w:val="0"/>
        <w:tabs>
          <w:tab w:val="left" w:pos="5896"/>
          <w:tab w:val="left" w:pos="6236"/>
        </w:tabs>
        <w:autoSpaceDE w:val="0"/>
        <w:autoSpaceDN w:val="0"/>
        <w:adjustRightInd w:val="0"/>
        <w:spacing w:before="49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493/18</w:t>
      </w:r>
      <w:r>
        <w:rPr>
          <w:rFonts w:ascii="Arial" w:hAnsi="Arial" w:cs="Arial"/>
          <w:sz w:val="24"/>
          <w:szCs w:val="24"/>
        </w:rPr>
        <w:tab/>
      </w:r>
      <w:r>
        <w:rPr>
          <w:rFonts w:ascii="Times New Roman" w:hAnsi="Times New Roman" w:cs="Times New Roman"/>
          <w:b/>
          <w:bCs/>
          <w:color w:val="000000"/>
          <w:sz w:val="24"/>
          <w:szCs w:val="24"/>
        </w:rPr>
        <w:t>Sociální a zdravotní komise</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sociální a zdravotní komise </w:t>
      </w:r>
    </w:p>
    <w:p w:rsidR="0000179D" w:rsidRDefault="00A81645" w:rsidP="0000179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 Žatce ze dne 20.06.2018.</w:t>
      </w:r>
    </w:p>
    <w:p w:rsidR="0000179D" w:rsidRDefault="0000179D" w:rsidP="0000179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A81645" w:rsidRDefault="0000179D" w:rsidP="0000179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13.8.2018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NOVÁKOVÁ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494/18</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a majetku města v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realizaci v roce 2018</w:t>
      </w:r>
    </w:p>
    <w:p w:rsidR="00F15D3B" w:rsidRDefault="00A81645" w:rsidP="00F15D3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aktuální přehled investičních akcí odboru rozvoje a majetku města Žatce k 07.08.2018.</w:t>
      </w:r>
    </w:p>
    <w:p w:rsidR="00F15D3B" w:rsidRDefault="00F15D3B" w:rsidP="00F15D3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A81645" w:rsidRDefault="00F15D3B" w:rsidP="00F15D3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13.8.2018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F15D3B" w:rsidRDefault="00F15D3B" w:rsidP="00F15D3B"/>
    <w:p w:rsidR="00F15D3B" w:rsidRDefault="00F15D3B" w:rsidP="00F15D3B"/>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495/18</w:t>
      </w:r>
      <w:r>
        <w:rPr>
          <w:rFonts w:ascii="Arial" w:hAnsi="Arial" w:cs="Arial"/>
          <w:sz w:val="24"/>
          <w:szCs w:val="24"/>
        </w:rPr>
        <w:tab/>
      </w:r>
      <w:r>
        <w:rPr>
          <w:rFonts w:ascii="Times New Roman" w:hAnsi="Times New Roman" w:cs="Times New Roman"/>
          <w:b/>
          <w:bCs/>
          <w:color w:val="000000"/>
          <w:sz w:val="24"/>
          <w:szCs w:val="24"/>
        </w:rPr>
        <w:t xml:space="preserve">Rozpočtové opatření - „Obnova kulturní památky městského divadla v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Žatci, Dvořákova č.p. 237 a č.p. 30“</w:t>
      </w:r>
    </w:p>
    <w:p w:rsidR="00A81645" w:rsidRDefault="00A81645" w:rsidP="00A8164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170.000,00 Kč, a to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uvolnění finančních prostředků z investičního fondu na financování architektonické studie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„Obnova kulturní památky městského divadla v Žatci, Dvořákova č.p. 27 a č.p. 30“.</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- 170.000,00 Kč (IF)</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716-3613-5166, org. 27      + 170.000,00 Kč (divadlo - studie).</w:t>
      </w:r>
    </w:p>
    <w:p w:rsidR="00A81645" w:rsidRDefault="00A81645" w:rsidP="00A81645">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16.8.2018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496/18</w:t>
      </w:r>
      <w:r>
        <w:rPr>
          <w:rFonts w:ascii="Arial" w:hAnsi="Arial" w:cs="Arial"/>
          <w:sz w:val="24"/>
          <w:szCs w:val="24"/>
        </w:rPr>
        <w:tab/>
      </w:r>
      <w:r>
        <w:rPr>
          <w:rFonts w:ascii="Times New Roman" w:hAnsi="Times New Roman" w:cs="Times New Roman"/>
          <w:b/>
          <w:bCs/>
          <w:color w:val="000000"/>
          <w:sz w:val="24"/>
          <w:szCs w:val="24"/>
        </w:rPr>
        <w:t>Rozpočtové opatření – koupaliště vysavač malý</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rozpočtové opatření na nákup malého vysavače na koupaliště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celkové výši 40.000,00 Kč, a to převodem nedočerpaných finančních prostředků z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investiční akce: „Realizace energetických úspor dodatečným zateplením objektu Mateřské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školy Otakara Březiny v Žatci“.</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714-3111-6121 org. 2769      - 40.000,00 Kč (MŠ Ot. Březiny)</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739-3412-6122, org. 783      + 40.000,00 Kč (koupaliště – vysavač malý).</w:t>
      </w:r>
    </w:p>
    <w:p w:rsidR="00A81645" w:rsidRDefault="00A81645" w:rsidP="00A81645">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15D3B" w:rsidRDefault="00F15D3B" w:rsidP="00F15D3B"/>
    <w:p w:rsidR="00F15D3B" w:rsidRDefault="00F15D3B" w:rsidP="00F15D3B"/>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3B2847" w:rsidP="003B2847">
            <w:pPr>
              <w:jc w:val="center"/>
            </w:pPr>
            <w:r>
              <w:t>6</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3B2847" w:rsidP="00F15D3B">
            <w:pPr>
              <w:jc w:val="center"/>
            </w:pPr>
            <w:r>
              <w:t>1</w:t>
            </w:r>
          </w:p>
        </w:tc>
        <w:tc>
          <w:tcPr>
            <w:tcW w:w="1363" w:type="dxa"/>
            <w:shd w:val="clear" w:color="auto" w:fill="auto"/>
          </w:tcPr>
          <w:p w:rsidR="00F15D3B" w:rsidRDefault="00F15D3B" w:rsidP="00F15D3B">
            <w:pPr>
              <w:jc w:val="center"/>
            </w:pPr>
          </w:p>
        </w:tc>
        <w:tc>
          <w:tcPr>
            <w:tcW w:w="1017" w:type="dxa"/>
            <w:shd w:val="clear" w:color="auto" w:fill="auto"/>
          </w:tcPr>
          <w:p w:rsidR="00F15D3B" w:rsidRDefault="003B2847" w:rsidP="00F15D3B">
            <w:pPr>
              <w:jc w:val="center"/>
            </w:pPr>
            <w:r>
              <w:t>/</w:t>
            </w: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497/18</w:t>
      </w:r>
      <w:r>
        <w:rPr>
          <w:rFonts w:ascii="Arial" w:hAnsi="Arial" w:cs="Arial"/>
          <w:sz w:val="24"/>
          <w:szCs w:val="24"/>
        </w:rPr>
        <w:tab/>
      </w:r>
      <w:r>
        <w:rPr>
          <w:rFonts w:ascii="Times New Roman" w:hAnsi="Times New Roman" w:cs="Times New Roman"/>
          <w:b/>
          <w:bCs/>
          <w:color w:val="000000"/>
          <w:sz w:val="24"/>
          <w:szCs w:val="24"/>
        </w:rPr>
        <w:t>Výběr zhotovitele stavby: „Opravy místních komunikací v Žatci“</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protokol o jednání komise ze dne 31.07.2018 na podlimitní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veřejnou zakázku na stavební práce rozdělenou dle § 35 zákona č. 134/2016 Sb., o zadávání</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veřejných zakázek do 3 samostatných částí na zhotovitele stavby „Opravy místních komunikací v Žatci“ a rozhodla o výběru nabídky s nejnižší nabídkovou cenou uchazeče:</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Část 1 VZ: Oprava stávajících zpevněných ploch v ul. Svatováclavská</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EKOSTAVBY Louny s.r.o., Václava Majera 573, 440 01 Louny, IČ: 10442481</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Část 2 VZ: Oprava stávajících zpevněných ploch v ul. Pod Známkovnou</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EKOSTAVBY Louny s.r.o., Václava Majera 573, 440 01 Louny, IČ: 10442481</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Část 3 VZ: Oprava komunikace ulice Jungmannova v Žatci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1. EKOSTAVBY Louny s.r.o., Václava Majera 573, 440 01 Louny, IČ: 10442481.</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15D3B" w:rsidRDefault="00A81645" w:rsidP="00F15D3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zároveň ukládá starostce města Žatce podepsat Smlouvu o dílo s vybraným uchazečem.</w:t>
      </w:r>
    </w:p>
    <w:p w:rsidR="00F15D3B" w:rsidRDefault="00F15D3B" w:rsidP="00F15D3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A81645" w:rsidRDefault="00F15D3B" w:rsidP="00F15D3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10.9.2018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F15D3B" w:rsidRDefault="00F15D3B" w:rsidP="00F15D3B"/>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F15D3B" w:rsidTr="00F15D3B">
        <w:tc>
          <w:tcPr>
            <w:tcW w:w="1347" w:type="dxa"/>
            <w:shd w:val="clear" w:color="auto" w:fill="auto"/>
          </w:tcPr>
          <w:p w:rsidR="00F15D3B" w:rsidRDefault="00F15D3B" w:rsidP="00F15D3B"/>
        </w:tc>
        <w:tc>
          <w:tcPr>
            <w:tcW w:w="723" w:type="dxa"/>
            <w:shd w:val="clear" w:color="auto" w:fill="auto"/>
          </w:tcPr>
          <w:p w:rsidR="00F15D3B" w:rsidRDefault="00F15D3B" w:rsidP="00F15D3B">
            <w:pPr>
              <w:jc w:val="center"/>
            </w:pPr>
            <w:r>
              <w:t>hlasů</w:t>
            </w:r>
          </w:p>
        </w:tc>
        <w:tc>
          <w:tcPr>
            <w:tcW w:w="1363" w:type="dxa"/>
            <w:shd w:val="clear" w:color="auto" w:fill="auto"/>
          </w:tcPr>
          <w:p w:rsidR="00F15D3B" w:rsidRDefault="00F15D3B" w:rsidP="00F15D3B">
            <w:pPr>
              <w:jc w:val="center"/>
            </w:pPr>
            <w:r>
              <w:t>Hamousová</w:t>
            </w:r>
          </w:p>
        </w:tc>
        <w:tc>
          <w:tcPr>
            <w:tcW w:w="1017" w:type="dxa"/>
            <w:shd w:val="clear" w:color="auto" w:fill="auto"/>
          </w:tcPr>
          <w:p w:rsidR="00F15D3B" w:rsidRDefault="00F15D3B" w:rsidP="00F15D3B">
            <w:pPr>
              <w:jc w:val="center"/>
            </w:pPr>
            <w:r>
              <w:t>Nováková</w:t>
            </w:r>
          </w:p>
        </w:tc>
        <w:tc>
          <w:tcPr>
            <w:tcW w:w="1136" w:type="dxa"/>
            <w:shd w:val="clear" w:color="auto" w:fill="auto"/>
          </w:tcPr>
          <w:p w:rsidR="00F15D3B" w:rsidRDefault="00F15D3B" w:rsidP="00F15D3B">
            <w:pPr>
              <w:jc w:val="center"/>
            </w:pPr>
            <w:r>
              <w:t>Špička</w:t>
            </w:r>
          </w:p>
        </w:tc>
        <w:tc>
          <w:tcPr>
            <w:tcW w:w="999" w:type="dxa"/>
            <w:shd w:val="clear" w:color="auto" w:fill="auto"/>
          </w:tcPr>
          <w:p w:rsidR="00F15D3B" w:rsidRDefault="00F15D3B" w:rsidP="00F15D3B">
            <w:pPr>
              <w:jc w:val="center"/>
            </w:pPr>
            <w:r>
              <w:t>Hladký</w:t>
            </w:r>
          </w:p>
        </w:tc>
        <w:tc>
          <w:tcPr>
            <w:tcW w:w="1107" w:type="dxa"/>
            <w:shd w:val="clear" w:color="auto" w:fill="auto"/>
          </w:tcPr>
          <w:p w:rsidR="00F15D3B" w:rsidRDefault="00F15D3B" w:rsidP="00F15D3B">
            <w:pPr>
              <w:jc w:val="center"/>
            </w:pPr>
            <w:r>
              <w:t>Krčmárik</w:t>
            </w:r>
          </w:p>
        </w:tc>
        <w:tc>
          <w:tcPr>
            <w:tcW w:w="1203" w:type="dxa"/>
            <w:shd w:val="clear" w:color="auto" w:fill="auto"/>
          </w:tcPr>
          <w:p w:rsidR="00F15D3B" w:rsidRDefault="00F15D3B" w:rsidP="00F15D3B">
            <w:pPr>
              <w:jc w:val="center"/>
            </w:pPr>
            <w:r>
              <w:t>Malířová</w:t>
            </w:r>
          </w:p>
        </w:tc>
        <w:tc>
          <w:tcPr>
            <w:tcW w:w="1065" w:type="dxa"/>
            <w:shd w:val="clear" w:color="auto" w:fill="auto"/>
          </w:tcPr>
          <w:p w:rsidR="00F15D3B" w:rsidRDefault="00F15D3B" w:rsidP="00F15D3B">
            <w:pPr>
              <w:jc w:val="center"/>
            </w:pPr>
            <w:r>
              <w:t>Řáha</w:t>
            </w:r>
          </w:p>
        </w:tc>
      </w:tr>
      <w:tr w:rsidR="00F15D3B" w:rsidTr="00F15D3B">
        <w:tc>
          <w:tcPr>
            <w:tcW w:w="1347" w:type="dxa"/>
            <w:shd w:val="clear" w:color="auto" w:fill="auto"/>
          </w:tcPr>
          <w:p w:rsidR="00F15D3B" w:rsidRDefault="00F15D3B" w:rsidP="00F15D3B">
            <w:r>
              <w:t>pro</w:t>
            </w:r>
          </w:p>
        </w:tc>
        <w:tc>
          <w:tcPr>
            <w:tcW w:w="723" w:type="dxa"/>
            <w:shd w:val="clear" w:color="auto" w:fill="auto"/>
          </w:tcPr>
          <w:p w:rsidR="00F15D3B" w:rsidRDefault="00F15D3B" w:rsidP="00F15D3B">
            <w:pPr>
              <w:jc w:val="center"/>
            </w:pPr>
            <w:r>
              <w:t>7</w:t>
            </w:r>
          </w:p>
        </w:tc>
        <w:tc>
          <w:tcPr>
            <w:tcW w:w="1363" w:type="dxa"/>
            <w:shd w:val="clear" w:color="auto" w:fill="auto"/>
          </w:tcPr>
          <w:p w:rsidR="00F15D3B" w:rsidRDefault="00F15D3B" w:rsidP="00F15D3B">
            <w:pPr>
              <w:jc w:val="center"/>
            </w:pPr>
            <w:r>
              <w:t>/</w:t>
            </w:r>
          </w:p>
        </w:tc>
        <w:tc>
          <w:tcPr>
            <w:tcW w:w="1017" w:type="dxa"/>
            <w:shd w:val="clear" w:color="auto" w:fill="auto"/>
          </w:tcPr>
          <w:p w:rsidR="00F15D3B" w:rsidRDefault="00F15D3B" w:rsidP="00F15D3B">
            <w:pPr>
              <w:jc w:val="center"/>
            </w:pPr>
            <w:r>
              <w:t>/</w:t>
            </w:r>
          </w:p>
        </w:tc>
        <w:tc>
          <w:tcPr>
            <w:tcW w:w="1136" w:type="dxa"/>
            <w:shd w:val="clear" w:color="auto" w:fill="auto"/>
          </w:tcPr>
          <w:p w:rsidR="00F15D3B" w:rsidRDefault="00F15D3B" w:rsidP="00F15D3B">
            <w:pPr>
              <w:jc w:val="center"/>
            </w:pPr>
            <w:r>
              <w:t>/</w:t>
            </w:r>
          </w:p>
        </w:tc>
        <w:tc>
          <w:tcPr>
            <w:tcW w:w="999" w:type="dxa"/>
            <w:shd w:val="clear" w:color="auto" w:fill="auto"/>
          </w:tcPr>
          <w:p w:rsidR="00F15D3B" w:rsidRDefault="00F15D3B" w:rsidP="00F15D3B">
            <w:pPr>
              <w:jc w:val="center"/>
            </w:pPr>
            <w:r>
              <w:t>/</w:t>
            </w:r>
          </w:p>
        </w:tc>
        <w:tc>
          <w:tcPr>
            <w:tcW w:w="1107" w:type="dxa"/>
            <w:shd w:val="clear" w:color="auto" w:fill="auto"/>
          </w:tcPr>
          <w:p w:rsidR="00F15D3B" w:rsidRDefault="00F15D3B" w:rsidP="00F15D3B">
            <w:pPr>
              <w:jc w:val="center"/>
            </w:pPr>
            <w:r>
              <w:t>/</w:t>
            </w:r>
          </w:p>
        </w:tc>
        <w:tc>
          <w:tcPr>
            <w:tcW w:w="1203" w:type="dxa"/>
            <w:shd w:val="clear" w:color="auto" w:fill="auto"/>
          </w:tcPr>
          <w:p w:rsidR="00F15D3B" w:rsidRDefault="00F15D3B" w:rsidP="00F15D3B">
            <w:pPr>
              <w:jc w:val="center"/>
            </w:pPr>
            <w:r>
              <w:t>/</w:t>
            </w:r>
          </w:p>
        </w:tc>
        <w:tc>
          <w:tcPr>
            <w:tcW w:w="1065" w:type="dxa"/>
            <w:shd w:val="clear" w:color="auto" w:fill="auto"/>
          </w:tcPr>
          <w:p w:rsidR="00F15D3B" w:rsidRDefault="00F15D3B" w:rsidP="00F15D3B">
            <w:pPr>
              <w:jc w:val="center"/>
            </w:pPr>
            <w:r>
              <w:t>/</w:t>
            </w:r>
          </w:p>
        </w:tc>
      </w:tr>
      <w:tr w:rsidR="00F15D3B" w:rsidTr="00F15D3B">
        <w:tc>
          <w:tcPr>
            <w:tcW w:w="1347" w:type="dxa"/>
            <w:shd w:val="clear" w:color="auto" w:fill="auto"/>
          </w:tcPr>
          <w:p w:rsidR="00F15D3B" w:rsidRDefault="00F15D3B" w:rsidP="00F15D3B">
            <w:r>
              <w:t>proti</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r w:rsidR="00F15D3B" w:rsidTr="00F15D3B">
        <w:tc>
          <w:tcPr>
            <w:tcW w:w="1347" w:type="dxa"/>
            <w:shd w:val="clear" w:color="auto" w:fill="auto"/>
          </w:tcPr>
          <w:p w:rsidR="00F15D3B" w:rsidRDefault="00F15D3B" w:rsidP="00F15D3B">
            <w:r>
              <w:t>zdržel se</w:t>
            </w:r>
          </w:p>
        </w:tc>
        <w:tc>
          <w:tcPr>
            <w:tcW w:w="723" w:type="dxa"/>
            <w:shd w:val="clear" w:color="auto" w:fill="auto"/>
          </w:tcPr>
          <w:p w:rsidR="00F15D3B" w:rsidRDefault="00F15D3B" w:rsidP="00F15D3B">
            <w:pPr>
              <w:jc w:val="center"/>
            </w:pPr>
            <w:r>
              <w:t>-</w:t>
            </w:r>
          </w:p>
        </w:tc>
        <w:tc>
          <w:tcPr>
            <w:tcW w:w="1363" w:type="dxa"/>
            <w:shd w:val="clear" w:color="auto" w:fill="auto"/>
          </w:tcPr>
          <w:p w:rsidR="00F15D3B" w:rsidRDefault="00F15D3B" w:rsidP="00F15D3B">
            <w:pPr>
              <w:jc w:val="center"/>
            </w:pPr>
          </w:p>
        </w:tc>
        <w:tc>
          <w:tcPr>
            <w:tcW w:w="1017" w:type="dxa"/>
            <w:shd w:val="clear" w:color="auto" w:fill="auto"/>
          </w:tcPr>
          <w:p w:rsidR="00F15D3B" w:rsidRDefault="00F15D3B" w:rsidP="00F15D3B">
            <w:pPr>
              <w:jc w:val="center"/>
            </w:pPr>
          </w:p>
        </w:tc>
        <w:tc>
          <w:tcPr>
            <w:tcW w:w="1136" w:type="dxa"/>
            <w:shd w:val="clear" w:color="auto" w:fill="auto"/>
          </w:tcPr>
          <w:p w:rsidR="00F15D3B" w:rsidRDefault="00F15D3B" w:rsidP="00F15D3B">
            <w:pPr>
              <w:jc w:val="center"/>
            </w:pPr>
          </w:p>
        </w:tc>
        <w:tc>
          <w:tcPr>
            <w:tcW w:w="999" w:type="dxa"/>
            <w:shd w:val="clear" w:color="auto" w:fill="auto"/>
          </w:tcPr>
          <w:p w:rsidR="00F15D3B" w:rsidRDefault="00F15D3B" w:rsidP="00F15D3B">
            <w:pPr>
              <w:jc w:val="center"/>
            </w:pPr>
          </w:p>
        </w:tc>
        <w:tc>
          <w:tcPr>
            <w:tcW w:w="1107" w:type="dxa"/>
            <w:shd w:val="clear" w:color="auto" w:fill="auto"/>
          </w:tcPr>
          <w:p w:rsidR="00F15D3B" w:rsidRDefault="00F15D3B" w:rsidP="00F15D3B">
            <w:pPr>
              <w:jc w:val="center"/>
            </w:pPr>
          </w:p>
        </w:tc>
        <w:tc>
          <w:tcPr>
            <w:tcW w:w="1203" w:type="dxa"/>
            <w:shd w:val="clear" w:color="auto" w:fill="auto"/>
          </w:tcPr>
          <w:p w:rsidR="00F15D3B" w:rsidRDefault="00F15D3B" w:rsidP="00F15D3B">
            <w:pPr>
              <w:jc w:val="center"/>
            </w:pPr>
          </w:p>
        </w:tc>
        <w:tc>
          <w:tcPr>
            <w:tcW w:w="1065" w:type="dxa"/>
            <w:shd w:val="clear" w:color="auto" w:fill="auto"/>
          </w:tcPr>
          <w:p w:rsidR="00F15D3B" w:rsidRDefault="00F15D3B" w:rsidP="00F15D3B">
            <w:pPr>
              <w:jc w:val="center"/>
            </w:pPr>
          </w:p>
        </w:tc>
      </w:tr>
    </w:tbl>
    <w:p w:rsidR="00F15D3B" w:rsidRDefault="00F15D3B"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498/18</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realizaci veřejné zakázky s názvem: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„Rekonstrukce chodníků v ul. Volyňských Čechů, Žatec“</w:t>
      </w:r>
    </w:p>
    <w:p w:rsidR="00A81645" w:rsidRDefault="00A81645" w:rsidP="00A8164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ze dne 04.07.2017 na realizaci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s názvem: „Rekonstrukce chodníků v ul. Volyňských Čechů, Žatec“ a zároveň </w:t>
      </w:r>
      <w:r>
        <w:rPr>
          <w:rFonts w:ascii="Times New Roman" w:hAnsi="Times New Roman" w:cs="Times New Roman"/>
          <w:color w:val="000000"/>
          <w:sz w:val="24"/>
          <w:szCs w:val="24"/>
        </w:rPr>
        <w:lastRenderedPageBreak/>
        <w:t>ukládá starostce města Dodatek č. 1 podepsat.</w:t>
      </w:r>
    </w:p>
    <w:p w:rsidR="00A81645" w:rsidRDefault="00A81645" w:rsidP="00A8164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499/18</w:t>
      </w:r>
      <w:r>
        <w:rPr>
          <w:rFonts w:ascii="Arial" w:hAnsi="Arial" w:cs="Arial"/>
          <w:sz w:val="24"/>
          <w:szCs w:val="24"/>
        </w:rPr>
        <w:tab/>
      </w:r>
      <w:r>
        <w:rPr>
          <w:rFonts w:ascii="Times New Roman" w:hAnsi="Times New Roman" w:cs="Times New Roman"/>
          <w:b/>
          <w:bCs/>
          <w:color w:val="000000"/>
          <w:sz w:val="24"/>
          <w:szCs w:val="24"/>
        </w:rPr>
        <w:t xml:space="preserve">Projektová dokumentace „Doplnění zeleně a parkovacích ploch v ul.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Stavbařů, Žatec“</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informaci o stavu projektové dokumentace „Doplnění zeleně a parkovacích ploch v ulici Stavbařů, Žatec“ a ukládá odboru rozvoje a majetku města připravit podklady pro uzavření smluvního vztahu na přeložku zařízení.</w:t>
      </w:r>
    </w:p>
    <w:p w:rsidR="00A81645" w:rsidRDefault="00A81645" w:rsidP="00A8164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500/18</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realizaci veřejné zakázky s názvem: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„Oprava zpevněných ploch v areálu TSM Žatec“</w:t>
      </w:r>
    </w:p>
    <w:p w:rsidR="00A81645" w:rsidRDefault="00A81645" w:rsidP="00A8164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ze dne 11.06.2018 na realizaci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 zakázky s názvem: „Oprava zpevněných ploch v areálu TSM Žatec“ a zároveň ukládá starostce města Dodatek č. 1 podepsat.</w:t>
      </w:r>
    </w:p>
    <w:p w:rsidR="00A81645" w:rsidRDefault="00A81645" w:rsidP="00A8164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3B2847" w:rsidP="00B9516C">
            <w:pPr>
              <w:jc w:val="center"/>
            </w:pPr>
            <w:r>
              <w:t>6</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3B2847" w:rsidP="00B9516C">
            <w:pPr>
              <w:jc w:val="center"/>
            </w:pPr>
            <w:r>
              <w:t>1</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3B2847" w:rsidP="00B9516C">
            <w:pPr>
              <w:jc w:val="center"/>
            </w:pPr>
            <w:r>
              <w:t>/</w:t>
            </w: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501/18</w:t>
      </w:r>
      <w:r>
        <w:rPr>
          <w:rFonts w:ascii="Arial" w:hAnsi="Arial" w:cs="Arial"/>
          <w:sz w:val="24"/>
          <w:szCs w:val="24"/>
        </w:rPr>
        <w:tab/>
      </w:r>
      <w:r>
        <w:rPr>
          <w:rFonts w:ascii="Times New Roman" w:hAnsi="Times New Roman" w:cs="Times New Roman"/>
          <w:b/>
          <w:bCs/>
          <w:color w:val="000000"/>
          <w:sz w:val="24"/>
          <w:szCs w:val="24"/>
        </w:rPr>
        <w:t xml:space="preserve">Zahájení zadávacího řízení - „Obnova budovy radnice, náměstí Svobody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č.p. 1, Žatec – I. etapa, stavební práce“</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zadávací a kvalifikační dokumentaci zjednodušeného podlimitního řízení na stavební práce podle zákona 134/2016 Sb., o veřejných zakázkách v platném znění v souladu se Zásadami a postupy pro zadávání veřejných zakázek Města Žatce a dle Závazných pokynů pro žadatele a příjemce podpory v programu IROP na zhotovitele akce „Obnova budovy radnice, náměstí Svobody č.p. 1, Žatec - I. etapa, stavební práce“.</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text návrhu Smlouvy o dílo.</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členy a náhradníky hodnotící komise, která dle zákona zároveň</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plní funkci komise pro otevírání obálek.</w:t>
      </w:r>
    </w:p>
    <w:p w:rsidR="00A81645" w:rsidRDefault="00A81645" w:rsidP="00A81645">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502/18</w:t>
      </w:r>
      <w:r>
        <w:rPr>
          <w:rFonts w:ascii="Arial" w:hAnsi="Arial" w:cs="Arial"/>
          <w:sz w:val="24"/>
          <w:szCs w:val="24"/>
        </w:rPr>
        <w:tab/>
      </w:r>
      <w:r>
        <w:rPr>
          <w:rFonts w:ascii="Times New Roman" w:hAnsi="Times New Roman" w:cs="Times New Roman"/>
          <w:b/>
          <w:bCs/>
          <w:color w:val="000000"/>
          <w:sz w:val="24"/>
          <w:szCs w:val="24"/>
        </w:rPr>
        <w:t xml:space="preserve">Dodatek č. 2 ke Smlouvě o výpůjčce pozemků ze dne 14.6.2016 ve znění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Dodatku č. 1 ze dne 05.06.2017 z majetku města</w:t>
      </w:r>
    </w:p>
    <w:p w:rsidR="00A81645" w:rsidRDefault="00A81645" w:rsidP="00A8164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uzavření Dodatku č. 2 ke Smlouvě o výpůjčce pozemků ze dne</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14.06.2016 ve znění Dodatku č. 1 ze dne 05.06.2017 ostatní plocha p. p. č. 444/38 o výměře 4.287 m2 v k. ú. Žatec, a to ve věci předmětu výpůjčky, vypůjčitel společnost Autoškola Janouš s.r.o., Plzeňská 2565, Žatec, IČ: 04418077.</w:t>
      </w:r>
    </w:p>
    <w:p w:rsidR="00A81645" w:rsidRDefault="00A81645" w:rsidP="00A81645">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503/18</w:t>
      </w:r>
      <w:r>
        <w:rPr>
          <w:rFonts w:ascii="Arial" w:hAnsi="Arial" w:cs="Arial"/>
          <w:sz w:val="24"/>
          <w:szCs w:val="24"/>
        </w:rPr>
        <w:tab/>
      </w:r>
      <w:r>
        <w:rPr>
          <w:rFonts w:ascii="Times New Roman" w:hAnsi="Times New Roman" w:cs="Times New Roman"/>
          <w:b/>
          <w:bCs/>
          <w:color w:val="000000"/>
          <w:sz w:val="24"/>
          <w:szCs w:val="24"/>
        </w:rPr>
        <w:t xml:space="preserve">Výpůjčka pozemků v k. ú. Žatec za účelem pořádání 61. ročníku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městských slavností „Žatecká Dočesná 2018“</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výpůjčku pozemků ostatních ploch - komunikací nám. Prokopa Velkého a nám. Prokopa Malého v Žatci příspěvkové organizaci Městské divadlo Žatec na dobu od 29.08.2018 do 01.09.2018 za účelem pořádání 61. ročníku městských slavností „Žatecká Dočesná 2018“. Současně Rada města Žatce souhlasí s tím, že vypůjčitel může předmět výpůjčky pronajmout v době od 29.08.2018 do 01.09.2018 za účelem umístění atrakcí, podií, stánků a stolků v rámci pořádání městských slavností „Žatecká Dočesná 2018“.</w:t>
      </w:r>
    </w:p>
    <w:p w:rsidR="00A81645" w:rsidRDefault="00A81645" w:rsidP="00A81645">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29.8.2018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504/18</w:t>
      </w:r>
      <w:r>
        <w:rPr>
          <w:rFonts w:ascii="Arial" w:hAnsi="Arial" w:cs="Arial"/>
          <w:sz w:val="24"/>
          <w:szCs w:val="24"/>
        </w:rPr>
        <w:tab/>
      </w:r>
      <w:r>
        <w:rPr>
          <w:rFonts w:ascii="Times New Roman" w:hAnsi="Times New Roman" w:cs="Times New Roman"/>
          <w:b/>
          <w:bCs/>
          <w:color w:val="000000"/>
          <w:sz w:val="24"/>
          <w:szCs w:val="24"/>
        </w:rPr>
        <w:t xml:space="preserve">Výpůjčka pozemků v k. ú. Žatec za účelem pořádání městských slavností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„Žatecká Dočesná 2018“</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výpůjčku pozemků ostatních ploch – komunikací: nám. Svobody, Hošťálkovo nám., nám. 5. května, nám. Jana Žižky, ul. J. Hory, ul. Dvořákova, Kruhové nám., část ul. J. Vrchlického (lokalita letního kina) a část Nerudova nám. v prostoru před č. p. 378 v Žatci příspěvkové organizaci Městské divadlo Žatec na dobu od 29.08.2018 do 01.09.2018 za účelem pořádání 61. ročníku městských slavností „Žatecká Dočesná 2018“. Současně Rada města Žatce souhlasí s tím, že vypůjčitel může předmět výpůjčky pronajmout v době od 29.08.2018 do 01.09.2018 za účelem umístění atrakcí, podií, stánků a stolků v rámci pořádání kulturní akce „Žatecká Dočesná 2018“.</w:t>
      </w:r>
    </w:p>
    <w:p w:rsidR="00A81645" w:rsidRDefault="00A81645" w:rsidP="00A81645">
      <w:pPr>
        <w:widowControl w:val="0"/>
        <w:tabs>
          <w:tab w:val="left" w:pos="5896"/>
          <w:tab w:val="left" w:pos="6236"/>
        </w:tabs>
        <w:autoSpaceDE w:val="0"/>
        <w:autoSpaceDN w:val="0"/>
        <w:adjustRightInd w:val="0"/>
        <w:spacing w:before="60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29.8.2018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505/18</w:t>
      </w:r>
      <w:r>
        <w:rPr>
          <w:rFonts w:ascii="Arial" w:hAnsi="Arial" w:cs="Arial"/>
          <w:sz w:val="24"/>
          <w:szCs w:val="24"/>
        </w:rPr>
        <w:tab/>
      </w:r>
      <w:r>
        <w:rPr>
          <w:rFonts w:ascii="Times New Roman" w:hAnsi="Times New Roman" w:cs="Times New Roman"/>
          <w:b/>
          <w:bCs/>
          <w:color w:val="000000"/>
          <w:sz w:val="24"/>
          <w:szCs w:val="24"/>
        </w:rPr>
        <w:t>Nájem části pozemku p. p. č. 444/38 v k. ú. Žatec</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části pozemku p. p. č. 444/38 ostatní plocha o výměře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210 m2 v k. ú. Žatec spol. GRAPE SC, a.s., se sídlem Štěpánská 621/34, Nové Město, 110</w:t>
      </w:r>
      <w:r w:rsidR="000017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 Praha 1, IČ: 2570878 za účelem manipulační a parkovací plochy na dobu neurčitou, za roční nájemné ve výši 18.900,00 Kč + DPH s právem zvýšit nájemné o roční inflaci na základě oficiálních údajů.</w:t>
      </w:r>
    </w:p>
    <w:p w:rsidR="00A81645" w:rsidRDefault="00A81645" w:rsidP="00A8164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3B2847" w:rsidP="00B9516C">
            <w:pPr>
              <w:jc w:val="center"/>
            </w:pPr>
            <w:r>
              <w:t>4</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3B2847" w:rsidP="00B9516C">
            <w:pPr>
              <w:jc w:val="center"/>
            </w:pPr>
            <w:r>
              <w:t>3</w:t>
            </w:r>
          </w:p>
        </w:tc>
        <w:tc>
          <w:tcPr>
            <w:tcW w:w="1363" w:type="dxa"/>
            <w:shd w:val="clear" w:color="auto" w:fill="auto"/>
          </w:tcPr>
          <w:p w:rsidR="00933AE9" w:rsidRDefault="00933AE9" w:rsidP="00B9516C">
            <w:pPr>
              <w:jc w:val="center"/>
            </w:pPr>
          </w:p>
        </w:tc>
        <w:tc>
          <w:tcPr>
            <w:tcW w:w="1017" w:type="dxa"/>
            <w:shd w:val="clear" w:color="auto" w:fill="auto"/>
          </w:tcPr>
          <w:p w:rsidR="00933AE9" w:rsidRDefault="003B2847" w:rsidP="00B9516C">
            <w:pPr>
              <w:jc w:val="center"/>
            </w:pPr>
            <w:r>
              <w:t>/</w:t>
            </w: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3B2847" w:rsidP="00B9516C">
            <w:pPr>
              <w:jc w:val="center"/>
            </w:pPr>
            <w:r>
              <w:t>/</w:t>
            </w:r>
          </w:p>
        </w:tc>
        <w:tc>
          <w:tcPr>
            <w:tcW w:w="1203" w:type="dxa"/>
            <w:shd w:val="clear" w:color="auto" w:fill="auto"/>
          </w:tcPr>
          <w:p w:rsidR="00933AE9" w:rsidRDefault="003B2847" w:rsidP="00B9516C">
            <w:pPr>
              <w:jc w:val="center"/>
            </w:pPr>
            <w:r>
              <w:t>/</w:t>
            </w: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506/18</w:t>
      </w:r>
      <w:r>
        <w:rPr>
          <w:rFonts w:ascii="Arial" w:hAnsi="Arial" w:cs="Arial"/>
          <w:sz w:val="24"/>
          <w:szCs w:val="24"/>
        </w:rPr>
        <w:tab/>
      </w:r>
      <w:r>
        <w:rPr>
          <w:rFonts w:ascii="Times New Roman" w:hAnsi="Times New Roman" w:cs="Times New Roman"/>
          <w:b/>
          <w:bCs/>
          <w:color w:val="000000"/>
          <w:sz w:val="24"/>
          <w:szCs w:val="24"/>
        </w:rPr>
        <w:t>Pacht pozemku p. p. č. 6451/1 v k. ú. Žatec</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pacht pozemku p. p. č. 6451/1 zahrada o výměře 38 m2 v k. ú.</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w:t>
      </w:r>
      <w:r w:rsidR="00E13FE8">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za účelem zahrady na dobu určitou do 01.10.2021, za</w:t>
      </w:r>
      <w:r w:rsidR="000017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pachtovné ve výši 4,00 Kč/m2/rok.</w:t>
      </w:r>
    </w:p>
    <w:p w:rsidR="00A81645" w:rsidRDefault="00A81645" w:rsidP="00A8164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A71E5F" w:rsidP="00B9516C">
            <w:pPr>
              <w:jc w:val="center"/>
            </w:pPr>
            <w:r>
              <w:t>6</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A71E5F" w:rsidP="00B9516C">
            <w:pPr>
              <w:jc w:val="center"/>
            </w:pPr>
            <w:r>
              <w:t>1</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A71E5F" w:rsidP="00B9516C">
            <w:pPr>
              <w:jc w:val="center"/>
            </w:pPr>
            <w:r>
              <w:t>/</w:t>
            </w: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507/18</w:t>
      </w:r>
      <w:r>
        <w:rPr>
          <w:rFonts w:ascii="Arial" w:hAnsi="Arial" w:cs="Arial"/>
          <w:sz w:val="24"/>
          <w:szCs w:val="24"/>
        </w:rPr>
        <w:tab/>
      </w:r>
      <w:r>
        <w:rPr>
          <w:rFonts w:ascii="Times New Roman" w:hAnsi="Times New Roman" w:cs="Times New Roman"/>
          <w:b/>
          <w:bCs/>
          <w:color w:val="000000"/>
          <w:sz w:val="24"/>
          <w:szCs w:val="24"/>
        </w:rPr>
        <w:t xml:space="preserve">Pacht pozemku p. p. č. 1978/1 v k. ú. Žatec za účelem zemědělské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činnosti</w:t>
      </w:r>
    </w:p>
    <w:p w:rsidR="00A81645" w:rsidRDefault="00A81645" w:rsidP="00A8164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pacht pozemku p. p. č. 1978/1 orná půda o výměře 15.874 m2</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k. ú. Žatec p. Martinu Zámečníkovi, IČ: 03862879 k zemědělské činnosti, na dobu určitou do 01.10.2023 s tím, že pachtovné od 01.01.2019 bude činit 2.622,00 Kč a od 01.01.2020 za pachtovné ve výši 5.224,00 Kč s právem zvýšit pachtovné o roční inflaci na základě oficiálních údajů, počínaje rokem 2021.</w:t>
      </w:r>
    </w:p>
    <w:p w:rsidR="00A81645" w:rsidRDefault="00A81645" w:rsidP="00A8164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A71E5F" w:rsidP="00B9516C">
            <w:pPr>
              <w:jc w:val="center"/>
            </w:pPr>
            <w:r>
              <w:t>6</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A71E5F" w:rsidP="00B9516C">
            <w:pPr>
              <w:jc w:val="center"/>
            </w:pPr>
            <w:r>
              <w:t>1</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A71E5F" w:rsidP="00B9516C">
            <w:pPr>
              <w:jc w:val="center"/>
            </w:pPr>
            <w:r>
              <w:t>/</w:t>
            </w: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508/18</w:t>
      </w:r>
      <w:r>
        <w:rPr>
          <w:rFonts w:ascii="Arial" w:hAnsi="Arial" w:cs="Arial"/>
          <w:sz w:val="24"/>
          <w:szCs w:val="24"/>
        </w:rPr>
        <w:tab/>
      </w:r>
      <w:r>
        <w:rPr>
          <w:rFonts w:ascii="Times New Roman" w:hAnsi="Times New Roman" w:cs="Times New Roman"/>
          <w:b/>
          <w:bCs/>
          <w:color w:val="000000"/>
          <w:sz w:val="24"/>
          <w:szCs w:val="24"/>
        </w:rPr>
        <w:t>Prodej pozemku p. p. č. 6317/6 v k. ú. Žatec</w:t>
      </w:r>
    </w:p>
    <w:p w:rsidR="00A81645"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zahrada p. p. č. 6317/6 o výměře 48 m2 v k. ú. Žatec do podílového spoluvlastnictví </w:t>
      </w:r>
      <w:r w:rsidR="00E13FE8">
        <w:rPr>
          <w:rFonts w:ascii="Times New Roman" w:hAnsi="Times New Roman" w:cs="Times New Roman"/>
          <w:color w:val="000000"/>
          <w:sz w:val="24"/>
          <w:szCs w:val="24"/>
        </w:rPr>
        <w:t xml:space="preserve">fyzickým osobám </w:t>
      </w:r>
      <w:r>
        <w:rPr>
          <w:rFonts w:ascii="Times New Roman" w:hAnsi="Times New Roman" w:cs="Times New Roman"/>
          <w:color w:val="000000"/>
          <w:sz w:val="24"/>
          <w:szCs w:val="24"/>
        </w:rPr>
        <w:t>za kupní cenu 24.000,00 Kč + poplatky spojené s provedením kupní smlouvy a správní poplatek katastrálnímu úřadu.</w:t>
      </w:r>
    </w:p>
    <w:p w:rsidR="0000179D" w:rsidRDefault="0000179D" w:rsidP="00A81645">
      <w:pPr>
        <w:widowControl w:val="0"/>
        <w:tabs>
          <w:tab w:val="left" w:pos="5896"/>
          <w:tab w:val="left" w:pos="6236"/>
        </w:tabs>
        <w:autoSpaceDE w:val="0"/>
        <w:autoSpaceDN w:val="0"/>
        <w:adjustRightInd w:val="0"/>
        <w:spacing w:before="20" w:after="0" w:line="240" w:lineRule="auto"/>
        <w:rPr>
          <w:rFonts w:ascii="Arial" w:hAnsi="Arial" w:cs="Arial"/>
          <w:sz w:val="24"/>
          <w:szCs w:val="24"/>
        </w:rPr>
      </w:pPr>
    </w:p>
    <w:p w:rsidR="00A81645" w:rsidRDefault="00A81645" w:rsidP="00A81645">
      <w:pPr>
        <w:widowControl w:val="0"/>
        <w:tabs>
          <w:tab w:val="left" w:pos="5896"/>
          <w:tab w:val="left" w:pos="6236"/>
        </w:tabs>
        <w:autoSpaceDE w:val="0"/>
        <w:autoSpaceDN w:val="0"/>
        <w:adjustRightInd w:val="0"/>
        <w:spacing w:before="2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A71E5F" w:rsidP="00B9516C">
            <w:pPr>
              <w:jc w:val="center"/>
            </w:pPr>
            <w:r>
              <w:t>6</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A71E5F" w:rsidP="00B9516C">
            <w:pPr>
              <w:jc w:val="center"/>
            </w:pPr>
            <w:r>
              <w:t>1</w:t>
            </w:r>
          </w:p>
        </w:tc>
        <w:tc>
          <w:tcPr>
            <w:tcW w:w="1363" w:type="dxa"/>
            <w:shd w:val="clear" w:color="auto" w:fill="auto"/>
          </w:tcPr>
          <w:p w:rsidR="00933AE9" w:rsidRDefault="00A71E5F" w:rsidP="00B9516C">
            <w:pPr>
              <w:jc w:val="center"/>
            </w:pPr>
            <w:r>
              <w:t>/</w:t>
            </w: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509/18</w:t>
      </w:r>
      <w:r>
        <w:rPr>
          <w:rFonts w:ascii="Arial" w:hAnsi="Arial" w:cs="Arial"/>
          <w:sz w:val="24"/>
          <w:szCs w:val="24"/>
        </w:rPr>
        <w:tab/>
      </w:r>
      <w:r>
        <w:rPr>
          <w:rFonts w:ascii="Times New Roman" w:hAnsi="Times New Roman" w:cs="Times New Roman"/>
          <w:b/>
          <w:bCs/>
          <w:color w:val="000000"/>
          <w:sz w:val="24"/>
          <w:szCs w:val="24"/>
        </w:rPr>
        <w:t>Prodej pozemku st. p. č. 848 v k. ú. Žatec</w:t>
      </w:r>
    </w:p>
    <w:p w:rsidR="00933AE9" w:rsidRDefault="00A81645" w:rsidP="00933AE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doporučuje Zastupitelstvu města Žatce schválit prodej pozemku zastavěná plocha a nádvoří st. p. č. 848 o výměře 205 m2 v k. ú. Žatec </w:t>
      </w:r>
      <w:r w:rsidR="00E13FE8">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za kupní cenu 102.500,00 Kč + poplatky spojené s provedením kupní smlouvy a správní poplatek katastrálnímu úřadu.</w:t>
      </w:r>
    </w:p>
    <w:p w:rsidR="00933AE9" w:rsidRDefault="00933AE9" w:rsidP="00933AE9">
      <w:pPr>
        <w:widowControl w:val="0"/>
        <w:tabs>
          <w:tab w:val="left" w:pos="90"/>
        </w:tabs>
        <w:autoSpaceDE w:val="0"/>
        <w:autoSpaceDN w:val="0"/>
        <w:adjustRightInd w:val="0"/>
        <w:spacing w:before="294" w:after="0" w:line="240" w:lineRule="auto"/>
        <w:rPr>
          <w:rFonts w:ascii="Arial" w:hAnsi="Arial" w:cs="Arial"/>
          <w:sz w:val="24"/>
          <w:szCs w:val="24"/>
        </w:rPr>
      </w:pPr>
    </w:p>
    <w:p w:rsidR="00A81645" w:rsidRDefault="00933AE9" w:rsidP="00933AE9">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13.9.2018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510/18</w:t>
      </w:r>
      <w:r>
        <w:rPr>
          <w:rFonts w:ascii="Arial" w:hAnsi="Arial" w:cs="Arial"/>
          <w:sz w:val="24"/>
          <w:szCs w:val="24"/>
        </w:rPr>
        <w:tab/>
      </w:r>
      <w:r>
        <w:rPr>
          <w:rFonts w:ascii="Times New Roman" w:hAnsi="Times New Roman" w:cs="Times New Roman"/>
          <w:b/>
          <w:bCs/>
          <w:color w:val="000000"/>
          <w:sz w:val="24"/>
          <w:szCs w:val="24"/>
        </w:rPr>
        <w:t>Prodej pozemků st. p. č. 1230/2 a p. p. č. 1750/5 v k. ú. Žatec</w:t>
      </w:r>
    </w:p>
    <w:p w:rsidR="00A81645" w:rsidRDefault="00A81645" w:rsidP="00A8164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prodej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pozemků zastavěná plocha st. p. č. 1230/2 o výměře 207 m2 a ostatní plocha p. p. č. 1750/5 o výměře 96 m2 v k. ú. Žatec </w:t>
      </w:r>
      <w:r w:rsidR="00E13FE8">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151.500,00 Kč + poplatky spojené s provedením kupní smlouvy a správní poplatek katastrálnímu úřadu.</w:t>
      </w:r>
    </w:p>
    <w:p w:rsidR="00A81645" w:rsidRDefault="00A81645" w:rsidP="00A8164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A71E5F" w:rsidP="00B9516C">
            <w:pPr>
              <w:jc w:val="center"/>
            </w:pPr>
            <w:r>
              <w:t>6</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A71E5F" w:rsidP="00B9516C">
            <w:pPr>
              <w:jc w:val="center"/>
            </w:pPr>
            <w:r>
              <w:t>1</w:t>
            </w:r>
          </w:p>
        </w:tc>
        <w:tc>
          <w:tcPr>
            <w:tcW w:w="1363" w:type="dxa"/>
            <w:shd w:val="clear" w:color="auto" w:fill="auto"/>
          </w:tcPr>
          <w:p w:rsidR="00933AE9" w:rsidRDefault="00A71E5F" w:rsidP="00B9516C">
            <w:pPr>
              <w:jc w:val="center"/>
            </w:pPr>
            <w:r>
              <w:t>/</w:t>
            </w: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511/18</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„Rodinný dům na p.p.č. 6164/7 k.ú. Žatec“</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uzavření budoucí smlouvy o zřízení věcného břemene pro </w:t>
      </w:r>
      <w:r w:rsidR="00E13FE8">
        <w:rPr>
          <w:rFonts w:ascii="Times New Roman" w:hAnsi="Times New Roman" w:cs="Times New Roman"/>
          <w:color w:val="000000"/>
          <w:sz w:val="24"/>
          <w:szCs w:val="24"/>
        </w:rPr>
        <w:t xml:space="preserve">fyzickou osobu </w:t>
      </w:r>
      <w:r>
        <w:rPr>
          <w:rFonts w:ascii="Times New Roman" w:hAnsi="Times New Roman" w:cs="Times New Roman"/>
          <w:color w:val="000000"/>
          <w:sz w:val="24"/>
          <w:szCs w:val="24"/>
        </w:rPr>
        <w:t>na stavbu „Rodinný dům na p.p.č. 6164/7 k.ú. Žatec“ na pozemku města p. p. č. 6167/9 v k. ú. Žatec, jejímž obsahem bude zřízení nové vodovodní a kanalizační přípojky, právo ochranného pásma a právo oprávněné strany vyplývající ze</w:t>
      </w:r>
      <w:r w:rsidR="000017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zákona č. 274/2001 Sb., zákon o vodovodech a kanalizacích, ve znění pozdějších předpisů.</w:t>
      </w:r>
    </w:p>
    <w:p w:rsidR="00A81645" w:rsidRDefault="00A81645" w:rsidP="00A8164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p w:rsidR="00933AE9" w:rsidRDefault="00933AE9" w:rsidP="00933AE9"/>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512/18</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„REKO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MŠ Žatec – Politických vězňů“</w:t>
      </w:r>
    </w:p>
    <w:p w:rsidR="0000179D"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schvaluje Smlouvu o uzavření budoucí smlouvy o zřízení věcného břemene pro společnost GasNet, s.r.o. na stavbu „REKO MŠ Žatec – Politických vězňů“ na pozemcích města: p. p. č. 4616/1, p. p. č. 4618/10, p. p. č. 6961/1, p. p. č. 6965, p. p. č. 7055, p. p. č. 7056, p. p. č. 7058/3, p. p. č. 7058/1 v k. ú. Žatec, jejímž obsahem bude stavba plynárenského zařízení, právo ochranného pásma a právo oprávněné strany vyplývající ze zákona č. 458/2000 Sb., energetický zákon, ve znění pozdějších předpisů.</w:t>
      </w:r>
    </w:p>
    <w:p w:rsidR="0000179D" w:rsidRDefault="0000179D"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A81645" w:rsidRDefault="0000179D"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13.9.2018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513/18</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„Žatec,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p.p.č. 656/14 – vodovodní přípojka“</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uzavření budoucí smlouvy o zřízení věcného břemene pro </w:t>
      </w:r>
      <w:r w:rsidR="00E13FE8">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na stavbu „Žatec, p.p.č. 656/14 – vodovodní přípojka“ na pozemku města p. p. č. 656/4 v k. ú. Žatec, jejímž obsahem bude zřízení nové vodovodní přípojky, právo ochranného pásma a právo oprávněné strany vyplývající ze zákona č. 274/2001 Sb., zákon o vodovodech a kanalizacích, ve znění pozdějších předpisů.</w:t>
      </w:r>
    </w:p>
    <w:p w:rsidR="00A81645" w:rsidRDefault="00A81645" w:rsidP="00A8164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13.9.2018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p w:rsidR="00933AE9" w:rsidRDefault="00933AE9" w:rsidP="00933AE9"/>
    <w:p w:rsidR="00933AE9" w:rsidRDefault="00933AE9" w:rsidP="00933AE9"/>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933AE9">
        <w:tc>
          <w:tcPr>
            <w:tcW w:w="1320" w:type="dxa"/>
            <w:shd w:val="clear" w:color="auto" w:fill="auto"/>
          </w:tcPr>
          <w:p w:rsidR="00933AE9" w:rsidRDefault="00933AE9" w:rsidP="00B9516C"/>
        </w:tc>
        <w:tc>
          <w:tcPr>
            <w:tcW w:w="722" w:type="dxa"/>
            <w:shd w:val="clear" w:color="auto" w:fill="auto"/>
          </w:tcPr>
          <w:p w:rsidR="00933AE9" w:rsidRDefault="00933AE9" w:rsidP="00B9516C">
            <w:pPr>
              <w:jc w:val="center"/>
            </w:pPr>
            <w:r>
              <w:t>hlasů</w:t>
            </w:r>
          </w:p>
        </w:tc>
        <w:tc>
          <w:tcPr>
            <w:tcW w:w="1359" w:type="dxa"/>
            <w:shd w:val="clear" w:color="auto" w:fill="auto"/>
          </w:tcPr>
          <w:p w:rsidR="00933AE9" w:rsidRDefault="00933AE9" w:rsidP="00B9516C">
            <w:pPr>
              <w:jc w:val="center"/>
            </w:pPr>
            <w:r>
              <w:t>Hamousová</w:t>
            </w:r>
          </w:p>
        </w:tc>
        <w:tc>
          <w:tcPr>
            <w:tcW w:w="1100" w:type="dxa"/>
            <w:shd w:val="clear" w:color="auto" w:fill="auto"/>
          </w:tcPr>
          <w:p w:rsidR="00933AE9" w:rsidRDefault="00933AE9" w:rsidP="00B9516C">
            <w:pPr>
              <w:jc w:val="center"/>
            </w:pPr>
            <w:r>
              <w:t>Nováková</w:t>
            </w:r>
          </w:p>
        </w:tc>
        <w:tc>
          <w:tcPr>
            <w:tcW w:w="1121" w:type="dxa"/>
            <w:shd w:val="clear" w:color="auto" w:fill="auto"/>
          </w:tcPr>
          <w:p w:rsidR="00933AE9" w:rsidRDefault="00933AE9" w:rsidP="00B9516C">
            <w:pPr>
              <w:jc w:val="center"/>
            </w:pPr>
            <w:r>
              <w:t>Špička</w:t>
            </w:r>
          </w:p>
        </w:tc>
        <w:tc>
          <w:tcPr>
            <w:tcW w:w="992" w:type="dxa"/>
            <w:shd w:val="clear" w:color="auto" w:fill="auto"/>
          </w:tcPr>
          <w:p w:rsidR="00933AE9" w:rsidRDefault="00933AE9" w:rsidP="00B9516C">
            <w:pPr>
              <w:jc w:val="center"/>
            </w:pPr>
            <w:r>
              <w:t>Hladký</w:t>
            </w:r>
          </w:p>
        </w:tc>
        <w:tc>
          <w:tcPr>
            <w:tcW w:w="1103" w:type="dxa"/>
            <w:shd w:val="clear" w:color="auto" w:fill="auto"/>
          </w:tcPr>
          <w:p w:rsidR="00933AE9" w:rsidRDefault="00933AE9" w:rsidP="00B9516C">
            <w:pPr>
              <w:jc w:val="center"/>
            </w:pPr>
            <w:r>
              <w:t>Krčmárik</w:t>
            </w:r>
          </w:p>
        </w:tc>
        <w:tc>
          <w:tcPr>
            <w:tcW w:w="1195" w:type="dxa"/>
            <w:shd w:val="clear" w:color="auto" w:fill="auto"/>
          </w:tcPr>
          <w:p w:rsidR="00933AE9" w:rsidRDefault="00933AE9" w:rsidP="00B9516C">
            <w:pPr>
              <w:jc w:val="center"/>
            </w:pPr>
            <w:r>
              <w:t>Malířová</w:t>
            </w:r>
          </w:p>
        </w:tc>
        <w:tc>
          <w:tcPr>
            <w:tcW w:w="1048" w:type="dxa"/>
            <w:shd w:val="clear" w:color="auto" w:fill="auto"/>
          </w:tcPr>
          <w:p w:rsidR="00933AE9" w:rsidRDefault="00933AE9" w:rsidP="00B9516C">
            <w:pPr>
              <w:jc w:val="center"/>
            </w:pPr>
            <w:r>
              <w:t>Řáha</w:t>
            </w:r>
          </w:p>
        </w:tc>
      </w:tr>
      <w:tr w:rsidR="00933AE9" w:rsidTr="00933AE9">
        <w:tc>
          <w:tcPr>
            <w:tcW w:w="1320" w:type="dxa"/>
            <w:shd w:val="clear" w:color="auto" w:fill="auto"/>
          </w:tcPr>
          <w:p w:rsidR="00933AE9" w:rsidRDefault="00933AE9" w:rsidP="00B9516C">
            <w:r>
              <w:t>pro</w:t>
            </w:r>
          </w:p>
        </w:tc>
        <w:tc>
          <w:tcPr>
            <w:tcW w:w="722" w:type="dxa"/>
            <w:shd w:val="clear" w:color="auto" w:fill="auto"/>
          </w:tcPr>
          <w:p w:rsidR="00933AE9" w:rsidRDefault="00933AE9" w:rsidP="00B9516C">
            <w:pPr>
              <w:jc w:val="center"/>
            </w:pPr>
            <w:r>
              <w:t>7</w:t>
            </w:r>
          </w:p>
        </w:tc>
        <w:tc>
          <w:tcPr>
            <w:tcW w:w="1359" w:type="dxa"/>
            <w:shd w:val="clear" w:color="auto" w:fill="auto"/>
          </w:tcPr>
          <w:p w:rsidR="00933AE9" w:rsidRDefault="00933AE9" w:rsidP="00B9516C">
            <w:pPr>
              <w:jc w:val="center"/>
            </w:pPr>
            <w:r>
              <w:t>/</w:t>
            </w:r>
          </w:p>
        </w:tc>
        <w:tc>
          <w:tcPr>
            <w:tcW w:w="1100" w:type="dxa"/>
            <w:shd w:val="clear" w:color="auto" w:fill="auto"/>
          </w:tcPr>
          <w:p w:rsidR="00933AE9" w:rsidRDefault="00933AE9" w:rsidP="00B9516C">
            <w:pPr>
              <w:jc w:val="center"/>
            </w:pPr>
            <w:r>
              <w:t>/</w:t>
            </w:r>
          </w:p>
        </w:tc>
        <w:tc>
          <w:tcPr>
            <w:tcW w:w="1121" w:type="dxa"/>
            <w:shd w:val="clear" w:color="auto" w:fill="auto"/>
          </w:tcPr>
          <w:p w:rsidR="00933AE9" w:rsidRDefault="00933AE9" w:rsidP="00B9516C">
            <w:pPr>
              <w:jc w:val="center"/>
            </w:pPr>
            <w:r>
              <w:t>/</w:t>
            </w:r>
          </w:p>
        </w:tc>
        <w:tc>
          <w:tcPr>
            <w:tcW w:w="992" w:type="dxa"/>
            <w:shd w:val="clear" w:color="auto" w:fill="auto"/>
          </w:tcPr>
          <w:p w:rsidR="00933AE9" w:rsidRDefault="00933AE9" w:rsidP="00B9516C">
            <w:pPr>
              <w:jc w:val="center"/>
            </w:pPr>
            <w:r>
              <w:t>/</w:t>
            </w:r>
          </w:p>
        </w:tc>
        <w:tc>
          <w:tcPr>
            <w:tcW w:w="1103" w:type="dxa"/>
            <w:shd w:val="clear" w:color="auto" w:fill="auto"/>
          </w:tcPr>
          <w:p w:rsidR="00933AE9" w:rsidRDefault="00933AE9" w:rsidP="00B9516C">
            <w:pPr>
              <w:jc w:val="center"/>
            </w:pPr>
            <w:r>
              <w:t>/</w:t>
            </w:r>
          </w:p>
        </w:tc>
        <w:tc>
          <w:tcPr>
            <w:tcW w:w="1195" w:type="dxa"/>
            <w:shd w:val="clear" w:color="auto" w:fill="auto"/>
          </w:tcPr>
          <w:p w:rsidR="00933AE9" w:rsidRDefault="00933AE9" w:rsidP="00B9516C">
            <w:pPr>
              <w:jc w:val="center"/>
            </w:pPr>
            <w:r>
              <w:t>/</w:t>
            </w:r>
          </w:p>
        </w:tc>
        <w:tc>
          <w:tcPr>
            <w:tcW w:w="1048" w:type="dxa"/>
            <w:shd w:val="clear" w:color="auto" w:fill="auto"/>
          </w:tcPr>
          <w:p w:rsidR="00933AE9" w:rsidRDefault="00933AE9" w:rsidP="00B9516C">
            <w:pPr>
              <w:jc w:val="center"/>
            </w:pPr>
            <w:r>
              <w:t>/</w:t>
            </w:r>
          </w:p>
        </w:tc>
      </w:tr>
      <w:tr w:rsidR="00933AE9" w:rsidTr="00933AE9">
        <w:tc>
          <w:tcPr>
            <w:tcW w:w="1320" w:type="dxa"/>
            <w:shd w:val="clear" w:color="auto" w:fill="auto"/>
          </w:tcPr>
          <w:p w:rsidR="00933AE9" w:rsidRDefault="00933AE9" w:rsidP="00B9516C">
            <w:r>
              <w:t>proti</w:t>
            </w:r>
          </w:p>
        </w:tc>
        <w:tc>
          <w:tcPr>
            <w:tcW w:w="722" w:type="dxa"/>
            <w:shd w:val="clear" w:color="auto" w:fill="auto"/>
          </w:tcPr>
          <w:p w:rsidR="00933AE9" w:rsidRDefault="00933AE9" w:rsidP="00B9516C">
            <w:pPr>
              <w:jc w:val="center"/>
            </w:pPr>
            <w:r>
              <w:t>-</w:t>
            </w:r>
          </w:p>
        </w:tc>
        <w:tc>
          <w:tcPr>
            <w:tcW w:w="1359" w:type="dxa"/>
            <w:shd w:val="clear" w:color="auto" w:fill="auto"/>
          </w:tcPr>
          <w:p w:rsidR="00933AE9" w:rsidRDefault="00933AE9" w:rsidP="00B9516C">
            <w:pPr>
              <w:jc w:val="center"/>
            </w:pPr>
          </w:p>
        </w:tc>
        <w:tc>
          <w:tcPr>
            <w:tcW w:w="1100" w:type="dxa"/>
            <w:shd w:val="clear" w:color="auto" w:fill="auto"/>
          </w:tcPr>
          <w:p w:rsidR="00933AE9" w:rsidRDefault="00933AE9" w:rsidP="00B9516C">
            <w:pPr>
              <w:jc w:val="center"/>
            </w:pPr>
          </w:p>
        </w:tc>
        <w:tc>
          <w:tcPr>
            <w:tcW w:w="1121" w:type="dxa"/>
            <w:shd w:val="clear" w:color="auto" w:fill="auto"/>
          </w:tcPr>
          <w:p w:rsidR="00933AE9" w:rsidRDefault="00933AE9" w:rsidP="00B9516C">
            <w:pPr>
              <w:jc w:val="center"/>
            </w:pPr>
          </w:p>
        </w:tc>
        <w:tc>
          <w:tcPr>
            <w:tcW w:w="992" w:type="dxa"/>
            <w:shd w:val="clear" w:color="auto" w:fill="auto"/>
          </w:tcPr>
          <w:p w:rsidR="00933AE9" w:rsidRDefault="00933AE9" w:rsidP="00B9516C">
            <w:pPr>
              <w:jc w:val="center"/>
            </w:pPr>
          </w:p>
        </w:tc>
        <w:tc>
          <w:tcPr>
            <w:tcW w:w="1103" w:type="dxa"/>
            <w:shd w:val="clear" w:color="auto" w:fill="auto"/>
          </w:tcPr>
          <w:p w:rsidR="00933AE9" w:rsidRDefault="00933AE9" w:rsidP="00B9516C">
            <w:pPr>
              <w:jc w:val="center"/>
            </w:pPr>
          </w:p>
        </w:tc>
        <w:tc>
          <w:tcPr>
            <w:tcW w:w="1195" w:type="dxa"/>
            <w:shd w:val="clear" w:color="auto" w:fill="auto"/>
          </w:tcPr>
          <w:p w:rsidR="00933AE9" w:rsidRDefault="00933AE9" w:rsidP="00B9516C">
            <w:pPr>
              <w:jc w:val="center"/>
            </w:pPr>
          </w:p>
        </w:tc>
        <w:tc>
          <w:tcPr>
            <w:tcW w:w="1048" w:type="dxa"/>
            <w:shd w:val="clear" w:color="auto" w:fill="auto"/>
          </w:tcPr>
          <w:p w:rsidR="00933AE9" w:rsidRDefault="00933AE9" w:rsidP="00B9516C">
            <w:pPr>
              <w:jc w:val="center"/>
            </w:pPr>
          </w:p>
        </w:tc>
      </w:tr>
      <w:tr w:rsidR="00933AE9" w:rsidTr="00933AE9">
        <w:tc>
          <w:tcPr>
            <w:tcW w:w="1320" w:type="dxa"/>
            <w:shd w:val="clear" w:color="auto" w:fill="auto"/>
          </w:tcPr>
          <w:p w:rsidR="00933AE9" w:rsidRDefault="00933AE9" w:rsidP="00B9516C">
            <w:r>
              <w:t>zdržel se</w:t>
            </w:r>
          </w:p>
        </w:tc>
        <w:tc>
          <w:tcPr>
            <w:tcW w:w="722" w:type="dxa"/>
            <w:shd w:val="clear" w:color="auto" w:fill="auto"/>
          </w:tcPr>
          <w:p w:rsidR="00933AE9" w:rsidRDefault="00933AE9" w:rsidP="00B9516C">
            <w:pPr>
              <w:jc w:val="center"/>
            </w:pPr>
            <w:r>
              <w:t>-</w:t>
            </w:r>
          </w:p>
        </w:tc>
        <w:tc>
          <w:tcPr>
            <w:tcW w:w="1359" w:type="dxa"/>
            <w:shd w:val="clear" w:color="auto" w:fill="auto"/>
          </w:tcPr>
          <w:p w:rsidR="00933AE9" w:rsidRDefault="00933AE9" w:rsidP="00B9516C">
            <w:pPr>
              <w:jc w:val="center"/>
            </w:pPr>
          </w:p>
        </w:tc>
        <w:tc>
          <w:tcPr>
            <w:tcW w:w="1100" w:type="dxa"/>
            <w:shd w:val="clear" w:color="auto" w:fill="auto"/>
          </w:tcPr>
          <w:p w:rsidR="00933AE9" w:rsidRDefault="00933AE9" w:rsidP="00B9516C">
            <w:pPr>
              <w:jc w:val="center"/>
            </w:pPr>
          </w:p>
        </w:tc>
        <w:tc>
          <w:tcPr>
            <w:tcW w:w="1121" w:type="dxa"/>
            <w:shd w:val="clear" w:color="auto" w:fill="auto"/>
          </w:tcPr>
          <w:p w:rsidR="00933AE9" w:rsidRDefault="00933AE9" w:rsidP="00B9516C">
            <w:pPr>
              <w:jc w:val="center"/>
            </w:pPr>
          </w:p>
        </w:tc>
        <w:tc>
          <w:tcPr>
            <w:tcW w:w="992" w:type="dxa"/>
            <w:shd w:val="clear" w:color="auto" w:fill="auto"/>
          </w:tcPr>
          <w:p w:rsidR="00933AE9" w:rsidRDefault="00933AE9" w:rsidP="00B9516C">
            <w:pPr>
              <w:jc w:val="center"/>
            </w:pPr>
          </w:p>
        </w:tc>
        <w:tc>
          <w:tcPr>
            <w:tcW w:w="1103" w:type="dxa"/>
            <w:shd w:val="clear" w:color="auto" w:fill="auto"/>
          </w:tcPr>
          <w:p w:rsidR="00933AE9" w:rsidRDefault="00933AE9" w:rsidP="00B9516C">
            <w:pPr>
              <w:jc w:val="center"/>
            </w:pPr>
          </w:p>
        </w:tc>
        <w:tc>
          <w:tcPr>
            <w:tcW w:w="1195" w:type="dxa"/>
            <w:shd w:val="clear" w:color="auto" w:fill="auto"/>
          </w:tcPr>
          <w:p w:rsidR="00933AE9" w:rsidRDefault="00933AE9" w:rsidP="00B9516C">
            <w:pPr>
              <w:jc w:val="center"/>
            </w:pPr>
          </w:p>
        </w:tc>
        <w:tc>
          <w:tcPr>
            <w:tcW w:w="1048"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514/18</w:t>
      </w:r>
      <w:r>
        <w:rPr>
          <w:rFonts w:ascii="Arial" w:hAnsi="Arial" w:cs="Arial"/>
          <w:sz w:val="24"/>
          <w:szCs w:val="24"/>
        </w:rPr>
        <w:tab/>
      </w:r>
      <w:r>
        <w:rPr>
          <w:rFonts w:ascii="Times New Roman" w:hAnsi="Times New Roman" w:cs="Times New Roman"/>
          <w:b/>
          <w:bCs/>
          <w:color w:val="000000"/>
          <w:sz w:val="24"/>
          <w:szCs w:val="24"/>
        </w:rPr>
        <w:t xml:space="preserve">Výroční zpráva za rok 2018 společnosti Technická správa města Žatec,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s.r.o.</w:t>
      </w:r>
    </w:p>
    <w:p w:rsidR="00A81645" w:rsidRDefault="00A81645" w:rsidP="00A8164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společnosti Technická správa města Žatec, s.r.o.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projednala a bere na vědomí Výroční zprávu za rok 2017 společnosti Technická správa města Žatec, s.r.o.</w:t>
      </w:r>
    </w:p>
    <w:p w:rsidR="00A81645" w:rsidRDefault="00A81645" w:rsidP="00A8164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GREŽO</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A71E5F" w:rsidP="00B9516C">
            <w:pPr>
              <w:jc w:val="center"/>
            </w:pPr>
            <w:r>
              <w:t>6</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A71E5F" w:rsidP="00B9516C">
            <w:pPr>
              <w:jc w:val="center"/>
            </w:pPr>
            <w:r>
              <w:t>1</w:t>
            </w:r>
          </w:p>
        </w:tc>
        <w:tc>
          <w:tcPr>
            <w:tcW w:w="1363" w:type="dxa"/>
            <w:shd w:val="clear" w:color="auto" w:fill="auto"/>
          </w:tcPr>
          <w:p w:rsidR="00933AE9" w:rsidRDefault="00933AE9" w:rsidP="00B9516C">
            <w:pPr>
              <w:jc w:val="center"/>
            </w:pPr>
          </w:p>
        </w:tc>
        <w:tc>
          <w:tcPr>
            <w:tcW w:w="1017" w:type="dxa"/>
            <w:shd w:val="clear" w:color="auto" w:fill="auto"/>
          </w:tcPr>
          <w:p w:rsidR="00933AE9" w:rsidRDefault="00A71E5F" w:rsidP="00B9516C">
            <w:pPr>
              <w:jc w:val="center"/>
            </w:pPr>
            <w:r>
              <w:t>/</w:t>
            </w: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515/18</w:t>
      </w:r>
      <w:r>
        <w:rPr>
          <w:rFonts w:ascii="Arial" w:hAnsi="Arial" w:cs="Arial"/>
          <w:sz w:val="24"/>
          <w:szCs w:val="24"/>
        </w:rPr>
        <w:tab/>
      </w:r>
      <w:r>
        <w:rPr>
          <w:rFonts w:ascii="Times New Roman" w:hAnsi="Times New Roman" w:cs="Times New Roman"/>
          <w:b/>
          <w:bCs/>
          <w:color w:val="000000"/>
          <w:sz w:val="24"/>
          <w:szCs w:val="24"/>
        </w:rPr>
        <w:t>Smlouva o zpracování osobních údajů Marius Pedersen a.s.</w:t>
      </w:r>
    </w:p>
    <w:p w:rsidR="0000179D"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Smlouvu o zpracování osobních údajů mezi Městem Žatec a společností Marius Pedersen a.s., která se vztahuje k provozování sběrného dvora města Žatce a ukládá Ing. Andreji Grežovi podepsat tuto smlouvu.</w:t>
      </w:r>
    </w:p>
    <w:p w:rsidR="00A81645" w:rsidRDefault="0000179D"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81645">
        <w:rPr>
          <w:rFonts w:ascii="Arial" w:hAnsi="Arial" w:cs="Arial"/>
          <w:sz w:val="24"/>
          <w:szCs w:val="24"/>
        </w:rPr>
        <w:tab/>
      </w:r>
      <w:r>
        <w:rPr>
          <w:rFonts w:ascii="Arial" w:hAnsi="Arial" w:cs="Arial"/>
          <w:sz w:val="24"/>
          <w:szCs w:val="24"/>
        </w:rPr>
        <w:t xml:space="preserve"> </w:t>
      </w:r>
      <w:r w:rsidR="00A8164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A81645">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GREŽO</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A71E5F" w:rsidP="00B9516C">
            <w:pPr>
              <w:jc w:val="center"/>
            </w:pPr>
            <w:r>
              <w:t>5</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A71E5F" w:rsidP="00B9516C">
            <w:pPr>
              <w:jc w:val="center"/>
            </w:pPr>
            <w:r>
              <w:t>2</w:t>
            </w:r>
          </w:p>
        </w:tc>
        <w:tc>
          <w:tcPr>
            <w:tcW w:w="1363" w:type="dxa"/>
            <w:shd w:val="clear" w:color="auto" w:fill="auto"/>
          </w:tcPr>
          <w:p w:rsidR="00933AE9" w:rsidRDefault="00933AE9" w:rsidP="00B9516C">
            <w:pPr>
              <w:jc w:val="center"/>
            </w:pPr>
          </w:p>
        </w:tc>
        <w:tc>
          <w:tcPr>
            <w:tcW w:w="1017" w:type="dxa"/>
            <w:shd w:val="clear" w:color="auto" w:fill="auto"/>
          </w:tcPr>
          <w:p w:rsidR="00933AE9" w:rsidRDefault="00A71E5F" w:rsidP="00B9516C">
            <w:pPr>
              <w:jc w:val="center"/>
            </w:pPr>
            <w:r>
              <w:t>/</w:t>
            </w: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A71E5F" w:rsidP="00B9516C">
            <w:pPr>
              <w:jc w:val="center"/>
            </w:pPr>
            <w:r>
              <w:t>/</w:t>
            </w: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516/18</w:t>
      </w:r>
      <w:r>
        <w:rPr>
          <w:rFonts w:ascii="Arial" w:hAnsi="Arial" w:cs="Arial"/>
          <w:sz w:val="24"/>
          <w:szCs w:val="24"/>
        </w:rPr>
        <w:tab/>
      </w:r>
      <w:r>
        <w:rPr>
          <w:rFonts w:ascii="Times New Roman" w:hAnsi="Times New Roman" w:cs="Times New Roman"/>
          <w:b/>
          <w:bCs/>
          <w:color w:val="000000"/>
          <w:sz w:val="24"/>
          <w:szCs w:val="24"/>
        </w:rPr>
        <w:t>Revokace usnesení</w:t>
      </w:r>
    </w:p>
    <w:p w:rsidR="00A81645"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revokuje své usnesení č. 515/18 ze dne 13.08.2018 – Smlouva o zpracování osobních údajů Marius Pedersen a.s. a současně Rada města Žatce projednala a schvaluje Smlouvu o zpracování osobních údajů mezi Městem Žatec a společností Marius</w:t>
      </w:r>
      <w:r w:rsidR="000017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Pedersen a.s., která se vztahuje k provozování sběrného dvora města Žatce a ukládá starostce města podepsat tuto smlouvu.</w:t>
      </w:r>
    </w:p>
    <w:p w:rsidR="00A81645" w:rsidRDefault="00A81645" w:rsidP="00A8164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D95595" w:rsidP="00B9516C">
            <w:pPr>
              <w:jc w:val="center"/>
            </w:pPr>
            <w:r>
              <w:t>5</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D95595" w:rsidP="00B9516C">
            <w:pPr>
              <w:jc w:val="center"/>
            </w:pPr>
            <w:r>
              <w:t>2</w:t>
            </w:r>
          </w:p>
        </w:tc>
        <w:tc>
          <w:tcPr>
            <w:tcW w:w="1363" w:type="dxa"/>
            <w:shd w:val="clear" w:color="auto" w:fill="auto"/>
          </w:tcPr>
          <w:p w:rsidR="00933AE9" w:rsidRDefault="00933AE9" w:rsidP="00B9516C">
            <w:pPr>
              <w:jc w:val="center"/>
            </w:pPr>
          </w:p>
        </w:tc>
        <w:tc>
          <w:tcPr>
            <w:tcW w:w="1017" w:type="dxa"/>
            <w:shd w:val="clear" w:color="auto" w:fill="auto"/>
          </w:tcPr>
          <w:p w:rsidR="00933AE9" w:rsidRDefault="00D95595" w:rsidP="00B9516C">
            <w:pPr>
              <w:jc w:val="center"/>
            </w:pPr>
            <w:r>
              <w:t>/</w:t>
            </w: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D95595" w:rsidP="00B9516C">
            <w:pPr>
              <w:jc w:val="center"/>
            </w:pPr>
            <w:r>
              <w:t>/</w:t>
            </w: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00179D" w:rsidRDefault="0000179D" w:rsidP="00A81645">
      <w:pPr>
        <w:widowControl w:val="0"/>
        <w:tabs>
          <w:tab w:val="right" w:pos="1073"/>
          <w:tab w:val="left" w:pos="1163"/>
        </w:tabs>
        <w:autoSpaceDE w:val="0"/>
        <w:autoSpaceDN w:val="0"/>
        <w:adjustRightInd w:val="0"/>
        <w:spacing w:after="0" w:line="240" w:lineRule="auto"/>
        <w:rPr>
          <w:rFonts w:ascii="Arial" w:hAnsi="Arial" w:cs="Arial"/>
          <w:sz w:val="24"/>
          <w:szCs w:val="24"/>
        </w:rPr>
      </w:pPr>
    </w:p>
    <w:p w:rsidR="00A81645" w:rsidRDefault="00A81645" w:rsidP="00A81645">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517/18</w:t>
      </w:r>
      <w:r>
        <w:rPr>
          <w:rFonts w:ascii="Arial" w:hAnsi="Arial" w:cs="Arial"/>
          <w:sz w:val="24"/>
          <w:szCs w:val="24"/>
        </w:rPr>
        <w:tab/>
      </w:r>
      <w:r>
        <w:rPr>
          <w:rFonts w:ascii="Times New Roman" w:hAnsi="Times New Roman" w:cs="Times New Roman"/>
          <w:b/>
          <w:bCs/>
          <w:color w:val="000000"/>
          <w:sz w:val="24"/>
          <w:szCs w:val="24"/>
        </w:rPr>
        <w:t>Jmenování vedoucí Odboru místního hospodářství a majetku</w:t>
      </w:r>
    </w:p>
    <w:p w:rsidR="00A81645" w:rsidRDefault="00A81645" w:rsidP="0000179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na základě výběrového řízení a na návrh tajemnice úřadu v souladu s § 102 písm. g) zákona č. 128/2000 Sb., o obcích (obecní zřízení) v platném znění, jmenuje do funkce vedoucí Odboru místního hospodářství a majetku Městského úřadu v Žatci od 01.09.2018 s tříměsíční zkušební dobou Ing. Martinu Donínovou.</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bere na vědomí vzdání se Ing. Martiny Donínové výkonu funkce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vedoucí Oddělení životního prostředí Městského úřadu Žatec, a to k datu 31.08.2018.</w:t>
      </w:r>
    </w:p>
    <w:p w:rsidR="00A81645" w:rsidRDefault="00A81645" w:rsidP="00A81645">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518/18</w:t>
      </w:r>
      <w:r>
        <w:rPr>
          <w:rFonts w:ascii="Arial" w:hAnsi="Arial" w:cs="Arial"/>
          <w:sz w:val="24"/>
          <w:szCs w:val="24"/>
        </w:rPr>
        <w:tab/>
      </w:r>
      <w:r>
        <w:rPr>
          <w:rFonts w:ascii="Times New Roman" w:hAnsi="Times New Roman" w:cs="Times New Roman"/>
          <w:b/>
          <w:bCs/>
          <w:color w:val="000000"/>
          <w:sz w:val="24"/>
          <w:szCs w:val="24"/>
        </w:rPr>
        <w:t xml:space="preserve">Jmenování vedoucí Odboru správních činností, Obecního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živnostenského úřadu</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na základě výběrového řízení a na návrh tajemnice úřadu v souladu s § 102 písm. g) zákona č. 128/2000 Sb., o obcích (obecní zřízení) v platném znění, jmenuje do funkce vedoucí Odboru správních činností, Obecního živnostenského úřadu Městského úřadu v Žatci </w:t>
      </w:r>
      <w:r>
        <w:rPr>
          <w:rFonts w:ascii="Times New Roman" w:hAnsi="Times New Roman" w:cs="Times New Roman"/>
          <w:color w:val="000000"/>
          <w:sz w:val="24"/>
          <w:szCs w:val="24"/>
        </w:rPr>
        <w:lastRenderedPageBreak/>
        <w:t>od 01.09.2018 s tříměsíční zkušební dobou Bc. Pavlínu Bednárovou.</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bere na vědomí vzdání se Bc. Pavlíny Bednárové výkonu funkce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vedoucí Obecního živnostenského úřadu Městského úřadu Žatec, a to k datu 31.08.2018.</w:t>
      </w:r>
    </w:p>
    <w:p w:rsidR="00A81645" w:rsidRDefault="00A81645" w:rsidP="00A81645">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519/18</w:t>
      </w:r>
      <w:r>
        <w:rPr>
          <w:rFonts w:ascii="Arial" w:hAnsi="Arial" w:cs="Arial"/>
          <w:sz w:val="24"/>
          <w:szCs w:val="24"/>
        </w:rPr>
        <w:tab/>
      </w:r>
      <w:r>
        <w:rPr>
          <w:rFonts w:ascii="Times New Roman" w:hAnsi="Times New Roman" w:cs="Times New Roman"/>
          <w:b/>
          <w:bCs/>
          <w:color w:val="000000"/>
          <w:sz w:val="24"/>
          <w:szCs w:val="24"/>
        </w:rPr>
        <w:t xml:space="preserve">Odměna ředitelce PO Základní škola Žatec, Petra Bezruče 2000, okres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Louny</w:t>
      </w:r>
    </w:p>
    <w:p w:rsidR="00A81645" w:rsidRDefault="00A81645" w:rsidP="0000179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v souladu s Metodickým pokynem ke vztahům Města Žatec a jeho orgánů k PO zřízených Městem Žatec schvaluje vyplacení odměny ředitelce příspěvkové organizace Základní školy Žatec, Petra Bezruče 2000, okres Louny ve stanovené výši.</w:t>
      </w:r>
    </w:p>
    <w:p w:rsidR="00A81645" w:rsidRDefault="00A81645" w:rsidP="00A81645">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VRBOVÁ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520/18</w:t>
      </w:r>
      <w:r>
        <w:rPr>
          <w:rFonts w:ascii="Arial" w:hAnsi="Arial" w:cs="Arial"/>
          <w:sz w:val="24"/>
          <w:szCs w:val="24"/>
        </w:rPr>
        <w:tab/>
      </w:r>
      <w:r>
        <w:rPr>
          <w:rFonts w:ascii="Times New Roman" w:hAnsi="Times New Roman" w:cs="Times New Roman"/>
          <w:b/>
          <w:bCs/>
          <w:color w:val="000000"/>
          <w:sz w:val="24"/>
          <w:szCs w:val="24"/>
        </w:rPr>
        <w:t xml:space="preserve">Úprava platu ředitelky PO Základní škola Žatec, Petra Bezruče 2000, </w:t>
      </w:r>
    </w:p>
    <w:p w:rsidR="00A81645" w:rsidRDefault="00A81645" w:rsidP="00A8164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okres Louny</w:t>
      </w:r>
    </w:p>
    <w:p w:rsidR="00A81645" w:rsidRDefault="00A81645" w:rsidP="00A8164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úpravu platu ředitelky PO Základní škola Žatec,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Petra Bezruče 2000, okres Louny, v souladu se zákonem č. 262/2006 Sb., nařízením vlády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341/2017 Sb. a Metodickým pokynem ke vztahům Města Žatec a jeho orgánů k PO </w:t>
      </w:r>
    </w:p>
    <w:p w:rsidR="00A81645" w:rsidRDefault="00A81645" w:rsidP="00A8164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zřízených Městem Žatec s účinností od 01.09.2018.</w:t>
      </w:r>
    </w:p>
    <w:p w:rsidR="00A81645" w:rsidRDefault="00A81645" w:rsidP="00A81645">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31.8.2018</w:t>
      </w:r>
    </w:p>
    <w:p w:rsidR="00A81645" w:rsidRDefault="00A81645"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VRBOVÁ</w:t>
      </w:r>
    </w:p>
    <w:p w:rsidR="00933AE9" w:rsidRDefault="00933AE9" w:rsidP="00933AE9"/>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933AE9" w:rsidTr="00B9516C">
        <w:tc>
          <w:tcPr>
            <w:tcW w:w="1347" w:type="dxa"/>
            <w:shd w:val="clear" w:color="auto" w:fill="auto"/>
          </w:tcPr>
          <w:p w:rsidR="00933AE9" w:rsidRDefault="00933AE9" w:rsidP="00B9516C"/>
        </w:tc>
        <w:tc>
          <w:tcPr>
            <w:tcW w:w="723" w:type="dxa"/>
            <w:shd w:val="clear" w:color="auto" w:fill="auto"/>
          </w:tcPr>
          <w:p w:rsidR="00933AE9" w:rsidRDefault="00933AE9" w:rsidP="00B9516C">
            <w:pPr>
              <w:jc w:val="center"/>
            </w:pPr>
            <w:r>
              <w:t>hlasů</w:t>
            </w:r>
          </w:p>
        </w:tc>
        <w:tc>
          <w:tcPr>
            <w:tcW w:w="1363" w:type="dxa"/>
            <w:shd w:val="clear" w:color="auto" w:fill="auto"/>
          </w:tcPr>
          <w:p w:rsidR="00933AE9" w:rsidRDefault="00933AE9" w:rsidP="00B9516C">
            <w:pPr>
              <w:jc w:val="center"/>
            </w:pPr>
            <w:r>
              <w:t>Hamousová</w:t>
            </w:r>
          </w:p>
        </w:tc>
        <w:tc>
          <w:tcPr>
            <w:tcW w:w="1017" w:type="dxa"/>
            <w:shd w:val="clear" w:color="auto" w:fill="auto"/>
          </w:tcPr>
          <w:p w:rsidR="00933AE9" w:rsidRDefault="00933AE9" w:rsidP="00B9516C">
            <w:pPr>
              <w:jc w:val="center"/>
            </w:pPr>
            <w:r>
              <w:t>Nováková</w:t>
            </w:r>
          </w:p>
        </w:tc>
        <w:tc>
          <w:tcPr>
            <w:tcW w:w="1136" w:type="dxa"/>
            <w:shd w:val="clear" w:color="auto" w:fill="auto"/>
          </w:tcPr>
          <w:p w:rsidR="00933AE9" w:rsidRDefault="00933AE9" w:rsidP="00B9516C">
            <w:pPr>
              <w:jc w:val="center"/>
            </w:pPr>
            <w:r>
              <w:t>Špička</w:t>
            </w:r>
          </w:p>
        </w:tc>
        <w:tc>
          <w:tcPr>
            <w:tcW w:w="999" w:type="dxa"/>
            <w:shd w:val="clear" w:color="auto" w:fill="auto"/>
          </w:tcPr>
          <w:p w:rsidR="00933AE9" w:rsidRDefault="00933AE9" w:rsidP="00B9516C">
            <w:pPr>
              <w:jc w:val="center"/>
            </w:pPr>
            <w:r>
              <w:t>Hladký</w:t>
            </w:r>
          </w:p>
        </w:tc>
        <w:tc>
          <w:tcPr>
            <w:tcW w:w="1107" w:type="dxa"/>
            <w:shd w:val="clear" w:color="auto" w:fill="auto"/>
          </w:tcPr>
          <w:p w:rsidR="00933AE9" w:rsidRDefault="00933AE9" w:rsidP="00B9516C">
            <w:pPr>
              <w:jc w:val="center"/>
            </w:pPr>
            <w:r>
              <w:t>Krčmárik</w:t>
            </w:r>
          </w:p>
        </w:tc>
        <w:tc>
          <w:tcPr>
            <w:tcW w:w="1203" w:type="dxa"/>
            <w:shd w:val="clear" w:color="auto" w:fill="auto"/>
          </w:tcPr>
          <w:p w:rsidR="00933AE9" w:rsidRDefault="00933AE9" w:rsidP="00B9516C">
            <w:pPr>
              <w:jc w:val="center"/>
            </w:pPr>
            <w:r>
              <w:t>Malířová</w:t>
            </w:r>
          </w:p>
        </w:tc>
        <w:tc>
          <w:tcPr>
            <w:tcW w:w="1065" w:type="dxa"/>
            <w:shd w:val="clear" w:color="auto" w:fill="auto"/>
          </w:tcPr>
          <w:p w:rsidR="00933AE9" w:rsidRDefault="00933AE9" w:rsidP="00B9516C">
            <w:pPr>
              <w:jc w:val="center"/>
            </w:pPr>
            <w:r>
              <w:t>Řáha</w:t>
            </w:r>
          </w:p>
        </w:tc>
      </w:tr>
      <w:tr w:rsidR="00933AE9" w:rsidTr="00B9516C">
        <w:tc>
          <w:tcPr>
            <w:tcW w:w="1347" w:type="dxa"/>
            <w:shd w:val="clear" w:color="auto" w:fill="auto"/>
          </w:tcPr>
          <w:p w:rsidR="00933AE9" w:rsidRDefault="00933AE9" w:rsidP="00B9516C">
            <w:r>
              <w:t>pro</w:t>
            </w:r>
          </w:p>
        </w:tc>
        <w:tc>
          <w:tcPr>
            <w:tcW w:w="723" w:type="dxa"/>
            <w:shd w:val="clear" w:color="auto" w:fill="auto"/>
          </w:tcPr>
          <w:p w:rsidR="00933AE9" w:rsidRDefault="00933AE9" w:rsidP="00B9516C">
            <w:pPr>
              <w:jc w:val="center"/>
            </w:pPr>
            <w:r>
              <w:t>7</w:t>
            </w:r>
          </w:p>
        </w:tc>
        <w:tc>
          <w:tcPr>
            <w:tcW w:w="1363" w:type="dxa"/>
            <w:shd w:val="clear" w:color="auto" w:fill="auto"/>
          </w:tcPr>
          <w:p w:rsidR="00933AE9" w:rsidRDefault="00933AE9" w:rsidP="00B9516C">
            <w:pPr>
              <w:jc w:val="center"/>
            </w:pPr>
            <w:r>
              <w:t>/</w:t>
            </w:r>
          </w:p>
        </w:tc>
        <w:tc>
          <w:tcPr>
            <w:tcW w:w="1017" w:type="dxa"/>
            <w:shd w:val="clear" w:color="auto" w:fill="auto"/>
          </w:tcPr>
          <w:p w:rsidR="00933AE9" w:rsidRDefault="00933AE9" w:rsidP="00B9516C">
            <w:pPr>
              <w:jc w:val="center"/>
            </w:pPr>
            <w:r>
              <w:t>/</w:t>
            </w:r>
          </w:p>
        </w:tc>
        <w:tc>
          <w:tcPr>
            <w:tcW w:w="1136" w:type="dxa"/>
            <w:shd w:val="clear" w:color="auto" w:fill="auto"/>
          </w:tcPr>
          <w:p w:rsidR="00933AE9" w:rsidRDefault="00933AE9" w:rsidP="00B9516C">
            <w:pPr>
              <w:jc w:val="center"/>
            </w:pPr>
            <w:r>
              <w:t>/</w:t>
            </w:r>
          </w:p>
        </w:tc>
        <w:tc>
          <w:tcPr>
            <w:tcW w:w="999" w:type="dxa"/>
            <w:shd w:val="clear" w:color="auto" w:fill="auto"/>
          </w:tcPr>
          <w:p w:rsidR="00933AE9" w:rsidRDefault="00933AE9" w:rsidP="00B9516C">
            <w:pPr>
              <w:jc w:val="center"/>
            </w:pPr>
            <w:r>
              <w:t>/</w:t>
            </w:r>
          </w:p>
        </w:tc>
        <w:tc>
          <w:tcPr>
            <w:tcW w:w="1107" w:type="dxa"/>
            <w:shd w:val="clear" w:color="auto" w:fill="auto"/>
          </w:tcPr>
          <w:p w:rsidR="00933AE9" w:rsidRDefault="00933AE9" w:rsidP="00B9516C">
            <w:pPr>
              <w:jc w:val="center"/>
            </w:pPr>
            <w:r>
              <w:t>/</w:t>
            </w:r>
          </w:p>
        </w:tc>
        <w:tc>
          <w:tcPr>
            <w:tcW w:w="1203" w:type="dxa"/>
            <w:shd w:val="clear" w:color="auto" w:fill="auto"/>
          </w:tcPr>
          <w:p w:rsidR="00933AE9" w:rsidRDefault="00933AE9" w:rsidP="00B9516C">
            <w:pPr>
              <w:jc w:val="center"/>
            </w:pPr>
            <w:r>
              <w:t>/</w:t>
            </w:r>
          </w:p>
        </w:tc>
        <w:tc>
          <w:tcPr>
            <w:tcW w:w="1065" w:type="dxa"/>
            <w:shd w:val="clear" w:color="auto" w:fill="auto"/>
          </w:tcPr>
          <w:p w:rsidR="00933AE9" w:rsidRDefault="00933AE9" w:rsidP="00B9516C">
            <w:pPr>
              <w:jc w:val="center"/>
            </w:pPr>
            <w:r>
              <w:t>/</w:t>
            </w:r>
          </w:p>
        </w:tc>
      </w:tr>
      <w:tr w:rsidR="00933AE9" w:rsidTr="00B9516C">
        <w:tc>
          <w:tcPr>
            <w:tcW w:w="1347" w:type="dxa"/>
            <w:shd w:val="clear" w:color="auto" w:fill="auto"/>
          </w:tcPr>
          <w:p w:rsidR="00933AE9" w:rsidRDefault="00933AE9" w:rsidP="00B9516C">
            <w:r>
              <w:t>proti</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r w:rsidR="00933AE9" w:rsidTr="00B9516C">
        <w:tc>
          <w:tcPr>
            <w:tcW w:w="1347" w:type="dxa"/>
            <w:shd w:val="clear" w:color="auto" w:fill="auto"/>
          </w:tcPr>
          <w:p w:rsidR="00933AE9" w:rsidRDefault="00933AE9" w:rsidP="00B9516C">
            <w:r>
              <w:t>zdržel se</w:t>
            </w:r>
          </w:p>
        </w:tc>
        <w:tc>
          <w:tcPr>
            <w:tcW w:w="723" w:type="dxa"/>
            <w:shd w:val="clear" w:color="auto" w:fill="auto"/>
          </w:tcPr>
          <w:p w:rsidR="00933AE9" w:rsidRDefault="00933AE9" w:rsidP="00B9516C">
            <w:pPr>
              <w:jc w:val="center"/>
            </w:pPr>
            <w:r>
              <w:t>-</w:t>
            </w:r>
          </w:p>
        </w:tc>
        <w:tc>
          <w:tcPr>
            <w:tcW w:w="1363" w:type="dxa"/>
            <w:shd w:val="clear" w:color="auto" w:fill="auto"/>
          </w:tcPr>
          <w:p w:rsidR="00933AE9" w:rsidRDefault="00933AE9" w:rsidP="00B9516C">
            <w:pPr>
              <w:jc w:val="center"/>
            </w:pPr>
          </w:p>
        </w:tc>
        <w:tc>
          <w:tcPr>
            <w:tcW w:w="1017" w:type="dxa"/>
            <w:shd w:val="clear" w:color="auto" w:fill="auto"/>
          </w:tcPr>
          <w:p w:rsidR="00933AE9" w:rsidRDefault="00933AE9" w:rsidP="00B9516C">
            <w:pPr>
              <w:jc w:val="center"/>
            </w:pPr>
          </w:p>
        </w:tc>
        <w:tc>
          <w:tcPr>
            <w:tcW w:w="1136" w:type="dxa"/>
            <w:shd w:val="clear" w:color="auto" w:fill="auto"/>
          </w:tcPr>
          <w:p w:rsidR="00933AE9" w:rsidRDefault="00933AE9" w:rsidP="00B9516C">
            <w:pPr>
              <w:jc w:val="center"/>
            </w:pPr>
          </w:p>
        </w:tc>
        <w:tc>
          <w:tcPr>
            <w:tcW w:w="999" w:type="dxa"/>
            <w:shd w:val="clear" w:color="auto" w:fill="auto"/>
          </w:tcPr>
          <w:p w:rsidR="00933AE9" w:rsidRDefault="00933AE9" w:rsidP="00B9516C">
            <w:pPr>
              <w:jc w:val="center"/>
            </w:pPr>
          </w:p>
        </w:tc>
        <w:tc>
          <w:tcPr>
            <w:tcW w:w="1107" w:type="dxa"/>
            <w:shd w:val="clear" w:color="auto" w:fill="auto"/>
          </w:tcPr>
          <w:p w:rsidR="00933AE9" w:rsidRDefault="00933AE9" w:rsidP="00B9516C">
            <w:pPr>
              <w:jc w:val="center"/>
            </w:pPr>
          </w:p>
        </w:tc>
        <w:tc>
          <w:tcPr>
            <w:tcW w:w="1203" w:type="dxa"/>
            <w:shd w:val="clear" w:color="auto" w:fill="auto"/>
          </w:tcPr>
          <w:p w:rsidR="00933AE9" w:rsidRDefault="00933AE9" w:rsidP="00B9516C">
            <w:pPr>
              <w:jc w:val="center"/>
            </w:pPr>
          </w:p>
        </w:tc>
        <w:tc>
          <w:tcPr>
            <w:tcW w:w="1065" w:type="dxa"/>
            <w:shd w:val="clear" w:color="auto" w:fill="auto"/>
          </w:tcPr>
          <w:p w:rsidR="00933AE9" w:rsidRDefault="00933AE9" w:rsidP="00B9516C">
            <w:pPr>
              <w:jc w:val="center"/>
            </w:pPr>
          </w:p>
        </w:tc>
      </w:tr>
    </w:tbl>
    <w:p w:rsidR="00933AE9" w:rsidRDefault="00933AE9" w:rsidP="00A8164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1645" w:rsidRDefault="00A81645" w:rsidP="00A81645">
      <w:pPr>
        <w:widowControl w:val="0"/>
        <w:tabs>
          <w:tab w:val="left" w:pos="630"/>
          <w:tab w:val="left" w:pos="5669"/>
        </w:tabs>
        <w:autoSpaceDE w:val="0"/>
        <w:autoSpaceDN w:val="0"/>
        <w:adjustRightInd w:val="0"/>
        <w:spacing w:before="735"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Místostarostka</w:t>
      </w:r>
    </w:p>
    <w:p w:rsidR="00A81645" w:rsidRDefault="00A81645" w:rsidP="0000179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E13FE8">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Jana Nováková</w:t>
      </w:r>
      <w:r w:rsidR="00E13FE8">
        <w:rPr>
          <w:rFonts w:ascii="Times New Roman" w:hAnsi="Times New Roman" w:cs="Times New Roman"/>
          <w:b/>
          <w:bCs/>
          <w:color w:val="000000"/>
          <w:sz w:val="24"/>
          <w:szCs w:val="24"/>
        </w:rPr>
        <w:t xml:space="preserve"> v. r.</w:t>
      </w:r>
    </w:p>
    <w:p w:rsidR="00E13FE8" w:rsidRDefault="00E13FE8" w:rsidP="0000179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E13FE8" w:rsidRDefault="00E13FE8" w:rsidP="0000179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E13FE8" w:rsidRDefault="00E13FE8" w:rsidP="0000179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E13FE8" w:rsidRDefault="00E13FE8" w:rsidP="0000179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6A1DD2" w:rsidRDefault="006A1DD2" w:rsidP="006A1DD2">
      <w:pPr>
        <w:pStyle w:val="Nadpis1"/>
      </w:pPr>
      <w:r>
        <w:t>Za správnost vyhotovení: Pavlína Kloučková</w:t>
      </w:r>
    </w:p>
    <w:p w:rsidR="006A1DD2" w:rsidRDefault="006A1DD2" w:rsidP="006A1DD2">
      <w:pPr>
        <w:jc w:val="both"/>
        <w:rPr>
          <w:sz w:val="24"/>
        </w:rPr>
      </w:pPr>
    </w:p>
    <w:p w:rsidR="006A1DD2" w:rsidRDefault="006A1DD2" w:rsidP="006A1DD2">
      <w:pPr>
        <w:pStyle w:val="Zkladntext"/>
      </w:pPr>
      <w:r>
        <w:t>Upravená verze dokumentu z důvodu dodržení přiměřenosti rozsahu zveřejňovaných osobních údajů podle zákona č. 101/2000 Sb., o ochraně osobních údajů v platném znění.</w:t>
      </w:r>
    </w:p>
    <w:p w:rsidR="00E13FE8" w:rsidRDefault="00E13FE8" w:rsidP="0000179D">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6"/>
          <w:szCs w:val="26"/>
        </w:rPr>
      </w:pPr>
    </w:p>
    <w:sectPr w:rsidR="00E13FE8">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3C" w:rsidRDefault="0074463C" w:rsidP="0000179D">
      <w:pPr>
        <w:spacing w:after="0" w:line="240" w:lineRule="auto"/>
      </w:pPr>
      <w:r>
        <w:separator/>
      </w:r>
    </w:p>
  </w:endnote>
  <w:endnote w:type="continuationSeparator" w:id="0">
    <w:p w:rsidR="0074463C" w:rsidRDefault="0074463C" w:rsidP="0000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40056"/>
      <w:docPartObj>
        <w:docPartGallery w:val="Page Numbers (Bottom of Page)"/>
        <w:docPartUnique/>
      </w:docPartObj>
    </w:sdtPr>
    <w:sdtEndPr/>
    <w:sdtContent>
      <w:sdt>
        <w:sdtPr>
          <w:id w:val="98381352"/>
          <w:docPartObj>
            <w:docPartGallery w:val="Page Numbers (Top of Page)"/>
            <w:docPartUnique/>
          </w:docPartObj>
        </w:sdtPr>
        <w:sdtEndPr/>
        <w:sdtContent>
          <w:p w:rsidR="00F15D3B" w:rsidRDefault="00F15D3B" w:rsidP="0000179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C79B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C79BA">
              <w:rPr>
                <w:b/>
                <w:bCs/>
                <w:noProof/>
              </w:rPr>
              <w:t>23</w:t>
            </w:r>
            <w:r>
              <w:rPr>
                <w:b/>
                <w:bCs/>
                <w:sz w:val="24"/>
                <w:szCs w:val="24"/>
              </w:rPr>
              <w:fldChar w:fldCharType="end"/>
            </w:r>
          </w:p>
        </w:sdtContent>
      </w:sdt>
    </w:sdtContent>
  </w:sdt>
  <w:p w:rsidR="00F15D3B" w:rsidRDefault="00F15D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3C" w:rsidRDefault="0074463C" w:rsidP="0000179D">
      <w:pPr>
        <w:spacing w:after="0" w:line="240" w:lineRule="auto"/>
      </w:pPr>
      <w:r>
        <w:separator/>
      </w:r>
    </w:p>
  </w:footnote>
  <w:footnote w:type="continuationSeparator" w:id="0">
    <w:p w:rsidR="0074463C" w:rsidRDefault="0074463C" w:rsidP="00001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45"/>
    <w:rsid w:val="0000179D"/>
    <w:rsid w:val="0002113F"/>
    <w:rsid w:val="00224274"/>
    <w:rsid w:val="00281D21"/>
    <w:rsid w:val="00393FA0"/>
    <w:rsid w:val="003B2847"/>
    <w:rsid w:val="004C79BA"/>
    <w:rsid w:val="00547788"/>
    <w:rsid w:val="006A1DD2"/>
    <w:rsid w:val="0074463C"/>
    <w:rsid w:val="00933AE9"/>
    <w:rsid w:val="00A71E5F"/>
    <w:rsid w:val="00A81645"/>
    <w:rsid w:val="00D95595"/>
    <w:rsid w:val="00E13FE8"/>
    <w:rsid w:val="00F15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A1DD2"/>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17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179D"/>
  </w:style>
  <w:style w:type="paragraph" w:styleId="Zpat">
    <w:name w:val="footer"/>
    <w:basedOn w:val="Normln"/>
    <w:link w:val="ZpatChar"/>
    <w:uiPriority w:val="99"/>
    <w:unhideWhenUsed/>
    <w:rsid w:val="0000179D"/>
    <w:pPr>
      <w:tabs>
        <w:tab w:val="center" w:pos="4536"/>
        <w:tab w:val="right" w:pos="9072"/>
      </w:tabs>
      <w:spacing w:after="0" w:line="240" w:lineRule="auto"/>
    </w:pPr>
  </w:style>
  <w:style w:type="character" w:customStyle="1" w:styleId="ZpatChar">
    <w:name w:val="Zápatí Char"/>
    <w:basedOn w:val="Standardnpsmoodstavce"/>
    <w:link w:val="Zpat"/>
    <w:uiPriority w:val="99"/>
    <w:rsid w:val="0000179D"/>
  </w:style>
  <w:style w:type="paragraph" w:styleId="Textbubliny">
    <w:name w:val="Balloon Text"/>
    <w:basedOn w:val="Normln"/>
    <w:link w:val="TextbublinyChar"/>
    <w:uiPriority w:val="99"/>
    <w:semiHidden/>
    <w:unhideWhenUsed/>
    <w:rsid w:val="00281D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1D21"/>
    <w:rPr>
      <w:rFonts w:ascii="Tahoma" w:hAnsi="Tahoma" w:cs="Tahoma"/>
      <w:sz w:val="16"/>
      <w:szCs w:val="16"/>
    </w:rPr>
  </w:style>
  <w:style w:type="character" w:customStyle="1" w:styleId="Nadpis1Char">
    <w:name w:val="Nadpis 1 Char"/>
    <w:basedOn w:val="Standardnpsmoodstavce"/>
    <w:link w:val="Nadpis1"/>
    <w:rsid w:val="006A1DD2"/>
    <w:rPr>
      <w:rFonts w:ascii="Times New Roman" w:eastAsia="Times New Roman" w:hAnsi="Times New Roman" w:cs="Times New Roman"/>
      <w:sz w:val="24"/>
      <w:szCs w:val="20"/>
    </w:rPr>
  </w:style>
  <w:style w:type="paragraph" w:styleId="Zkladntext">
    <w:name w:val="Body Text"/>
    <w:basedOn w:val="Normln"/>
    <w:link w:val="ZkladntextChar"/>
    <w:rsid w:val="006A1DD2"/>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A1DD2"/>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A1DD2"/>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17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179D"/>
  </w:style>
  <w:style w:type="paragraph" w:styleId="Zpat">
    <w:name w:val="footer"/>
    <w:basedOn w:val="Normln"/>
    <w:link w:val="ZpatChar"/>
    <w:uiPriority w:val="99"/>
    <w:unhideWhenUsed/>
    <w:rsid w:val="0000179D"/>
    <w:pPr>
      <w:tabs>
        <w:tab w:val="center" w:pos="4536"/>
        <w:tab w:val="right" w:pos="9072"/>
      </w:tabs>
      <w:spacing w:after="0" w:line="240" w:lineRule="auto"/>
    </w:pPr>
  </w:style>
  <w:style w:type="character" w:customStyle="1" w:styleId="ZpatChar">
    <w:name w:val="Zápatí Char"/>
    <w:basedOn w:val="Standardnpsmoodstavce"/>
    <w:link w:val="Zpat"/>
    <w:uiPriority w:val="99"/>
    <w:rsid w:val="0000179D"/>
  </w:style>
  <w:style w:type="paragraph" w:styleId="Textbubliny">
    <w:name w:val="Balloon Text"/>
    <w:basedOn w:val="Normln"/>
    <w:link w:val="TextbublinyChar"/>
    <w:uiPriority w:val="99"/>
    <w:semiHidden/>
    <w:unhideWhenUsed/>
    <w:rsid w:val="00281D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1D21"/>
    <w:rPr>
      <w:rFonts w:ascii="Tahoma" w:hAnsi="Tahoma" w:cs="Tahoma"/>
      <w:sz w:val="16"/>
      <w:szCs w:val="16"/>
    </w:rPr>
  </w:style>
  <w:style w:type="character" w:customStyle="1" w:styleId="Nadpis1Char">
    <w:name w:val="Nadpis 1 Char"/>
    <w:basedOn w:val="Standardnpsmoodstavce"/>
    <w:link w:val="Nadpis1"/>
    <w:rsid w:val="006A1DD2"/>
    <w:rPr>
      <w:rFonts w:ascii="Times New Roman" w:eastAsia="Times New Roman" w:hAnsi="Times New Roman" w:cs="Times New Roman"/>
      <w:sz w:val="24"/>
      <w:szCs w:val="20"/>
    </w:rPr>
  </w:style>
  <w:style w:type="paragraph" w:styleId="Zkladntext">
    <w:name w:val="Body Text"/>
    <w:basedOn w:val="Normln"/>
    <w:link w:val="ZkladntextChar"/>
    <w:rsid w:val="006A1DD2"/>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A1DD2"/>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1C40-59B1-4FD7-96A3-D4778C53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4564</Words>
  <Characters>26931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Trégl Tomáš</cp:lastModifiedBy>
  <cp:revision>2</cp:revision>
  <cp:lastPrinted>2018-08-14T06:14:00Z</cp:lastPrinted>
  <dcterms:created xsi:type="dcterms:W3CDTF">2018-08-14T08:19:00Z</dcterms:created>
  <dcterms:modified xsi:type="dcterms:W3CDTF">2018-08-14T08:19:00Z</dcterms:modified>
</cp:coreProperties>
</file>