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3C" w:rsidRDefault="009A789D">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737F3C" w:rsidRDefault="00A85759">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6A3B17EB" wp14:editId="781192DF">
            <wp:simplePos x="0" y="0"/>
            <wp:positionH relativeFrom="column">
              <wp:posOffset>2153285</wp:posOffset>
            </wp:positionH>
            <wp:positionV relativeFrom="paragraph">
              <wp:posOffset>86995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9D">
        <w:rPr>
          <w:rFonts w:ascii="Arial" w:hAnsi="Arial" w:cs="Arial"/>
          <w:sz w:val="24"/>
          <w:szCs w:val="24"/>
        </w:rPr>
        <w:tab/>
      </w:r>
      <w:r w:rsidR="009A789D">
        <w:rPr>
          <w:rFonts w:ascii="Times New Roman" w:hAnsi="Times New Roman" w:cs="Times New Roman"/>
          <w:b/>
          <w:bCs/>
          <w:color w:val="000000"/>
          <w:sz w:val="96"/>
          <w:szCs w:val="96"/>
        </w:rPr>
        <w:t>USNESENÍ</w:t>
      </w:r>
    </w:p>
    <w:p w:rsidR="00737F3C" w:rsidRDefault="009A789D">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z</w:t>
      </w:r>
      <w:r w:rsidR="007E3A1D">
        <w:rPr>
          <w:rFonts w:ascii="Times New Roman" w:hAnsi="Times New Roman" w:cs="Times New Roman"/>
          <w:b/>
          <w:bCs/>
          <w:color w:val="000000"/>
          <w:sz w:val="28"/>
          <w:szCs w:val="28"/>
        </w:rPr>
        <w:t>e</w:t>
      </w:r>
      <w:r>
        <w:rPr>
          <w:rFonts w:ascii="Times New Roman" w:hAnsi="Times New Roman" w:cs="Times New Roman"/>
          <w:b/>
          <w:bCs/>
          <w:color w:val="000000"/>
          <w:sz w:val="28"/>
          <w:szCs w:val="28"/>
        </w:rPr>
        <w:t xml:space="preserve"> </w:t>
      </w:r>
      <w:r>
        <w:rPr>
          <w:rFonts w:ascii="Arial" w:hAnsi="Arial" w:cs="Arial"/>
          <w:sz w:val="24"/>
          <w:szCs w:val="24"/>
        </w:rPr>
        <w:tab/>
      </w:r>
      <w:r>
        <w:rPr>
          <w:rFonts w:ascii="Times New Roman" w:hAnsi="Times New Roman" w:cs="Times New Roman"/>
          <w:b/>
          <w:bCs/>
          <w:color w:val="000000"/>
          <w:sz w:val="28"/>
          <w:szCs w:val="28"/>
        </w:rPr>
        <w:t>17</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737F3C" w:rsidRDefault="009A789D">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3.9.2018</w:t>
      </w:r>
      <w:proofErr w:type="gramEnd"/>
    </w:p>
    <w:p w:rsidR="00737F3C" w:rsidRDefault="009A789D">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521 /18</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566 /18</w:t>
      </w:r>
    </w:p>
    <w:p w:rsidR="00737F3C" w:rsidRDefault="009A789D">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521/18</w:t>
      </w:r>
      <w:r>
        <w:rPr>
          <w:rFonts w:ascii="Arial" w:hAnsi="Arial" w:cs="Arial"/>
          <w:sz w:val="24"/>
          <w:szCs w:val="24"/>
        </w:rPr>
        <w:tab/>
      </w:r>
      <w:r>
        <w:rPr>
          <w:rFonts w:ascii="Times New Roman" w:hAnsi="Times New Roman" w:cs="Times New Roman"/>
          <w:color w:val="000000"/>
          <w:sz w:val="24"/>
          <w:szCs w:val="24"/>
        </w:rPr>
        <w:t>Schválení programu</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522/18</w:t>
      </w:r>
      <w:r>
        <w:rPr>
          <w:rFonts w:ascii="Arial" w:hAnsi="Arial" w:cs="Arial"/>
          <w:sz w:val="24"/>
          <w:szCs w:val="24"/>
        </w:rPr>
        <w:tab/>
      </w:r>
      <w:r>
        <w:rPr>
          <w:rFonts w:ascii="Times New Roman" w:hAnsi="Times New Roman" w:cs="Times New Roman"/>
          <w:color w:val="000000"/>
          <w:sz w:val="24"/>
          <w:szCs w:val="24"/>
        </w:rPr>
        <w:t>Kontrola usnesení</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523/18</w:t>
      </w:r>
      <w:r>
        <w:rPr>
          <w:rFonts w:ascii="Arial" w:hAnsi="Arial" w:cs="Arial"/>
          <w:sz w:val="24"/>
          <w:szCs w:val="24"/>
        </w:rPr>
        <w:tab/>
      </w:r>
      <w:r>
        <w:rPr>
          <w:rFonts w:ascii="Times New Roman" w:hAnsi="Times New Roman" w:cs="Times New Roman"/>
          <w:color w:val="000000"/>
          <w:sz w:val="24"/>
          <w:szCs w:val="24"/>
        </w:rPr>
        <w:t>Protokol o výsledku veřejnosprávní kontroly Městské lesy Žatec</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524/18</w:t>
      </w:r>
      <w:r>
        <w:rPr>
          <w:rFonts w:ascii="Arial" w:hAnsi="Arial" w:cs="Arial"/>
          <w:sz w:val="24"/>
          <w:szCs w:val="24"/>
        </w:rPr>
        <w:tab/>
      </w:r>
      <w:r>
        <w:rPr>
          <w:rFonts w:ascii="Times New Roman" w:hAnsi="Times New Roman" w:cs="Times New Roman"/>
          <w:color w:val="000000"/>
          <w:sz w:val="24"/>
          <w:szCs w:val="24"/>
        </w:rPr>
        <w:t>Žádost o poskytnutí neinvestiční účelové dotace</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525/18</w:t>
      </w:r>
      <w:r>
        <w:rPr>
          <w:rFonts w:ascii="Arial" w:hAnsi="Arial" w:cs="Arial"/>
          <w:sz w:val="24"/>
          <w:szCs w:val="24"/>
        </w:rPr>
        <w:tab/>
      </w:r>
      <w:r>
        <w:rPr>
          <w:rFonts w:ascii="Times New Roman" w:hAnsi="Times New Roman" w:cs="Times New Roman"/>
          <w:color w:val="000000"/>
          <w:sz w:val="24"/>
          <w:szCs w:val="24"/>
        </w:rPr>
        <w:t xml:space="preserve">Souhlas s přijetím daru – PO Domov pro seniory a Pečovatelská služba v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526/18</w:t>
      </w:r>
      <w:r>
        <w:rPr>
          <w:rFonts w:ascii="Arial" w:hAnsi="Arial" w:cs="Arial"/>
          <w:sz w:val="24"/>
          <w:szCs w:val="24"/>
        </w:rPr>
        <w:tab/>
      </w:r>
      <w:r>
        <w:rPr>
          <w:rFonts w:ascii="Times New Roman" w:hAnsi="Times New Roman" w:cs="Times New Roman"/>
          <w:color w:val="000000"/>
          <w:sz w:val="24"/>
          <w:szCs w:val="24"/>
        </w:rPr>
        <w:t>Informace o investičních akcích odboru rozvoje a majetku města v realizaci v</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roce</w:t>
      </w:r>
      <w:proofErr w:type="gramEnd"/>
      <w:r>
        <w:rPr>
          <w:rFonts w:ascii="Times New Roman" w:hAnsi="Times New Roman" w:cs="Times New Roman"/>
          <w:color w:val="000000"/>
          <w:sz w:val="24"/>
          <w:szCs w:val="24"/>
        </w:rPr>
        <w:t xml:space="preserve"> 2018</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527/18</w:t>
      </w:r>
      <w:r>
        <w:rPr>
          <w:rFonts w:ascii="Arial" w:hAnsi="Arial" w:cs="Arial"/>
          <w:sz w:val="24"/>
          <w:szCs w:val="24"/>
        </w:rPr>
        <w:tab/>
      </w:r>
      <w:r>
        <w:rPr>
          <w:rFonts w:ascii="Times New Roman" w:hAnsi="Times New Roman" w:cs="Times New Roman"/>
          <w:color w:val="000000"/>
          <w:sz w:val="24"/>
          <w:szCs w:val="24"/>
        </w:rPr>
        <w:t xml:space="preserve">Nabytí částí pozemků v lokalitě Na Homoli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Žatce</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528/18</w:t>
      </w:r>
      <w:r>
        <w:rPr>
          <w:rFonts w:ascii="Arial" w:hAnsi="Arial" w:cs="Arial"/>
          <w:sz w:val="24"/>
          <w:szCs w:val="24"/>
        </w:rPr>
        <w:tab/>
      </w:r>
      <w:r>
        <w:rPr>
          <w:rFonts w:ascii="Times New Roman" w:hAnsi="Times New Roman" w:cs="Times New Roman"/>
          <w:color w:val="000000"/>
          <w:sz w:val="24"/>
          <w:szCs w:val="24"/>
        </w:rPr>
        <w:t>Informace o plnění úkolů z Rady města Žatce</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529/18</w:t>
      </w:r>
      <w:r>
        <w:rPr>
          <w:rFonts w:ascii="Arial" w:hAnsi="Arial" w:cs="Arial"/>
          <w:sz w:val="24"/>
          <w:szCs w:val="24"/>
        </w:rPr>
        <w:tab/>
      </w:r>
      <w:r>
        <w:rPr>
          <w:rFonts w:ascii="Times New Roman" w:hAnsi="Times New Roman" w:cs="Times New Roman"/>
          <w:color w:val="000000"/>
          <w:sz w:val="24"/>
          <w:szCs w:val="24"/>
        </w:rPr>
        <w:t xml:space="preserve">Rozpočtové opatření „Oprava mostu 4B-M2 – N. </w:t>
      </w:r>
      <w:proofErr w:type="spellStart"/>
      <w:r>
        <w:rPr>
          <w:rFonts w:ascii="Times New Roman" w:hAnsi="Times New Roman" w:cs="Times New Roman"/>
          <w:color w:val="000000"/>
          <w:sz w:val="24"/>
          <w:szCs w:val="24"/>
        </w:rPr>
        <w:t>Belojanise</w:t>
      </w:r>
      <w:proofErr w:type="spellEnd"/>
      <w:r>
        <w:rPr>
          <w:rFonts w:ascii="Times New Roman" w:hAnsi="Times New Roman" w:cs="Times New Roman"/>
          <w:color w:val="000000"/>
          <w:sz w:val="24"/>
          <w:szCs w:val="24"/>
        </w:rPr>
        <w:t>, Rooseveltova</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ulice, Žatec - mostní svršek a zábradlí“</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530/18</w:t>
      </w:r>
      <w:r>
        <w:rPr>
          <w:rFonts w:ascii="Arial" w:hAnsi="Arial" w:cs="Arial"/>
          <w:sz w:val="24"/>
          <w:szCs w:val="24"/>
        </w:rPr>
        <w:tab/>
      </w:r>
      <w:r>
        <w:rPr>
          <w:rFonts w:ascii="Times New Roman" w:hAnsi="Times New Roman" w:cs="Times New Roman"/>
          <w:color w:val="000000"/>
          <w:sz w:val="24"/>
          <w:szCs w:val="24"/>
        </w:rPr>
        <w:t xml:space="preserve">Rozpočtové opatření - „Obnova budovy radnice, náměstí Svobody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1,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 I. etapa“</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531/18</w:t>
      </w:r>
      <w:r>
        <w:rPr>
          <w:rFonts w:ascii="Arial" w:hAnsi="Arial" w:cs="Arial"/>
          <w:sz w:val="24"/>
          <w:szCs w:val="24"/>
        </w:rPr>
        <w:tab/>
      </w:r>
      <w:r>
        <w:rPr>
          <w:rFonts w:ascii="Times New Roman" w:hAnsi="Times New Roman" w:cs="Times New Roman"/>
          <w:color w:val="000000"/>
          <w:sz w:val="24"/>
          <w:szCs w:val="24"/>
        </w:rPr>
        <w:t xml:space="preserve">Výběr dodavatele za zakázku „Revitalizace památky čp. 52 – Městská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knihovna – vnitřní vybavení (el. </w:t>
      </w:r>
      <w:proofErr w:type="gramStart"/>
      <w:r>
        <w:rPr>
          <w:rFonts w:ascii="Times New Roman" w:hAnsi="Times New Roman" w:cs="Times New Roman"/>
          <w:color w:val="000000"/>
          <w:sz w:val="24"/>
          <w:szCs w:val="24"/>
        </w:rPr>
        <w:t>ochrana</w:t>
      </w:r>
      <w:proofErr w:type="gramEnd"/>
      <w:r>
        <w:rPr>
          <w:rFonts w:ascii="Times New Roman" w:hAnsi="Times New Roman" w:cs="Times New Roman"/>
          <w:color w:val="000000"/>
          <w:sz w:val="24"/>
          <w:szCs w:val="24"/>
        </w:rPr>
        <w:t xml:space="preserve"> knih)“</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532/18</w:t>
      </w:r>
      <w:r>
        <w:rPr>
          <w:rFonts w:ascii="Arial" w:hAnsi="Arial" w:cs="Arial"/>
          <w:sz w:val="24"/>
          <w:szCs w:val="24"/>
        </w:rPr>
        <w:tab/>
      </w:r>
      <w:r>
        <w:rPr>
          <w:rFonts w:ascii="Times New Roman" w:hAnsi="Times New Roman" w:cs="Times New Roman"/>
          <w:color w:val="000000"/>
          <w:sz w:val="24"/>
          <w:szCs w:val="24"/>
        </w:rPr>
        <w:t xml:space="preserve">Dodatek č. 2 ke Smlouvě o dílo: „Revitalizace památky č. p. 52 v Žatci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Městská knihovna“</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533/18</w:t>
      </w:r>
      <w:r>
        <w:rPr>
          <w:rFonts w:ascii="Arial" w:hAnsi="Arial" w:cs="Arial"/>
          <w:sz w:val="24"/>
          <w:szCs w:val="24"/>
        </w:rPr>
        <w:tab/>
      </w:r>
      <w:r>
        <w:rPr>
          <w:rFonts w:ascii="Times New Roman" w:hAnsi="Times New Roman" w:cs="Times New Roman"/>
          <w:color w:val="000000"/>
          <w:sz w:val="24"/>
          <w:szCs w:val="24"/>
        </w:rPr>
        <w:t xml:space="preserve">Rozpočtové opatření: „STADION FK SLAVOJ, ŽATEC –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VYBUDOVÁNÍ TRIBUNY A ZASTŘEŠENÍ JEJÍ ČÁSTI“</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534/18</w:t>
      </w:r>
      <w:r>
        <w:rPr>
          <w:rFonts w:ascii="Arial" w:hAnsi="Arial" w:cs="Arial"/>
          <w:sz w:val="24"/>
          <w:szCs w:val="24"/>
        </w:rPr>
        <w:tab/>
      </w:r>
      <w:r>
        <w:rPr>
          <w:rFonts w:ascii="Times New Roman" w:hAnsi="Times New Roman" w:cs="Times New Roman"/>
          <w:color w:val="000000"/>
          <w:sz w:val="24"/>
          <w:szCs w:val="24"/>
        </w:rPr>
        <w:t xml:space="preserve">Prodej pozemku p. p. č. 899/4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535/18</w:t>
      </w:r>
      <w:r>
        <w:rPr>
          <w:rFonts w:ascii="Arial" w:hAnsi="Arial" w:cs="Arial"/>
          <w:sz w:val="24"/>
          <w:szCs w:val="24"/>
        </w:rPr>
        <w:tab/>
      </w:r>
      <w:r>
        <w:rPr>
          <w:rFonts w:ascii="Times New Roman" w:hAnsi="Times New Roman" w:cs="Times New Roman"/>
          <w:color w:val="000000"/>
          <w:sz w:val="24"/>
          <w:szCs w:val="24"/>
        </w:rPr>
        <w:t>Záměr města prodat pozemky ul. Lounská v Žatci</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536/18</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„REKO MS Žatec –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Malínská“</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537/18</w:t>
      </w:r>
      <w:r>
        <w:rPr>
          <w:rFonts w:ascii="Arial" w:hAnsi="Arial" w:cs="Arial"/>
          <w:sz w:val="24"/>
          <w:szCs w:val="24"/>
        </w:rPr>
        <w:tab/>
      </w:r>
      <w:r>
        <w:rPr>
          <w:rFonts w:ascii="Times New Roman" w:hAnsi="Times New Roman" w:cs="Times New Roman"/>
          <w:color w:val="000000"/>
          <w:sz w:val="24"/>
          <w:szCs w:val="24"/>
        </w:rPr>
        <w:t xml:space="preserve">Záměr města pronajmout část pozemku p. p. č. 1446/1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538/18</w:t>
      </w:r>
      <w:r>
        <w:rPr>
          <w:rFonts w:ascii="Arial" w:hAnsi="Arial" w:cs="Arial"/>
          <w:sz w:val="24"/>
          <w:szCs w:val="24"/>
        </w:rPr>
        <w:tab/>
      </w:r>
      <w:r>
        <w:rPr>
          <w:rFonts w:ascii="Times New Roman" w:hAnsi="Times New Roman" w:cs="Times New Roman"/>
          <w:color w:val="000000"/>
          <w:sz w:val="24"/>
          <w:szCs w:val="24"/>
        </w:rPr>
        <w:t xml:space="preserve">Nabytí stavby bez č. p./ č. 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pozemku st. p. č. 914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539/18</w:t>
      </w:r>
      <w:r>
        <w:rPr>
          <w:rFonts w:ascii="Arial" w:hAnsi="Arial" w:cs="Arial"/>
          <w:sz w:val="24"/>
          <w:szCs w:val="24"/>
        </w:rPr>
        <w:tab/>
      </w:r>
      <w:r>
        <w:rPr>
          <w:rFonts w:ascii="Times New Roman" w:hAnsi="Times New Roman" w:cs="Times New Roman"/>
          <w:color w:val="000000"/>
          <w:sz w:val="24"/>
          <w:szCs w:val="24"/>
        </w:rPr>
        <w:t>Podnájemní smlouva Nemocnice Žatec, o.p.s.</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540/18</w:t>
      </w:r>
      <w:r>
        <w:rPr>
          <w:rFonts w:ascii="Arial" w:hAnsi="Arial" w:cs="Arial"/>
          <w:sz w:val="24"/>
          <w:szCs w:val="24"/>
        </w:rPr>
        <w:tab/>
      </w:r>
      <w:r>
        <w:rPr>
          <w:rFonts w:ascii="Times New Roman" w:hAnsi="Times New Roman" w:cs="Times New Roman"/>
          <w:color w:val="000000"/>
          <w:sz w:val="24"/>
          <w:szCs w:val="24"/>
        </w:rPr>
        <w:t>Dodatek č. 8 k nájemní smlouvě uzavřené s p. o. Městské lesy Žatec</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541/18</w:t>
      </w:r>
      <w:r>
        <w:rPr>
          <w:rFonts w:ascii="Arial" w:hAnsi="Arial" w:cs="Arial"/>
          <w:sz w:val="24"/>
          <w:szCs w:val="24"/>
        </w:rPr>
        <w:tab/>
      </w:r>
      <w:r>
        <w:rPr>
          <w:rFonts w:ascii="Times New Roman" w:hAnsi="Times New Roman" w:cs="Times New Roman"/>
          <w:color w:val="000000"/>
          <w:sz w:val="24"/>
          <w:szCs w:val="24"/>
        </w:rPr>
        <w:t>Nájem prostoru sloužících k podnikání v č. p. 149 náměstí Svobody v Žatci</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542/18</w:t>
      </w:r>
      <w:r>
        <w:rPr>
          <w:rFonts w:ascii="Arial" w:hAnsi="Arial" w:cs="Arial"/>
          <w:sz w:val="24"/>
          <w:szCs w:val="24"/>
        </w:rPr>
        <w:tab/>
      </w:r>
      <w:r>
        <w:rPr>
          <w:rFonts w:ascii="Times New Roman" w:hAnsi="Times New Roman" w:cs="Times New Roman"/>
          <w:color w:val="000000"/>
          <w:sz w:val="24"/>
          <w:szCs w:val="24"/>
        </w:rPr>
        <w:t>Zásady pro prodej bytových domů a bytů z majetku Města Žatce</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543/18</w:t>
      </w:r>
      <w:r>
        <w:rPr>
          <w:rFonts w:ascii="Arial" w:hAnsi="Arial" w:cs="Arial"/>
          <w:sz w:val="24"/>
          <w:szCs w:val="24"/>
        </w:rPr>
        <w:tab/>
      </w:r>
      <w:r>
        <w:rPr>
          <w:rFonts w:ascii="Times New Roman" w:hAnsi="Times New Roman" w:cs="Times New Roman"/>
          <w:color w:val="000000"/>
          <w:sz w:val="24"/>
          <w:szCs w:val="24"/>
        </w:rPr>
        <w:t>Záměr prodat pozemky pro výstavbu RD v lokalitě Pod kamenným vrškem</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Žatec – 3. etapa</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544/18</w:t>
      </w:r>
      <w:r>
        <w:rPr>
          <w:rFonts w:ascii="Arial" w:hAnsi="Arial" w:cs="Arial"/>
          <w:sz w:val="24"/>
          <w:szCs w:val="24"/>
        </w:rPr>
        <w:tab/>
      </w:r>
      <w:r>
        <w:rPr>
          <w:rFonts w:ascii="Times New Roman" w:hAnsi="Times New Roman" w:cs="Times New Roman"/>
          <w:color w:val="000000"/>
          <w:sz w:val="24"/>
          <w:szCs w:val="24"/>
        </w:rPr>
        <w:t xml:space="preserve">Složení </w:t>
      </w:r>
      <w:proofErr w:type="spellStart"/>
      <w:r>
        <w:rPr>
          <w:rFonts w:ascii="Times New Roman" w:hAnsi="Times New Roman" w:cs="Times New Roman"/>
          <w:color w:val="000000"/>
          <w:sz w:val="24"/>
          <w:szCs w:val="24"/>
        </w:rPr>
        <w:t>minirozpočtových</w:t>
      </w:r>
      <w:proofErr w:type="spellEnd"/>
      <w:r>
        <w:rPr>
          <w:rFonts w:ascii="Times New Roman" w:hAnsi="Times New Roman" w:cs="Times New Roman"/>
          <w:color w:val="000000"/>
          <w:sz w:val="24"/>
          <w:szCs w:val="24"/>
        </w:rPr>
        <w:t xml:space="preserve"> výborů – rozpočet 2019</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545/18</w:t>
      </w:r>
      <w:r>
        <w:rPr>
          <w:rFonts w:ascii="Arial" w:hAnsi="Arial" w:cs="Arial"/>
          <w:sz w:val="24"/>
          <w:szCs w:val="24"/>
        </w:rPr>
        <w:tab/>
      </w:r>
      <w:r>
        <w:rPr>
          <w:rFonts w:ascii="Times New Roman" w:hAnsi="Times New Roman" w:cs="Times New Roman"/>
          <w:color w:val="000000"/>
          <w:sz w:val="24"/>
          <w:szCs w:val="24"/>
        </w:rPr>
        <w:t>Harmonogram tvorby rozpočtu Města Žatce na rok 2019</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546/18</w:t>
      </w:r>
      <w:r>
        <w:rPr>
          <w:rFonts w:ascii="Arial" w:hAnsi="Arial" w:cs="Arial"/>
          <w:sz w:val="24"/>
          <w:szCs w:val="24"/>
        </w:rPr>
        <w:tab/>
      </w:r>
      <w:r>
        <w:rPr>
          <w:rFonts w:ascii="Times New Roman" w:hAnsi="Times New Roman" w:cs="Times New Roman"/>
          <w:color w:val="000000"/>
          <w:sz w:val="24"/>
          <w:szCs w:val="24"/>
        </w:rPr>
        <w:t>Rozpočtové opatření – převod v rámci rozpočtu</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547/18</w:t>
      </w:r>
      <w:r>
        <w:rPr>
          <w:rFonts w:ascii="Arial" w:hAnsi="Arial" w:cs="Arial"/>
          <w:sz w:val="24"/>
          <w:szCs w:val="24"/>
        </w:rPr>
        <w:tab/>
      </w:r>
      <w:r>
        <w:rPr>
          <w:rFonts w:ascii="Times New Roman" w:hAnsi="Times New Roman" w:cs="Times New Roman"/>
          <w:color w:val="000000"/>
          <w:sz w:val="24"/>
          <w:szCs w:val="24"/>
        </w:rPr>
        <w:t>Rozpočtové opatření – DPH</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548/18</w:t>
      </w:r>
      <w:r>
        <w:rPr>
          <w:rFonts w:ascii="Arial" w:hAnsi="Arial" w:cs="Arial"/>
          <w:sz w:val="24"/>
          <w:szCs w:val="24"/>
        </w:rPr>
        <w:tab/>
      </w:r>
      <w:r>
        <w:rPr>
          <w:rFonts w:ascii="Times New Roman" w:hAnsi="Times New Roman" w:cs="Times New Roman"/>
          <w:color w:val="000000"/>
          <w:sz w:val="24"/>
          <w:szCs w:val="24"/>
        </w:rPr>
        <w:t>Rozpočtové opatření – Dočesná 2018</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549/18</w:t>
      </w:r>
      <w:r>
        <w:rPr>
          <w:rFonts w:ascii="Arial" w:hAnsi="Arial" w:cs="Arial"/>
          <w:sz w:val="24"/>
          <w:szCs w:val="24"/>
        </w:rPr>
        <w:tab/>
      </w:r>
      <w:r>
        <w:rPr>
          <w:rFonts w:ascii="Times New Roman" w:hAnsi="Times New Roman" w:cs="Times New Roman"/>
          <w:color w:val="000000"/>
          <w:sz w:val="24"/>
          <w:szCs w:val="24"/>
        </w:rPr>
        <w:t>Rozpočtové opatření – program regenerace MPR a MPZ</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550/18</w:t>
      </w:r>
      <w:r>
        <w:rPr>
          <w:rFonts w:ascii="Arial" w:hAnsi="Arial" w:cs="Arial"/>
          <w:sz w:val="24"/>
          <w:szCs w:val="24"/>
        </w:rPr>
        <w:tab/>
      </w:r>
      <w:r>
        <w:rPr>
          <w:rFonts w:ascii="Times New Roman" w:hAnsi="Times New Roman" w:cs="Times New Roman"/>
          <w:color w:val="000000"/>
          <w:sz w:val="24"/>
          <w:szCs w:val="24"/>
        </w:rPr>
        <w:t>Rozpočtové opatření – sociální služby 2018 – Kamarád-LORM</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551/18</w:t>
      </w:r>
      <w:r>
        <w:rPr>
          <w:rFonts w:ascii="Arial" w:hAnsi="Arial" w:cs="Arial"/>
          <w:sz w:val="24"/>
          <w:szCs w:val="24"/>
        </w:rPr>
        <w:tab/>
      </w:r>
      <w:r>
        <w:rPr>
          <w:rFonts w:ascii="Times New Roman" w:hAnsi="Times New Roman" w:cs="Times New Roman"/>
          <w:color w:val="000000"/>
          <w:sz w:val="24"/>
          <w:szCs w:val="24"/>
        </w:rPr>
        <w:t xml:space="preserve">Rozpočtové opatření – Lesní putování s </w:t>
      </w:r>
      <w:proofErr w:type="spellStart"/>
      <w:r>
        <w:rPr>
          <w:rFonts w:ascii="Times New Roman" w:hAnsi="Times New Roman" w:cs="Times New Roman"/>
          <w:color w:val="000000"/>
          <w:sz w:val="24"/>
          <w:szCs w:val="24"/>
        </w:rPr>
        <w:t>Hopíkem</w:t>
      </w:r>
      <w:proofErr w:type="spellEnd"/>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552/18</w:t>
      </w:r>
      <w:r>
        <w:rPr>
          <w:rFonts w:ascii="Arial" w:hAnsi="Arial" w:cs="Arial"/>
          <w:sz w:val="24"/>
          <w:szCs w:val="24"/>
        </w:rPr>
        <w:tab/>
      </w:r>
      <w:r>
        <w:rPr>
          <w:rFonts w:ascii="Times New Roman" w:hAnsi="Times New Roman" w:cs="Times New Roman"/>
          <w:color w:val="000000"/>
          <w:sz w:val="24"/>
          <w:szCs w:val="24"/>
        </w:rPr>
        <w:t>Rozpočtové opatření – sociální služby 2018 – DPS a PS v Žatci</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553/18</w:t>
      </w:r>
      <w:r>
        <w:rPr>
          <w:rFonts w:ascii="Arial" w:hAnsi="Arial" w:cs="Arial"/>
          <w:sz w:val="24"/>
          <w:szCs w:val="24"/>
        </w:rPr>
        <w:tab/>
      </w:r>
      <w:r>
        <w:rPr>
          <w:rFonts w:ascii="Times New Roman" w:hAnsi="Times New Roman" w:cs="Times New Roman"/>
          <w:color w:val="000000"/>
          <w:sz w:val="24"/>
          <w:szCs w:val="24"/>
        </w:rPr>
        <w:t>Rozpočtové opatření – Pohřebné</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554/18</w:t>
      </w:r>
      <w:r>
        <w:rPr>
          <w:rFonts w:ascii="Arial" w:hAnsi="Arial" w:cs="Arial"/>
          <w:sz w:val="24"/>
          <w:szCs w:val="24"/>
        </w:rPr>
        <w:tab/>
      </w:r>
      <w:r>
        <w:rPr>
          <w:rFonts w:ascii="Times New Roman" w:hAnsi="Times New Roman" w:cs="Times New Roman"/>
          <w:color w:val="000000"/>
          <w:sz w:val="24"/>
          <w:szCs w:val="24"/>
        </w:rPr>
        <w:t>Rozpočtové opatření – odběrné místo Nemocnice Žatec, o.p.s. – voda</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555/18</w:t>
      </w:r>
      <w:r>
        <w:rPr>
          <w:rFonts w:ascii="Arial" w:hAnsi="Arial" w:cs="Arial"/>
          <w:sz w:val="24"/>
          <w:szCs w:val="24"/>
        </w:rPr>
        <w:tab/>
      </w:r>
      <w:r>
        <w:rPr>
          <w:rFonts w:ascii="Times New Roman" w:hAnsi="Times New Roman" w:cs="Times New Roman"/>
          <w:color w:val="000000"/>
          <w:sz w:val="24"/>
          <w:szCs w:val="24"/>
        </w:rPr>
        <w:t xml:space="preserve">Žádost o účelovou neinvestiční dotaci – školní nábytek ZŠ Žatec, Petra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Bezruče 2000, okres Louny</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556/18</w:t>
      </w:r>
      <w:r>
        <w:rPr>
          <w:rFonts w:ascii="Arial" w:hAnsi="Arial" w:cs="Arial"/>
          <w:sz w:val="24"/>
          <w:szCs w:val="24"/>
        </w:rPr>
        <w:tab/>
      </w:r>
      <w:r>
        <w:rPr>
          <w:rFonts w:ascii="Times New Roman" w:hAnsi="Times New Roman" w:cs="Times New Roman"/>
          <w:color w:val="000000"/>
          <w:sz w:val="24"/>
          <w:szCs w:val="24"/>
        </w:rPr>
        <w:t>Přijetí účelově určeného finančního daru - ZŠ a MŠ Dvořákova</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557/18</w:t>
      </w:r>
      <w:r>
        <w:rPr>
          <w:rFonts w:ascii="Arial" w:hAnsi="Arial" w:cs="Arial"/>
          <w:sz w:val="24"/>
          <w:szCs w:val="24"/>
        </w:rPr>
        <w:tab/>
      </w:r>
      <w:r>
        <w:rPr>
          <w:rFonts w:ascii="Times New Roman" w:hAnsi="Times New Roman" w:cs="Times New Roman"/>
          <w:color w:val="000000"/>
          <w:sz w:val="24"/>
          <w:szCs w:val="24"/>
        </w:rPr>
        <w:t>Změna odpisového plánu r. 2018 – ZŠ nám. 28. října 1019</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558/18</w:t>
      </w:r>
      <w:r>
        <w:rPr>
          <w:rFonts w:ascii="Arial" w:hAnsi="Arial" w:cs="Arial"/>
          <w:sz w:val="24"/>
          <w:szCs w:val="24"/>
        </w:rPr>
        <w:tab/>
      </w:r>
      <w:r>
        <w:rPr>
          <w:rFonts w:ascii="Times New Roman" w:hAnsi="Times New Roman" w:cs="Times New Roman"/>
          <w:color w:val="000000"/>
          <w:sz w:val="24"/>
          <w:szCs w:val="24"/>
        </w:rPr>
        <w:t>Souhlas s čerpáním FI – MŠ U Jezu</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559/18</w:t>
      </w:r>
      <w:r>
        <w:rPr>
          <w:rFonts w:ascii="Arial" w:hAnsi="Arial" w:cs="Arial"/>
          <w:sz w:val="24"/>
          <w:szCs w:val="24"/>
        </w:rPr>
        <w:tab/>
      </w:r>
      <w:r>
        <w:rPr>
          <w:rFonts w:ascii="Times New Roman" w:hAnsi="Times New Roman" w:cs="Times New Roman"/>
          <w:color w:val="000000"/>
          <w:sz w:val="24"/>
          <w:szCs w:val="24"/>
        </w:rPr>
        <w:t xml:space="preserve">Souhlas o povolení podání žádosti o podporu v rámci projektu OP VVV –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Šablony II – Výzva č. 02_18_063 MŠ Žatec, U Jezu 2903</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560/18</w:t>
      </w:r>
      <w:r>
        <w:rPr>
          <w:rFonts w:ascii="Arial" w:hAnsi="Arial" w:cs="Arial"/>
          <w:sz w:val="24"/>
          <w:szCs w:val="24"/>
        </w:rPr>
        <w:tab/>
      </w:r>
      <w:r>
        <w:rPr>
          <w:rFonts w:ascii="Times New Roman" w:hAnsi="Times New Roman" w:cs="Times New Roman"/>
          <w:color w:val="000000"/>
          <w:sz w:val="24"/>
          <w:szCs w:val="24"/>
        </w:rPr>
        <w:t xml:space="preserve">Návratná finanční výpomoc na projekt „ICT a </w:t>
      </w:r>
      <w:proofErr w:type="gramStart"/>
      <w:r>
        <w:rPr>
          <w:rFonts w:ascii="Times New Roman" w:hAnsi="Times New Roman" w:cs="Times New Roman"/>
          <w:color w:val="000000"/>
          <w:sz w:val="24"/>
          <w:szCs w:val="24"/>
        </w:rPr>
        <w:t>komunikace“ z 47</w:t>
      </w:r>
      <w:proofErr w:type="gramEnd"/>
      <w:r>
        <w:rPr>
          <w:rFonts w:ascii="Times New Roman" w:hAnsi="Times New Roman" w:cs="Times New Roman"/>
          <w:color w:val="000000"/>
          <w:sz w:val="24"/>
          <w:szCs w:val="24"/>
        </w:rPr>
        <w:t xml:space="preserve">. Výzvy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IROP – Infrastruktura základních škol (SVL) – SC 2.4.</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561/18</w:t>
      </w:r>
      <w:r>
        <w:rPr>
          <w:rFonts w:ascii="Arial" w:hAnsi="Arial" w:cs="Arial"/>
          <w:sz w:val="24"/>
          <w:szCs w:val="24"/>
        </w:rPr>
        <w:tab/>
      </w:r>
      <w:r>
        <w:rPr>
          <w:rFonts w:ascii="Times New Roman" w:hAnsi="Times New Roman" w:cs="Times New Roman"/>
          <w:color w:val="000000"/>
          <w:sz w:val="24"/>
          <w:szCs w:val="24"/>
        </w:rPr>
        <w:t xml:space="preserve">Návratná finanční výpomoc na projekt „Zahrada pro </w:t>
      </w:r>
      <w:proofErr w:type="spellStart"/>
      <w:r>
        <w:rPr>
          <w:rFonts w:ascii="Times New Roman" w:hAnsi="Times New Roman" w:cs="Times New Roman"/>
          <w:color w:val="000000"/>
          <w:sz w:val="24"/>
          <w:szCs w:val="24"/>
        </w:rPr>
        <w:t>Zvídálky</w:t>
      </w:r>
      <w:proofErr w:type="spellEnd"/>
      <w:r>
        <w:rPr>
          <w:rFonts w:ascii="Times New Roman" w:hAnsi="Times New Roman" w:cs="Times New Roman"/>
          <w:color w:val="000000"/>
          <w:sz w:val="24"/>
          <w:szCs w:val="24"/>
        </w:rPr>
        <w:t xml:space="preserve"> – učíme se </w:t>
      </w:r>
    </w:p>
    <w:p w:rsidR="00737F3C" w:rsidRDefault="009A789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od přírody“ ze SFŽP ČR Environmentální prevence</w:t>
      </w:r>
    </w:p>
    <w:p w:rsidR="00737F3C" w:rsidRDefault="009A789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562/18</w:t>
      </w:r>
      <w:r>
        <w:rPr>
          <w:rFonts w:ascii="Arial" w:hAnsi="Arial" w:cs="Arial"/>
          <w:sz w:val="24"/>
          <w:szCs w:val="24"/>
        </w:rPr>
        <w:tab/>
      </w:r>
      <w:r>
        <w:rPr>
          <w:rFonts w:ascii="Times New Roman" w:hAnsi="Times New Roman" w:cs="Times New Roman"/>
          <w:color w:val="000000"/>
          <w:sz w:val="24"/>
          <w:szCs w:val="24"/>
        </w:rPr>
        <w:t xml:space="preserve">Zahraniční služební cesta do partnerského města </w:t>
      </w:r>
      <w:proofErr w:type="spellStart"/>
      <w:r>
        <w:rPr>
          <w:rFonts w:ascii="Times New Roman" w:hAnsi="Times New Roman" w:cs="Times New Roman"/>
          <w:color w:val="000000"/>
          <w:sz w:val="24"/>
          <w:szCs w:val="24"/>
        </w:rPr>
        <w:t>Žalec</w:t>
      </w:r>
      <w:proofErr w:type="spellEnd"/>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563/18</w:t>
      </w:r>
      <w:r>
        <w:rPr>
          <w:rFonts w:ascii="Arial" w:hAnsi="Arial" w:cs="Arial"/>
          <w:sz w:val="24"/>
          <w:szCs w:val="24"/>
        </w:rPr>
        <w:tab/>
      </w:r>
      <w:r>
        <w:rPr>
          <w:rFonts w:ascii="Times New Roman" w:hAnsi="Times New Roman" w:cs="Times New Roman"/>
          <w:color w:val="000000"/>
          <w:sz w:val="24"/>
          <w:szCs w:val="24"/>
        </w:rPr>
        <w:t>Rozpočtové opatření - mzdy</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564/18</w:t>
      </w:r>
      <w:r>
        <w:rPr>
          <w:rFonts w:ascii="Arial" w:hAnsi="Arial" w:cs="Arial"/>
          <w:sz w:val="24"/>
          <w:szCs w:val="24"/>
        </w:rPr>
        <w:tab/>
      </w:r>
      <w:r>
        <w:rPr>
          <w:rFonts w:ascii="Times New Roman" w:hAnsi="Times New Roman" w:cs="Times New Roman"/>
          <w:color w:val="000000"/>
          <w:sz w:val="24"/>
          <w:szCs w:val="24"/>
        </w:rPr>
        <w:t>Zabezpečení nakládání s komunálními odpady</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565/18</w:t>
      </w:r>
      <w:r>
        <w:rPr>
          <w:rFonts w:ascii="Arial" w:hAnsi="Arial" w:cs="Arial"/>
          <w:sz w:val="24"/>
          <w:szCs w:val="24"/>
        </w:rPr>
        <w:tab/>
      </w:r>
      <w:r>
        <w:rPr>
          <w:rFonts w:ascii="Times New Roman" w:hAnsi="Times New Roman" w:cs="Times New Roman"/>
          <w:color w:val="000000"/>
          <w:sz w:val="24"/>
          <w:szCs w:val="24"/>
        </w:rPr>
        <w:t>Pověření výkonem funkce vedoucí Kanceláře úřadu</w:t>
      </w:r>
    </w:p>
    <w:p w:rsidR="00737F3C"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566/18</w:t>
      </w:r>
      <w:r>
        <w:rPr>
          <w:rFonts w:ascii="Arial" w:hAnsi="Arial" w:cs="Arial"/>
          <w:sz w:val="24"/>
          <w:szCs w:val="24"/>
        </w:rPr>
        <w:tab/>
      </w:r>
      <w:r>
        <w:rPr>
          <w:rFonts w:ascii="Times New Roman" w:hAnsi="Times New Roman" w:cs="Times New Roman"/>
          <w:color w:val="000000"/>
          <w:sz w:val="24"/>
          <w:szCs w:val="24"/>
        </w:rPr>
        <w:t>Program zastupitelstva města</w:t>
      </w: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A789D" w:rsidRDefault="009A789D" w:rsidP="009A789D">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521/18</w:t>
      </w:r>
      <w:r>
        <w:rPr>
          <w:rFonts w:ascii="Arial" w:hAnsi="Arial" w:cs="Arial"/>
          <w:sz w:val="24"/>
          <w:szCs w:val="24"/>
        </w:rPr>
        <w:tab/>
      </w:r>
      <w:r>
        <w:rPr>
          <w:rFonts w:ascii="Times New Roman" w:hAnsi="Times New Roman" w:cs="Times New Roman"/>
          <w:b/>
          <w:bCs/>
          <w:color w:val="000000"/>
          <w:sz w:val="24"/>
          <w:szCs w:val="24"/>
        </w:rPr>
        <w:t>Schválení programu</w:t>
      </w:r>
    </w:p>
    <w:p w:rsidR="00A85759" w:rsidRDefault="009A789D"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9A789D" w:rsidRDefault="00A85759"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89D">
        <w:rPr>
          <w:rFonts w:ascii="Arial" w:hAnsi="Arial" w:cs="Arial"/>
          <w:sz w:val="24"/>
          <w:szCs w:val="24"/>
        </w:rPr>
        <w:tab/>
      </w:r>
      <w:r>
        <w:rPr>
          <w:rFonts w:ascii="Arial" w:hAnsi="Arial" w:cs="Arial"/>
          <w:sz w:val="24"/>
          <w:szCs w:val="24"/>
        </w:rPr>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6D2D08" w:rsidP="006D2D08">
            <w:pPr>
              <w:jc w:val="center"/>
            </w:pPr>
            <w:r>
              <w:t>5</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6D2D08" w:rsidP="00CB5B61">
            <w:pPr>
              <w:jc w:val="center"/>
            </w:pPr>
            <w:r>
              <w:t>1</w:t>
            </w:r>
          </w:p>
        </w:tc>
        <w:tc>
          <w:tcPr>
            <w:tcW w:w="1363" w:type="dxa"/>
            <w:shd w:val="clear" w:color="auto" w:fill="auto"/>
          </w:tcPr>
          <w:p w:rsidR="00CB5B61" w:rsidRDefault="00CB5B61" w:rsidP="00CB5B61">
            <w:pPr>
              <w:jc w:val="center"/>
            </w:pPr>
          </w:p>
        </w:tc>
        <w:tc>
          <w:tcPr>
            <w:tcW w:w="1017" w:type="dxa"/>
            <w:shd w:val="clear" w:color="auto" w:fill="auto"/>
          </w:tcPr>
          <w:p w:rsidR="00CB5B61" w:rsidRDefault="006D2D08" w:rsidP="00CB5B61">
            <w:pPr>
              <w:jc w:val="center"/>
            </w:pPr>
            <w:r>
              <w:t>/</w:t>
            </w: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522/18</w:t>
      </w:r>
      <w:r>
        <w:rPr>
          <w:rFonts w:ascii="Arial" w:hAnsi="Arial" w:cs="Arial"/>
          <w:sz w:val="24"/>
          <w:szCs w:val="24"/>
        </w:rPr>
        <w:tab/>
      </w:r>
      <w:r>
        <w:rPr>
          <w:rFonts w:ascii="Times New Roman" w:hAnsi="Times New Roman" w:cs="Times New Roman"/>
          <w:b/>
          <w:bCs/>
          <w:color w:val="000000"/>
          <w:sz w:val="24"/>
          <w:szCs w:val="24"/>
        </w:rPr>
        <w:t>Kontrola usnesení</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a dále Rada města Žatce schvaluje opravu textu usnesení č. 496/18 Rozpočtové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koupaliště vysavač malý, a to tak, že text „Výdaje: 739-3412-6122,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783“ se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nahrazuje textem „Výdaje: 739-3412-5137,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783“ s tím, že zbývající text je beze změn.</w:t>
      </w:r>
    </w:p>
    <w:p w:rsidR="009A789D" w:rsidRDefault="009A789D" w:rsidP="009A789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6D2D08" w:rsidP="00CB5B61">
            <w:pPr>
              <w:jc w:val="center"/>
            </w:pPr>
            <w:r>
              <w:t>5</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6D2D08" w:rsidP="00CB5B61">
            <w:pPr>
              <w:jc w:val="center"/>
            </w:pPr>
            <w:r>
              <w:t>1</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6D2D08" w:rsidP="00CB5B61">
            <w:pPr>
              <w:jc w:val="center"/>
            </w:pPr>
            <w:r>
              <w:t>/</w:t>
            </w: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523/18</w:t>
      </w:r>
      <w:r>
        <w:rPr>
          <w:rFonts w:ascii="Arial" w:hAnsi="Arial" w:cs="Arial"/>
          <w:sz w:val="24"/>
          <w:szCs w:val="24"/>
        </w:rPr>
        <w:tab/>
      </w:r>
      <w:r>
        <w:rPr>
          <w:rFonts w:ascii="Times New Roman" w:hAnsi="Times New Roman" w:cs="Times New Roman"/>
          <w:b/>
          <w:bCs/>
          <w:color w:val="000000"/>
          <w:sz w:val="24"/>
          <w:szCs w:val="24"/>
        </w:rPr>
        <w:t>Protokol o výsledku veřejnosprávní kontroly Městské lesy Žatec</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výsledku veřejnosprávní kontroly na místě u </w:t>
      </w:r>
    </w:p>
    <w:p w:rsidR="00A85759" w:rsidRDefault="009A789D" w:rsidP="00A8575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příspěvkové organizace Městské lesy Žatec.</w:t>
      </w:r>
    </w:p>
    <w:p w:rsidR="00A85759" w:rsidRDefault="00A85759" w:rsidP="00A8575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89D" w:rsidRDefault="00A85759" w:rsidP="00A8575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89D">
        <w:rPr>
          <w:rFonts w:ascii="Arial" w:hAnsi="Arial" w:cs="Arial"/>
          <w:sz w:val="24"/>
          <w:szCs w:val="24"/>
        </w:rPr>
        <w:tab/>
      </w:r>
      <w:r>
        <w:rPr>
          <w:rFonts w:ascii="Arial" w:hAnsi="Arial" w:cs="Arial"/>
          <w:sz w:val="24"/>
          <w:szCs w:val="24"/>
        </w:rPr>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CB5B61" w:rsidRDefault="00CB5B61" w:rsidP="00CB5B61"/>
    <w:p w:rsidR="0092187B" w:rsidRDefault="0092187B" w:rsidP="00CB5B61"/>
    <w:p w:rsidR="0092187B" w:rsidRDefault="0092187B"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6D2D08" w:rsidP="00CB5B61">
            <w:pPr>
              <w:jc w:val="center"/>
            </w:pPr>
            <w:r>
              <w:t>5</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6D2D08" w:rsidP="00CB5B61">
            <w:pPr>
              <w:jc w:val="center"/>
            </w:pPr>
            <w:r>
              <w:t>1</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6D2D08" w:rsidP="00CB5B61">
            <w:pPr>
              <w:jc w:val="center"/>
            </w:pPr>
            <w:r>
              <w:t>/</w:t>
            </w: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6D2D08"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524/18</w:t>
      </w:r>
      <w:r>
        <w:rPr>
          <w:rFonts w:ascii="Arial" w:hAnsi="Arial" w:cs="Arial"/>
          <w:sz w:val="24"/>
          <w:szCs w:val="24"/>
        </w:rPr>
        <w:tab/>
      </w:r>
      <w:r>
        <w:rPr>
          <w:rFonts w:ascii="Times New Roman" w:hAnsi="Times New Roman" w:cs="Times New Roman"/>
          <w:b/>
          <w:bCs/>
          <w:color w:val="000000"/>
          <w:sz w:val="24"/>
          <w:szCs w:val="24"/>
        </w:rPr>
        <w:t>Žádost o poskytnutí neinvestiční účelové dotace</w:t>
      </w:r>
    </w:p>
    <w:p w:rsidR="009A789D" w:rsidRDefault="009A789D"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vedoucího centra Žatec Maltézské pomoci o.p.s. a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85 písm. c) zákona č. 128/2000 Sb. o obcích</w:t>
      </w:r>
      <w:r w:rsidR="00A857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(obecní zřízení), ve znění pozdějších předpisů poskytnutí neinvestiční účelové dotace obecně prospěšné společnosti Maltézská pomoc, o.p.s., se sídlem Lázeňská 2, Praha ve výši 50.000,00 Kč na dofinancování nákladů projektu Osobní asistence 2018.</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schvaluje rozpočtové opatření ve výši 50.000,00 Kč na navýšení výdajů kap. 728 - komunitní plánování.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13011       - 50.000,00 Kč (rezerva </w:t>
      </w:r>
      <w:proofErr w:type="gramStart"/>
      <w:r>
        <w:rPr>
          <w:rFonts w:ascii="Times New Roman" w:hAnsi="Times New Roman" w:cs="Times New Roman"/>
          <w:color w:val="000000"/>
          <w:sz w:val="24"/>
          <w:szCs w:val="24"/>
        </w:rPr>
        <w:t>SPOD</w:t>
      </w:r>
      <w:proofErr w:type="gramEnd"/>
      <w:r>
        <w:rPr>
          <w:rFonts w:ascii="Times New Roman" w:hAnsi="Times New Roman" w:cs="Times New Roman"/>
          <w:color w:val="000000"/>
          <w:sz w:val="24"/>
          <w:szCs w:val="24"/>
        </w:rPr>
        <w:t>)</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728-4349-</w:t>
      </w:r>
      <w:proofErr w:type="gramStart"/>
      <w:r>
        <w:rPr>
          <w:rFonts w:ascii="Times New Roman" w:hAnsi="Times New Roman" w:cs="Times New Roman"/>
          <w:color w:val="000000"/>
          <w:sz w:val="24"/>
          <w:szCs w:val="24"/>
        </w:rPr>
        <w:t>5221                  + 50.000,00</w:t>
      </w:r>
      <w:proofErr w:type="gramEnd"/>
      <w:r>
        <w:rPr>
          <w:rFonts w:ascii="Times New Roman" w:hAnsi="Times New Roman" w:cs="Times New Roman"/>
          <w:color w:val="000000"/>
          <w:sz w:val="24"/>
          <w:szCs w:val="24"/>
        </w:rPr>
        <w:t xml:space="preserve"> Kč (komunitní plánování).</w:t>
      </w:r>
    </w:p>
    <w:p w:rsidR="009A789D" w:rsidRDefault="009A789D" w:rsidP="009A789D">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CB5B61" w:rsidP="00CB5B61">
            <w:pPr>
              <w:jc w:val="center"/>
            </w:pPr>
            <w:r>
              <w:t>6</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225"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525/18</w:t>
      </w:r>
      <w:r>
        <w:rPr>
          <w:rFonts w:ascii="Arial" w:hAnsi="Arial" w:cs="Arial"/>
          <w:sz w:val="24"/>
          <w:szCs w:val="24"/>
        </w:rPr>
        <w:tab/>
      </w:r>
      <w:r>
        <w:rPr>
          <w:rFonts w:ascii="Times New Roman" w:hAnsi="Times New Roman" w:cs="Times New Roman"/>
          <w:b/>
          <w:bCs/>
          <w:color w:val="000000"/>
          <w:sz w:val="24"/>
          <w:szCs w:val="24"/>
        </w:rPr>
        <w:t>Souhlas s přijetím daru – PO Domov pro seniory a Pečovatelská služba v</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Žatci</w:t>
      </w:r>
    </w:p>
    <w:p w:rsidR="009A789D" w:rsidRDefault="009A789D" w:rsidP="009A78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27, odst. 7 písm. b) zákona č. 250/2000 Sb.,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rozpočtových pravidlech územních rozpočtů, ve znění pozdějších předpisů, projednala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žádost ředitele příspěvkové organizace Domov pro seniory a Pečovatelská služba v Žatci,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Šafaříkova 852, 438 01 Žatec Mgr. Petra Antoniho, a souhlasí s přijetím věcného daru – 1 ks stojanový ventilátor se zvlhčovačem v hodnotě 1.313,00 Kč a 1 ks nástěnný ventilátor v hodnotě 912,00 Kč od fyzické osoby.</w:t>
      </w:r>
    </w:p>
    <w:p w:rsidR="009A789D" w:rsidRDefault="009A789D" w:rsidP="009A789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92187B">
        <w:tc>
          <w:tcPr>
            <w:tcW w:w="1319" w:type="dxa"/>
            <w:shd w:val="clear" w:color="auto" w:fill="auto"/>
          </w:tcPr>
          <w:p w:rsidR="00CB5B61" w:rsidRDefault="00CB5B61" w:rsidP="00CB5B61"/>
        </w:tc>
        <w:tc>
          <w:tcPr>
            <w:tcW w:w="722" w:type="dxa"/>
            <w:shd w:val="clear" w:color="auto" w:fill="auto"/>
          </w:tcPr>
          <w:p w:rsidR="00CB5B61" w:rsidRDefault="00CB5B61" w:rsidP="00CB5B61">
            <w:pPr>
              <w:jc w:val="center"/>
            </w:pPr>
            <w:r>
              <w:t>hlasů</w:t>
            </w:r>
          </w:p>
        </w:tc>
        <w:tc>
          <w:tcPr>
            <w:tcW w:w="1359" w:type="dxa"/>
            <w:shd w:val="clear" w:color="auto" w:fill="auto"/>
          </w:tcPr>
          <w:p w:rsidR="00CB5B61" w:rsidRDefault="00CB5B61" w:rsidP="00CB5B61">
            <w:pPr>
              <w:jc w:val="center"/>
            </w:pPr>
            <w:r>
              <w:t>Hamousová</w:t>
            </w:r>
          </w:p>
        </w:tc>
        <w:tc>
          <w:tcPr>
            <w:tcW w:w="1100" w:type="dxa"/>
            <w:shd w:val="clear" w:color="auto" w:fill="auto"/>
          </w:tcPr>
          <w:p w:rsidR="00CB5B61" w:rsidRDefault="00CB5B61" w:rsidP="00CB5B61">
            <w:pPr>
              <w:jc w:val="center"/>
            </w:pPr>
            <w:r>
              <w:t>Nováková</w:t>
            </w:r>
          </w:p>
        </w:tc>
        <w:tc>
          <w:tcPr>
            <w:tcW w:w="1120" w:type="dxa"/>
            <w:shd w:val="clear" w:color="auto" w:fill="auto"/>
          </w:tcPr>
          <w:p w:rsidR="00CB5B61" w:rsidRDefault="00CB5B61" w:rsidP="00CB5B61">
            <w:pPr>
              <w:jc w:val="center"/>
            </w:pPr>
            <w:r>
              <w:t>Špička</w:t>
            </w:r>
          </w:p>
        </w:tc>
        <w:tc>
          <w:tcPr>
            <w:tcW w:w="991" w:type="dxa"/>
            <w:shd w:val="clear" w:color="auto" w:fill="auto"/>
          </w:tcPr>
          <w:p w:rsidR="00CB5B61" w:rsidRDefault="00CB5B61" w:rsidP="00CB5B61">
            <w:pPr>
              <w:jc w:val="center"/>
            </w:pPr>
            <w:r>
              <w:t>Hladký</w:t>
            </w:r>
          </w:p>
        </w:tc>
        <w:tc>
          <w:tcPr>
            <w:tcW w:w="1103" w:type="dxa"/>
            <w:shd w:val="clear" w:color="auto" w:fill="auto"/>
          </w:tcPr>
          <w:p w:rsidR="00CB5B61" w:rsidRDefault="00CB5B61" w:rsidP="00CB5B61">
            <w:pPr>
              <w:jc w:val="center"/>
            </w:pPr>
            <w:r>
              <w:t>Krčmárik</w:t>
            </w:r>
          </w:p>
        </w:tc>
        <w:tc>
          <w:tcPr>
            <w:tcW w:w="1199" w:type="dxa"/>
            <w:shd w:val="clear" w:color="auto" w:fill="auto"/>
          </w:tcPr>
          <w:p w:rsidR="00CB5B61" w:rsidRDefault="00CB5B61" w:rsidP="00CB5B61">
            <w:pPr>
              <w:jc w:val="center"/>
            </w:pPr>
            <w:r>
              <w:t>Malířová</w:t>
            </w:r>
          </w:p>
        </w:tc>
        <w:tc>
          <w:tcPr>
            <w:tcW w:w="1047" w:type="dxa"/>
            <w:shd w:val="clear" w:color="auto" w:fill="auto"/>
          </w:tcPr>
          <w:p w:rsidR="00CB5B61" w:rsidRDefault="00CB5B61" w:rsidP="00CB5B61">
            <w:pPr>
              <w:jc w:val="center"/>
            </w:pPr>
            <w:r>
              <w:t>Řáha</w:t>
            </w:r>
          </w:p>
        </w:tc>
      </w:tr>
      <w:tr w:rsidR="00CB5B61" w:rsidTr="0092187B">
        <w:tc>
          <w:tcPr>
            <w:tcW w:w="1319" w:type="dxa"/>
            <w:shd w:val="clear" w:color="auto" w:fill="auto"/>
          </w:tcPr>
          <w:p w:rsidR="00CB5B61" w:rsidRDefault="00CB5B61" w:rsidP="00CB5B61">
            <w:r>
              <w:t>pro</w:t>
            </w:r>
          </w:p>
        </w:tc>
        <w:tc>
          <w:tcPr>
            <w:tcW w:w="722" w:type="dxa"/>
            <w:shd w:val="clear" w:color="auto" w:fill="auto"/>
          </w:tcPr>
          <w:p w:rsidR="00CB5B61" w:rsidRDefault="00CB5B61" w:rsidP="00CB5B61">
            <w:pPr>
              <w:jc w:val="center"/>
            </w:pPr>
            <w:r>
              <w:t>6</w:t>
            </w:r>
          </w:p>
        </w:tc>
        <w:tc>
          <w:tcPr>
            <w:tcW w:w="1359" w:type="dxa"/>
            <w:shd w:val="clear" w:color="auto" w:fill="auto"/>
          </w:tcPr>
          <w:p w:rsidR="00CB5B61" w:rsidRDefault="00CB5B61" w:rsidP="00CB5B61">
            <w:pPr>
              <w:jc w:val="center"/>
            </w:pPr>
            <w:r>
              <w:t>/</w:t>
            </w:r>
          </w:p>
        </w:tc>
        <w:tc>
          <w:tcPr>
            <w:tcW w:w="1100" w:type="dxa"/>
            <w:shd w:val="clear" w:color="auto" w:fill="auto"/>
          </w:tcPr>
          <w:p w:rsidR="00CB5B61" w:rsidRDefault="00CB5B61" w:rsidP="00CB5B61">
            <w:pPr>
              <w:jc w:val="center"/>
            </w:pPr>
            <w:r>
              <w:t>/</w:t>
            </w:r>
          </w:p>
        </w:tc>
        <w:tc>
          <w:tcPr>
            <w:tcW w:w="1120" w:type="dxa"/>
            <w:shd w:val="clear" w:color="auto" w:fill="auto"/>
          </w:tcPr>
          <w:p w:rsidR="00CB5B61" w:rsidRDefault="00CB5B61" w:rsidP="00CB5B61">
            <w:pPr>
              <w:jc w:val="center"/>
            </w:pPr>
            <w:r>
              <w:t>/</w:t>
            </w:r>
          </w:p>
        </w:tc>
        <w:tc>
          <w:tcPr>
            <w:tcW w:w="991" w:type="dxa"/>
            <w:shd w:val="clear" w:color="auto" w:fill="auto"/>
          </w:tcPr>
          <w:p w:rsidR="00CB5B61" w:rsidRDefault="00CB5B61" w:rsidP="00CB5B61">
            <w:pPr>
              <w:jc w:val="center"/>
            </w:pPr>
            <w:r>
              <w:t>/</w:t>
            </w:r>
          </w:p>
        </w:tc>
        <w:tc>
          <w:tcPr>
            <w:tcW w:w="1103" w:type="dxa"/>
            <w:shd w:val="clear" w:color="auto" w:fill="auto"/>
          </w:tcPr>
          <w:p w:rsidR="00CB5B61" w:rsidRDefault="00CB5B61" w:rsidP="00CB5B61">
            <w:pPr>
              <w:jc w:val="center"/>
            </w:pPr>
            <w:r>
              <w:t>/</w:t>
            </w:r>
          </w:p>
        </w:tc>
        <w:tc>
          <w:tcPr>
            <w:tcW w:w="1199" w:type="dxa"/>
            <w:shd w:val="clear" w:color="auto" w:fill="auto"/>
          </w:tcPr>
          <w:p w:rsidR="00CB5B61" w:rsidRDefault="00CB5B61" w:rsidP="00CB5B61">
            <w:pPr>
              <w:jc w:val="center"/>
            </w:pPr>
            <w:r>
              <w:t>omluvena</w:t>
            </w:r>
          </w:p>
        </w:tc>
        <w:tc>
          <w:tcPr>
            <w:tcW w:w="1047" w:type="dxa"/>
            <w:shd w:val="clear" w:color="auto" w:fill="auto"/>
          </w:tcPr>
          <w:p w:rsidR="00CB5B61" w:rsidRDefault="00CB5B61" w:rsidP="00CB5B61">
            <w:pPr>
              <w:jc w:val="center"/>
            </w:pPr>
            <w:r>
              <w:t>/</w:t>
            </w:r>
          </w:p>
        </w:tc>
      </w:tr>
      <w:tr w:rsidR="00CB5B61" w:rsidTr="0092187B">
        <w:tc>
          <w:tcPr>
            <w:tcW w:w="1319" w:type="dxa"/>
            <w:shd w:val="clear" w:color="auto" w:fill="auto"/>
          </w:tcPr>
          <w:p w:rsidR="00CB5B61" w:rsidRDefault="00CB5B61" w:rsidP="00CB5B61">
            <w:r>
              <w:t>proti</w:t>
            </w:r>
          </w:p>
        </w:tc>
        <w:tc>
          <w:tcPr>
            <w:tcW w:w="722" w:type="dxa"/>
            <w:shd w:val="clear" w:color="auto" w:fill="auto"/>
          </w:tcPr>
          <w:p w:rsidR="00CB5B61" w:rsidRDefault="00CB5B61" w:rsidP="00CB5B61">
            <w:pPr>
              <w:jc w:val="center"/>
            </w:pPr>
            <w:r>
              <w:t>-</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r w:rsidR="00CB5B61" w:rsidTr="0092187B">
        <w:tc>
          <w:tcPr>
            <w:tcW w:w="1319" w:type="dxa"/>
            <w:shd w:val="clear" w:color="auto" w:fill="auto"/>
          </w:tcPr>
          <w:p w:rsidR="00CB5B61" w:rsidRDefault="00CB5B61" w:rsidP="00CB5B61">
            <w:r>
              <w:t>zdržel se</w:t>
            </w:r>
          </w:p>
        </w:tc>
        <w:tc>
          <w:tcPr>
            <w:tcW w:w="722" w:type="dxa"/>
            <w:shd w:val="clear" w:color="auto" w:fill="auto"/>
          </w:tcPr>
          <w:p w:rsidR="00CB5B61" w:rsidRDefault="00CB5B61" w:rsidP="00CB5B61">
            <w:pPr>
              <w:jc w:val="center"/>
            </w:pPr>
            <w:r>
              <w:t>-</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526/18</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a majetku města v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realizaci v roce 2018</w:t>
      </w:r>
    </w:p>
    <w:p w:rsidR="00A85759" w:rsidRDefault="009A789D" w:rsidP="00A85759">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bere na vědomí aktuální přehled investičních akcí odboru rozvoje a majetku města Žatce k </w:t>
      </w:r>
      <w:proofErr w:type="gramStart"/>
      <w:r>
        <w:rPr>
          <w:rFonts w:ascii="Times New Roman" w:hAnsi="Times New Roman" w:cs="Times New Roman"/>
          <w:color w:val="000000"/>
          <w:sz w:val="24"/>
          <w:szCs w:val="24"/>
        </w:rPr>
        <w:t>27.08.2018</w:t>
      </w:r>
      <w:proofErr w:type="gramEnd"/>
      <w:r>
        <w:rPr>
          <w:rFonts w:ascii="Times New Roman" w:hAnsi="Times New Roman" w:cs="Times New Roman"/>
          <w:color w:val="000000"/>
          <w:sz w:val="24"/>
          <w:szCs w:val="24"/>
        </w:rPr>
        <w:t>.</w:t>
      </w:r>
    </w:p>
    <w:p w:rsidR="00A85759" w:rsidRDefault="00A85759" w:rsidP="00A85759">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9A789D" w:rsidRDefault="00A85759" w:rsidP="00A85759">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89D">
        <w:rPr>
          <w:rFonts w:ascii="Arial" w:hAnsi="Arial" w:cs="Arial"/>
          <w:sz w:val="24"/>
          <w:szCs w:val="24"/>
        </w:rPr>
        <w:tab/>
      </w:r>
      <w:r>
        <w:rPr>
          <w:rFonts w:ascii="Arial" w:hAnsi="Arial" w:cs="Arial"/>
          <w:sz w:val="24"/>
          <w:szCs w:val="24"/>
        </w:rPr>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CB5B61" w:rsidP="00CB5B61">
            <w:pPr>
              <w:jc w:val="center"/>
            </w:pPr>
            <w:r>
              <w:t>6</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527/18</w:t>
      </w:r>
      <w:r>
        <w:rPr>
          <w:rFonts w:ascii="Arial" w:hAnsi="Arial" w:cs="Arial"/>
          <w:sz w:val="24"/>
          <w:szCs w:val="24"/>
        </w:rPr>
        <w:tab/>
      </w:r>
      <w:r>
        <w:rPr>
          <w:rFonts w:ascii="Times New Roman" w:hAnsi="Times New Roman" w:cs="Times New Roman"/>
          <w:b/>
          <w:bCs/>
          <w:color w:val="000000"/>
          <w:sz w:val="24"/>
          <w:szCs w:val="24"/>
        </w:rPr>
        <w:t xml:space="preserve">Nabytí částí pozemků v lokalitě Na Homoli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a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u Žatce</w:t>
      </w:r>
    </w:p>
    <w:p w:rsidR="009A789D" w:rsidRDefault="009A789D" w:rsidP="00A8575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v souladu s Pravidly pro bezúplatný převod staveb základní technické vybavenosti do vlastnictví Města Žatec, schválených usnesením zastupitelstva města č. 523/15 ze dne </w:t>
      </w:r>
      <w:proofErr w:type="gramStart"/>
      <w:r>
        <w:rPr>
          <w:rFonts w:ascii="Times New Roman" w:hAnsi="Times New Roman" w:cs="Times New Roman"/>
          <w:color w:val="000000"/>
          <w:sz w:val="24"/>
          <w:szCs w:val="24"/>
        </w:rPr>
        <w:t>23.11.2015</w:t>
      </w:r>
      <w:proofErr w:type="gramEnd"/>
      <w:r>
        <w:rPr>
          <w:rFonts w:ascii="Times New Roman" w:hAnsi="Times New Roman" w:cs="Times New Roman"/>
          <w:color w:val="000000"/>
          <w:sz w:val="24"/>
          <w:szCs w:val="24"/>
        </w:rPr>
        <w:t xml:space="preserve"> a za podmínek v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těchto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stanovených bezúplatné nabytí do majetku Města Žatce části pozemků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 p. č. 3810/2 o výměře cca 28003 m2, p. p. č. 3807/1 o výměře cca 611 m2, zapsaných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LV č. 11059 pro obec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části pozemků p. p. č. 428/3 o výměře cca 1454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m2, p. p. č. 428/6 o výměře cca 2489 m2, zapsaných na LV č. 315 pro obec Žatec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Bezděkov u Žatce, včetně nově budovaných staveb základní technické vybavenosti tj. komunikací, chodníků, odvodnění, veřejného osvětlení, zeleně a mobiliáře na těchto pozemcích z majetku spol. EKOSTAVBY Louny s.r.o., IČ 10442481, se sídlem Louny, Václava Majera 573, PSČ 440 01 s tím, že rada města doporučuje zastupitelstvu města souhlasit s uzavřením smlouvy o budoucí smlouvě o bezúplatném převodu výše uvedených pozemků a staveb základní technické vybavenosti. Řádná smlouva o bezúplatném převodu bude uzavřena nejpozději do jednoho roku od splnění podmínek pro převod stanovených v Pravidlech pro bezúplatný převod staveb základní technické vybavenosti do vlastnictví Města Žatec, schválených usnesením zastupitelstva města č. 523/15 ze dne </w:t>
      </w:r>
      <w:proofErr w:type="gramStart"/>
      <w:r>
        <w:rPr>
          <w:rFonts w:ascii="Times New Roman" w:hAnsi="Times New Roman" w:cs="Times New Roman"/>
          <w:color w:val="000000"/>
          <w:sz w:val="24"/>
          <w:szCs w:val="24"/>
        </w:rPr>
        <w:t>23.11.2015</w:t>
      </w:r>
      <w:proofErr w:type="gramEnd"/>
      <w:r>
        <w:rPr>
          <w:rFonts w:ascii="Times New Roman" w:hAnsi="Times New Roman" w:cs="Times New Roman"/>
          <w:color w:val="000000"/>
          <w:sz w:val="24"/>
          <w:szCs w:val="24"/>
        </w:rPr>
        <w:t>.</w:t>
      </w:r>
    </w:p>
    <w:p w:rsidR="009A789D" w:rsidRDefault="009A789D" w:rsidP="009A789D">
      <w:pPr>
        <w:widowControl w:val="0"/>
        <w:tabs>
          <w:tab w:val="left" w:pos="5896"/>
          <w:tab w:val="left" w:pos="6236"/>
        </w:tabs>
        <w:autoSpaceDE w:val="0"/>
        <w:autoSpaceDN w:val="0"/>
        <w:adjustRightInd w:val="0"/>
        <w:spacing w:before="51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19" w:type="dxa"/>
            <w:shd w:val="clear" w:color="auto" w:fill="auto"/>
          </w:tcPr>
          <w:p w:rsidR="00CB5B61" w:rsidRDefault="00CB5B61" w:rsidP="00CB5B61"/>
        </w:tc>
        <w:tc>
          <w:tcPr>
            <w:tcW w:w="722" w:type="dxa"/>
            <w:shd w:val="clear" w:color="auto" w:fill="auto"/>
          </w:tcPr>
          <w:p w:rsidR="00CB5B61" w:rsidRDefault="00CB5B61" w:rsidP="00CB5B61">
            <w:pPr>
              <w:jc w:val="center"/>
            </w:pPr>
            <w:r>
              <w:t>hlasů</w:t>
            </w:r>
          </w:p>
        </w:tc>
        <w:tc>
          <w:tcPr>
            <w:tcW w:w="1359" w:type="dxa"/>
            <w:shd w:val="clear" w:color="auto" w:fill="auto"/>
          </w:tcPr>
          <w:p w:rsidR="00CB5B61" w:rsidRDefault="00CB5B61" w:rsidP="00CB5B61">
            <w:pPr>
              <w:jc w:val="center"/>
            </w:pPr>
            <w:r>
              <w:t>Hamousová</w:t>
            </w:r>
          </w:p>
        </w:tc>
        <w:tc>
          <w:tcPr>
            <w:tcW w:w="1100" w:type="dxa"/>
            <w:shd w:val="clear" w:color="auto" w:fill="auto"/>
          </w:tcPr>
          <w:p w:rsidR="00CB5B61" w:rsidRDefault="00CB5B61" w:rsidP="00CB5B61">
            <w:pPr>
              <w:jc w:val="center"/>
            </w:pPr>
            <w:r>
              <w:t>Nováková</w:t>
            </w:r>
          </w:p>
        </w:tc>
        <w:tc>
          <w:tcPr>
            <w:tcW w:w="1120" w:type="dxa"/>
            <w:shd w:val="clear" w:color="auto" w:fill="auto"/>
          </w:tcPr>
          <w:p w:rsidR="00CB5B61" w:rsidRDefault="00CB5B61" w:rsidP="00CB5B61">
            <w:pPr>
              <w:jc w:val="center"/>
            </w:pPr>
            <w:r>
              <w:t>Špička</w:t>
            </w:r>
          </w:p>
        </w:tc>
        <w:tc>
          <w:tcPr>
            <w:tcW w:w="991" w:type="dxa"/>
            <w:shd w:val="clear" w:color="auto" w:fill="auto"/>
          </w:tcPr>
          <w:p w:rsidR="00CB5B61" w:rsidRDefault="00CB5B61" w:rsidP="00CB5B61">
            <w:pPr>
              <w:jc w:val="center"/>
            </w:pPr>
            <w:r>
              <w:t>Hladký</w:t>
            </w:r>
          </w:p>
        </w:tc>
        <w:tc>
          <w:tcPr>
            <w:tcW w:w="1103" w:type="dxa"/>
            <w:shd w:val="clear" w:color="auto" w:fill="auto"/>
          </w:tcPr>
          <w:p w:rsidR="00CB5B61" w:rsidRDefault="00CB5B61" w:rsidP="00CB5B61">
            <w:pPr>
              <w:jc w:val="center"/>
            </w:pPr>
            <w:r>
              <w:t>Krčmárik</w:t>
            </w:r>
          </w:p>
        </w:tc>
        <w:tc>
          <w:tcPr>
            <w:tcW w:w="1199" w:type="dxa"/>
            <w:shd w:val="clear" w:color="auto" w:fill="auto"/>
          </w:tcPr>
          <w:p w:rsidR="00CB5B61" w:rsidRDefault="00CB5B61" w:rsidP="00CB5B61">
            <w:pPr>
              <w:jc w:val="center"/>
            </w:pPr>
            <w:r>
              <w:t>Malířová</w:t>
            </w:r>
          </w:p>
        </w:tc>
        <w:tc>
          <w:tcPr>
            <w:tcW w:w="1047" w:type="dxa"/>
            <w:shd w:val="clear" w:color="auto" w:fill="auto"/>
          </w:tcPr>
          <w:p w:rsidR="00CB5B61" w:rsidRDefault="00CB5B61" w:rsidP="00CB5B61">
            <w:pPr>
              <w:jc w:val="center"/>
            </w:pPr>
            <w:r>
              <w:t>Řáha</w:t>
            </w:r>
          </w:p>
        </w:tc>
      </w:tr>
      <w:tr w:rsidR="00CB5B61" w:rsidTr="00CB5B61">
        <w:tc>
          <w:tcPr>
            <w:tcW w:w="1319" w:type="dxa"/>
            <w:shd w:val="clear" w:color="auto" w:fill="auto"/>
          </w:tcPr>
          <w:p w:rsidR="00CB5B61" w:rsidRDefault="00CB5B61" w:rsidP="00CB5B61">
            <w:r>
              <w:t>pro</w:t>
            </w:r>
          </w:p>
        </w:tc>
        <w:tc>
          <w:tcPr>
            <w:tcW w:w="722" w:type="dxa"/>
            <w:shd w:val="clear" w:color="auto" w:fill="auto"/>
          </w:tcPr>
          <w:p w:rsidR="00CB5B61" w:rsidRDefault="006D2D08" w:rsidP="006D2D08">
            <w:pPr>
              <w:jc w:val="center"/>
            </w:pPr>
            <w:r>
              <w:t>5</w:t>
            </w:r>
          </w:p>
        </w:tc>
        <w:tc>
          <w:tcPr>
            <w:tcW w:w="1359" w:type="dxa"/>
            <w:shd w:val="clear" w:color="auto" w:fill="auto"/>
          </w:tcPr>
          <w:p w:rsidR="00CB5B61" w:rsidRDefault="00CB5B61" w:rsidP="00CB5B61">
            <w:pPr>
              <w:jc w:val="center"/>
            </w:pPr>
            <w:r>
              <w:t>/</w:t>
            </w:r>
          </w:p>
        </w:tc>
        <w:tc>
          <w:tcPr>
            <w:tcW w:w="1100" w:type="dxa"/>
            <w:shd w:val="clear" w:color="auto" w:fill="auto"/>
          </w:tcPr>
          <w:p w:rsidR="00CB5B61" w:rsidRDefault="00CB5B61" w:rsidP="00CB5B61">
            <w:pPr>
              <w:jc w:val="center"/>
            </w:pPr>
            <w:r>
              <w:t>/</w:t>
            </w:r>
          </w:p>
        </w:tc>
        <w:tc>
          <w:tcPr>
            <w:tcW w:w="1120" w:type="dxa"/>
            <w:shd w:val="clear" w:color="auto" w:fill="auto"/>
          </w:tcPr>
          <w:p w:rsidR="00CB5B61" w:rsidRDefault="00CB5B61" w:rsidP="00CB5B61">
            <w:pPr>
              <w:jc w:val="center"/>
            </w:pPr>
            <w:r>
              <w:t>/</w:t>
            </w:r>
          </w:p>
        </w:tc>
        <w:tc>
          <w:tcPr>
            <w:tcW w:w="991" w:type="dxa"/>
            <w:shd w:val="clear" w:color="auto" w:fill="auto"/>
          </w:tcPr>
          <w:p w:rsidR="00CB5B61" w:rsidRDefault="00CB5B61" w:rsidP="00CB5B61">
            <w:pPr>
              <w:jc w:val="center"/>
            </w:pPr>
            <w:r>
              <w:t>/</w:t>
            </w: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r>
              <w:t>omluvena</w:t>
            </w:r>
          </w:p>
        </w:tc>
        <w:tc>
          <w:tcPr>
            <w:tcW w:w="1047" w:type="dxa"/>
            <w:shd w:val="clear" w:color="auto" w:fill="auto"/>
          </w:tcPr>
          <w:p w:rsidR="00CB5B61" w:rsidRDefault="00CB5B61" w:rsidP="00CB5B61">
            <w:pPr>
              <w:jc w:val="center"/>
            </w:pPr>
            <w:r>
              <w:t>/</w:t>
            </w:r>
          </w:p>
        </w:tc>
      </w:tr>
      <w:tr w:rsidR="00CB5B61" w:rsidTr="00CB5B61">
        <w:tc>
          <w:tcPr>
            <w:tcW w:w="1319" w:type="dxa"/>
            <w:shd w:val="clear" w:color="auto" w:fill="auto"/>
          </w:tcPr>
          <w:p w:rsidR="00CB5B61" w:rsidRDefault="00CB5B61" w:rsidP="00CB5B61">
            <w:r>
              <w:t>proti</w:t>
            </w:r>
          </w:p>
        </w:tc>
        <w:tc>
          <w:tcPr>
            <w:tcW w:w="722" w:type="dxa"/>
            <w:shd w:val="clear" w:color="auto" w:fill="auto"/>
          </w:tcPr>
          <w:p w:rsidR="00CB5B61" w:rsidRDefault="00CB5B61" w:rsidP="00CB5B61">
            <w:pPr>
              <w:jc w:val="center"/>
            </w:pPr>
            <w:r>
              <w:t>-</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r w:rsidR="00CB5B61" w:rsidTr="00CB5B61">
        <w:tc>
          <w:tcPr>
            <w:tcW w:w="1319" w:type="dxa"/>
            <w:shd w:val="clear" w:color="auto" w:fill="auto"/>
          </w:tcPr>
          <w:p w:rsidR="00CB5B61" w:rsidRDefault="00CB5B61" w:rsidP="00CB5B61">
            <w:r>
              <w:t>zdržel se</w:t>
            </w:r>
          </w:p>
        </w:tc>
        <w:tc>
          <w:tcPr>
            <w:tcW w:w="722" w:type="dxa"/>
            <w:shd w:val="clear" w:color="auto" w:fill="auto"/>
          </w:tcPr>
          <w:p w:rsidR="00CB5B61" w:rsidRDefault="006D2D08" w:rsidP="00CB5B61">
            <w:pPr>
              <w:jc w:val="center"/>
            </w:pPr>
            <w:r>
              <w:t>1</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6D2D08" w:rsidP="00CB5B61">
            <w:pPr>
              <w:jc w:val="center"/>
            </w:pPr>
            <w:r>
              <w:t>/</w:t>
            </w: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5759" w:rsidRDefault="00A85759" w:rsidP="009A789D">
      <w:pPr>
        <w:widowControl w:val="0"/>
        <w:tabs>
          <w:tab w:val="right" w:pos="1073"/>
          <w:tab w:val="left" w:pos="1163"/>
        </w:tabs>
        <w:autoSpaceDE w:val="0"/>
        <w:autoSpaceDN w:val="0"/>
        <w:adjustRightInd w:val="0"/>
        <w:spacing w:before="44" w:after="0" w:line="240" w:lineRule="auto"/>
        <w:rPr>
          <w:rFonts w:ascii="Arial" w:hAnsi="Arial" w:cs="Arial"/>
          <w:sz w:val="24"/>
          <w:szCs w:val="24"/>
        </w:rPr>
      </w:pPr>
    </w:p>
    <w:p w:rsidR="009A789D" w:rsidRDefault="009A789D" w:rsidP="009A789D">
      <w:pPr>
        <w:widowControl w:val="0"/>
        <w:tabs>
          <w:tab w:val="right" w:pos="1073"/>
          <w:tab w:val="left" w:pos="1163"/>
        </w:tabs>
        <w:autoSpaceDE w:val="0"/>
        <w:autoSpaceDN w:val="0"/>
        <w:adjustRightInd w:val="0"/>
        <w:spacing w:before="44"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528/18</w:t>
      </w:r>
      <w:r>
        <w:rPr>
          <w:rFonts w:ascii="Arial" w:hAnsi="Arial" w:cs="Arial"/>
          <w:sz w:val="24"/>
          <w:szCs w:val="24"/>
        </w:rPr>
        <w:tab/>
      </w:r>
      <w:r>
        <w:rPr>
          <w:rFonts w:ascii="Times New Roman" w:hAnsi="Times New Roman" w:cs="Times New Roman"/>
          <w:b/>
          <w:bCs/>
          <w:color w:val="000000"/>
          <w:sz w:val="24"/>
          <w:szCs w:val="24"/>
        </w:rPr>
        <w:t>Informace o plnění úkolů z Rady města Žatce</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revokuje usnesení č. 298/16 ve znění „Rada města Žatce ukládá odboru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rozvoje a majetku města připravit podklady pro vyhlášení výběrového řízení k zajištění sběru, přepravy, využití a odstranění komunálních odpadů na katastrálním území města Žatec a jeho částí.“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odboru místního hospodářství a majetku připravit výběrové řízení na administrátora výběrového řízení na dodavatele k zajištění sběru, přepravy, využití a odstranění komunálních odpadů na katastrálním území města Žatce a jeho okolí.</w:t>
      </w:r>
    </w:p>
    <w:p w:rsidR="009A789D" w:rsidRDefault="009A789D" w:rsidP="009A789D">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DONÍNOVÁ, </w:t>
      </w:r>
      <w:r w:rsidR="00A85759">
        <w:rPr>
          <w:rFonts w:ascii="Times New Roman" w:hAnsi="Times New Roman" w:cs="Times New Roman"/>
          <w:color w:val="000000"/>
          <w:sz w:val="20"/>
          <w:szCs w:val="20"/>
        </w:rPr>
        <w:t>MAZÁNKOVÁ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CB5B61" w:rsidP="00CB5B61">
            <w:pPr>
              <w:jc w:val="center"/>
            </w:pPr>
            <w:r>
              <w:t>6</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529/18</w:t>
      </w:r>
      <w:r>
        <w:rPr>
          <w:rFonts w:ascii="Arial" w:hAnsi="Arial" w:cs="Arial"/>
          <w:sz w:val="24"/>
          <w:szCs w:val="24"/>
        </w:rPr>
        <w:tab/>
      </w:r>
      <w:r>
        <w:rPr>
          <w:rFonts w:ascii="Times New Roman" w:hAnsi="Times New Roman" w:cs="Times New Roman"/>
          <w:b/>
          <w:bCs/>
          <w:color w:val="000000"/>
          <w:sz w:val="24"/>
          <w:szCs w:val="24"/>
        </w:rPr>
        <w:t xml:space="preserve">Rozpočtové opatření „Oprava mostu 4B-M2 – N. </w:t>
      </w:r>
      <w:proofErr w:type="spellStart"/>
      <w:r>
        <w:rPr>
          <w:rFonts w:ascii="Times New Roman" w:hAnsi="Times New Roman" w:cs="Times New Roman"/>
          <w:b/>
          <w:bCs/>
          <w:color w:val="000000"/>
          <w:sz w:val="24"/>
          <w:szCs w:val="24"/>
        </w:rPr>
        <w:t>Belojanise</w:t>
      </w:r>
      <w:proofErr w:type="spellEnd"/>
      <w:r>
        <w:rPr>
          <w:rFonts w:ascii="Times New Roman" w:hAnsi="Times New Roman" w:cs="Times New Roman"/>
          <w:b/>
          <w:bCs/>
          <w:color w:val="000000"/>
          <w:sz w:val="24"/>
          <w:szCs w:val="24"/>
        </w:rPr>
        <w:t xml:space="preserve">,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Rooseveltova ulice, Žatec - mostní svršek a zábradlí“</w:t>
      </w:r>
    </w:p>
    <w:p w:rsidR="009A789D" w:rsidRDefault="009A789D" w:rsidP="00A8575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rozpočtové opatření ve výši 850.000,00 Kč, a to přesun finančních prostředků v rámci schváleného rozpočtu na dofinancování akce „Oprava mostu 4B-M2 – N. </w:t>
      </w:r>
      <w:proofErr w:type="spellStart"/>
      <w:r>
        <w:rPr>
          <w:rFonts w:ascii="Times New Roman" w:hAnsi="Times New Roman" w:cs="Times New Roman"/>
          <w:color w:val="000000"/>
          <w:sz w:val="24"/>
          <w:szCs w:val="24"/>
        </w:rPr>
        <w:t>Belojanise</w:t>
      </w:r>
      <w:proofErr w:type="spellEnd"/>
      <w:r>
        <w:rPr>
          <w:rFonts w:ascii="Times New Roman" w:hAnsi="Times New Roman" w:cs="Times New Roman"/>
          <w:color w:val="000000"/>
          <w:sz w:val="24"/>
          <w:szCs w:val="24"/>
        </w:rPr>
        <w:t xml:space="preserve">, Rooseveltova ulice, Žatec -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mostní svršek a zábradlí“: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7592      -  850.000,00 Kč (Kamenný vršek)</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666        + 850.000,00</w:t>
      </w:r>
      <w:proofErr w:type="gramEnd"/>
      <w:r>
        <w:rPr>
          <w:rFonts w:ascii="Times New Roman" w:hAnsi="Times New Roman" w:cs="Times New Roman"/>
          <w:color w:val="000000"/>
          <w:sz w:val="24"/>
          <w:szCs w:val="24"/>
        </w:rPr>
        <w:t xml:space="preserve"> Kč (most N. </w:t>
      </w:r>
      <w:proofErr w:type="spellStart"/>
      <w:r>
        <w:rPr>
          <w:rFonts w:ascii="Times New Roman" w:hAnsi="Times New Roman" w:cs="Times New Roman"/>
          <w:color w:val="000000"/>
          <w:sz w:val="24"/>
          <w:szCs w:val="24"/>
        </w:rPr>
        <w:t>Belojanise</w:t>
      </w:r>
      <w:proofErr w:type="spellEnd"/>
      <w:r>
        <w:rPr>
          <w:rFonts w:ascii="Times New Roman" w:hAnsi="Times New Roman" w:cs="Times New Roman"/>
          <w:color w:val="000000"/>
          <w:sz w:val="24"/>
          <w:szCs w:val="24"/>
        </w:rPr>
        <w:t>).</w:t>
      </w:r>
    </w:p>
    <w:p w:rsidR="009A789D" w:rsidRDefault="009A789D" w:rsidP="009A789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A85759">
        <w:rPr>
          <w:rFonts w:ascii="Times New Roman" w:hAnsi="Times New Roman" w:cs="Times New Roman"/>
          <w:color w:val="000000"/>
          <w:sz w:val="18"/>
          <w:szCs w:val="18"/>
        </w:rPr>
        <w:t xml:space="preserve">MAZÁNKOVÁ, </w:t>
      </w:r>
      <w:r w:rsidR="00A85759" w:rsidRPr="00A85759">
        <w:rPr>
          <w:rFonts w:ascii="Times New Roman" w:hAnsi="Times New Roman" w:cs="Times New Roman"/>
          <w:color w:val="000000"/>
          <w:sz w:val="18"/>
          <w:szCs w:val="18"/>
        </w:rPr>
        <w:t>SEDLÁKOVÁ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6D2D08" w:rsidP="00CB5B61">
            <w:pPr>
              <w:jc w:val="center"/>
            </w:pPr>
            <w:r>
              <w:t>5</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6D2D08" w:rsidP="00CB5B61">
            <w:pPr>
              <w:jc w:val="center"/>
            </w:pPr>
            <w:r>
              <w:t>1</w:t>
            </w:r>
          </w:p>
        </w:tc>
        <w:tc>
          <w:tcPr>
            <w:tcW w:w="1363" w:type="dxa"/>
            <w:shd w:val="clear" w:color="auto" w:fill="auto"/>
          </w:tcPr>
          <w:p w:rsidR="00CB5B61" w:rsidRDefault="00CB5B61" w:rsidP="00CB5B61">
            <w:pPr>
              <w:jc w:val="center"/>
            </w:pPr>
          </w:p>
        </w:tc>
        <w:tc>
          <w:tcPr>
            <w:tcW w:w="1017" w:type="dxa"/>
            <w:shd w:val="clear" w:color="auto" w:fill="auto"/>
          </w:tcPr>
          <w:p w:rsidR="00CB5B61" w:rsidRDefault="006D2D08" w:rsidP="00CB5B61">
            <w:pPr>
              <w:jc w:val="center"/>
            </w:pPr>
            <w:r>
              <w:t>/</w:t>
            </w: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530/18</w:t>
      </w:r>
      <w:r>
        <w:rPr>
          <w:rFonts w:ascii="Arial" w:hAnsi="Arial" w:cs="Arial"/>
          <w:sz w:val="24"/>
          <w:szCs w:val="24"/>
        </w:rPr>
        <w:tab/>
      </w:r>
      <w:r>
        <w:rPr>
          <w:rFonts w:ascii="Times New Roman" w:hAnsi="Times New Roman" w:cs="Times New Roman"/>
          <w:b/>
          <w:bCs/>
          <w:color w:val="000000"/>
          <w:sz w:val="24"/>
          <w:szCs w:val="24"/>
        </w:rPr>
        <w:t xml:space="preserve">Rozpočtové opatření - „Obnova budovy radnice, náměstí Svobody </w:t>
      </w:r>
      <w:proofErr w:type="gramStart"/>
      <w:r>
        <w:rPr>
          <w:rFonts w:ascii="Times New Roman" w:hAnsi="Times New Roman" w:cs="Times New Roman"/>
          <w:b/>
          <w:bCs/>
          <w:color w:val="000000"/>
          <w:sz w:val="24"/>
          <w:szCs w:val="24"/>
        </w:rPr>
        <w:t>č.p.</w:t>
      </w:r>
      <w:proofErr w:type="gramEnd"/>
      <w:r>
        <w:rPr>
          <w:rFonts w:ascii="Times New Roman" w:hAnsi="Times New Roman" w:cs="Times New Roman"/>
          <w:b/>
          <w:bCs/>
          <w:color w:val="000000"/>
          <w:sz w:val="24"/>
          <w:szCs w:val="24"/>
        </w:rPr>
        <w:t xml:space="preserve"> 1,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 I. etapa“</w:t>
      </w:r>
    </w:p>
    <w:p w:rsidR="009A789D" w:rsidRDefault="009A789D" w:rsidP="009A78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500.000,00 Kč, a to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převod v rámci schváleného rozpočtu kap. 716 akce „Obnova budovy radnice, náměstí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Svobody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1, Žatec – I. etapa“ z investičních na neinvestiční výdaje.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100         - 500.000,00 Kč (INV – radnice)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100        + 500.000,00</w:t>
      </w:r>
      <w:proofErr w:type="gramEnd"/>
      <w:r>
        <w:rPr>
          <w:rFonts w:ascii="Times New Roman" w:hAnsi="Times New Roman" w:cs="Times New Roman"/>
          <w:color w:val="000000"/>
          <w:sz w:val="24"/>
          <w:szCs w:val="24"/>
        </w:rPr>
        <w:t xml:space="preserve"> Kč (NIV – radnice).</w:t>
      </w:r>
    </w:p>
    <w:p w:rsidR="009A789D" w:rsidRDefault="009A789D" w:rsidP="009A789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A85759">
        <w:rPr>
          <w:rFonts w:ascii="Times New Roman" w:hAnsi="Times New Roman" w:cs="Times New Roman"/>
          <w:color w:val="000000"/>
          <w:sz w:val="18"/>
          <w:szCs w:val="18"/>
        </w:rPr>
        <w:t xml:space="preserve">MAZÁNKOVÁ, </w:t>
      </w:r>
      <w:r w:rsidR="00A85759" w:rsidRPr="00A85759">
        <w:rPr>
          <w:rFonts w:ascii="Times New Roman" w:hAnsi="Times New Roman" w:cs="Times New Roman"/>
          <w:color w:val="000000"/>
          <w:sz w:val="18"/>
          <w:szCs w:val="18"/>
        </w:rPr>
        <w:t>SEDLÁKOVÁ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CB5B61" w:rsidP="00CB5B61">
            <w:pPr>
              <w:jc w:val="center"/>
            </w:pPr>
            <w:r>
              <w:t>6</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531/18</w:t>
      </w:r>
      <w:r>
        <w:rPr>
          <w:rFonts w:ascii="Arial" w:hAnsi="Arial" w:cs="Arial"/>
          <w:sz w:val="24"/>
          <w:szCs w:val="24"/>
        </w:rPr>
        <w:tab/>
      </w:r>
      <w:r>
        <w:rPr>
          <w:rFonts w:ascii="Times New Roman" w:hAnsi="Times New Roman" w:cs="Times New Roman"/>
          <w:b/>
          <w:bCs/>
          <w:color w:val="000000"/>
          <w:sz w:val="24"/>
          <w:szCs w:val="24"/>
        </w:rPr>
        <w:t xml:space="preserve">Výběr dodavatele za zakázku „Revitalizace památky čp. 52 – Městská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knihovna – vnitřní vybavení (el. </w:t>
      </w:r>
      <w:proofErr w:type="gramStart"/>
      <w:r>
        <w:rPr>
          <w:rFonts w:ascii="Times New Roman" w:hAnsi="Times New Roman" w:cs="Times New Roman"/>
          <w:b/>
          <w:bCs/>
          <w:color w:val="000000"/>
          <w:sz w:val="24"/>
          <w:szCs w:val="24"/>
        </w:rPr>
        <w:t>ochrana</w:t>
      </w:r>
      <w:proofErr w:type="gramEnd"/>
      <w:r>
        <w:rPr>
          <w:rFonts w:ascii="Times New Roman" w:hAnsi="Times New Roman" w:cs="Times New Roman"/>
          <w:b/>
          <w:bCs/>
          <w:color w:val="000000"/>
          <w:sz w:val="24"/>
          <w:szCs w:val="24"/>
        </w:rPr>
        <w:t xml:space="preserve"> knih)“</w:t>
      </w:r>
    </w:p>
    <w:p w:rsidR="009A789D" w:rsidRDefault="009A789D" w:rsidP="009A78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w:t>
      </w:r>
      <w:proofErr w:type="gramStart"/>
      <w:r>
        <w:rPr>
          <w:rFonts w:ascii="Times New Roman" w:hAnsi="Times New Roman" w:cs="Times New Roman"/>
          <w:color w:val="000000"/>
          <w:sz w:val="24"/>
          <w:szCs w:val="24"/>
        </w:rPr>
        <w:t>15.08.2018</w:t>
      </w:r>
      <w:proofErr w:type="gramEnd"/>
      <w:r>
        <w:rPr>
          <w:rFonts w:ascii="Times New Roman" w:hAnsi="Times New Roman" w:cs="Times New Roman"/>
          <w:color w:val="000000"/>
          <w:sz w:val="24"/>
          <w:szCs w:val="24"/>
        </w:rPr>
        <w:t xml:space="preserve">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dodavatele veřejné zakázky malého rozsahu na stavbu: Revitalizace památky čp. 52 –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Městská knihovna – vnitřní vybavení (el. </w:t>
      </w:r>
      <w:proofErr w:type="gramStart"/>
      <w:r>
        <w:rPr>
          <w:rFonts w:ascii="Times New Roman" w:hAnsi="Times New Roman" w:cs="Times New Roman"/>
          <w:color w:val="000000"/>
          <w:sz w:val="24"/>
          <w:szCs w:val="24"/>
        </w:rPr>
        <w:t>ochrana</w:t>
      </w:r>
      <w:proofErr w:type="gramEnd"/>
      <w:r>
        <w:rPr>
          <w:rFonts w:ascii="Times New Roman" w:hAnsi="Times New Roman" w:cs="Times New Roman"/>
          <w:color w:val="000000"/>
          <w:sz w:val="24"/>
          <w:szCs w:val="24"/>
        </w:rPr>
        <w:t xml:space="preserve"> knih)“ (č. projektu: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cz.06.3.33/0.0/0.0/15_015/0000289) a dle Zásad a postupů pro zadávání veřejných zakázek rozhodla o pořadí nabídek:</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LANius</w:t>
      </w:r>
      <w:proofErr w:type="spellEnd"/>
      <w:r>
        <w:rPr>
          <w:rFonts w:ascii="Times New Roman" w:hAnsi="Times New Roman" w:cs="Times New Roman"/>
          <w:color w:val="000000"/>
          <w:sz w:val="24"/>
          <w:szCs w:val="24"/>
        </w:rPr>
        <w:t xml:space="preserve"> s. r.o., sídlem Jiráskova 1775, 390 02 Tábor, IČ: 25150707</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ORIS PLUS spol. s r. o., sídlem K Rozkoši 140, Praha 4 – Šeberov, IČ: 65409418</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Arfido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w:t>
      </w:r>
      <w:proofErr w:type="spellEnd"/>
      <w:r>
        <w:rPr>
          <w:rFonts w:ascii="Times New Roman" w:hAnsi="Times New Roman" w:cs="Times New Roman"/>
          <w:color w:val="000000"/>
          <w:sz w:val="24"/>
          <w:szCs w:val="24"/>
        </w:rPr>
        <w:t xml:space="preserve">. z </w:t>
      </w:r>
      <w:proofErr w:type="spellStart"/>
      <w:proofErr w:type="gramStart"/>
      <w:r>
        <w:rPr>
          <w:rFonts w:ascii="Times New Roman" w:hAnsi="Times New Roman" w:cs="Times New Roman"/>
          <w:color w:val="000000"/>
          <w:sz w:val="24"/>
          <w:szCs w:val="24"/>
        </w:rPr>
        <w:t>o.o</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se sídlem ul. </w:t>
      </w:r>
      <w:proofErr w:type="spellStart"/>
      <w:r>
        <w:rPr>
          <w:rFonts w:ascii="Times New Roman" w:hAnsi="Times New Roman" w:cs="Times New Roman"/>
          <w:color w:val="000000"/>
          <w:sz w:val="24"/>
          <w:szCs w:val="24"/>
        </w:rPr>
        <w:t>Szkolna</w:t>
      </w:r>
      <w:proofErr w:type="spellEnd"/>
      <w:r>
        <w:rPr>
          <w:rFonts w:ascii="Times New Roman" w:hAnsi="Times New Roman" w:cs="Times New Roman"/>
          <w:color w:val="000000"/>
          <w:sz w:val="24"/>
          <w:szCs w:val="24"/>
        </w:rPr>
        <w:t xml:space="preserve"> 10A, 62-081 Chyby, Polsko, </w:t>
      </w:r>
      <w:proofErr w:type="spellStart"/>
      <w:r>
        <w:rPr>
          <w:rFonts w:ascii="Times New Roman" w:hAnsi="Times New Roman" w:cs="Times New Roman"/>
          <w:color w:val="000000"/>
          <w:sz w:val="24"/>
          <w:szCs w:val="24"/>
        </w:rPr>
        <w:t>Cislo</w:t>
      </w:r>
      <w:proofErr w:type="spellEnd"/>
      <w:r>
        <w:rPr>
          <w:rFonts w:ascii="Times New Roman" w:hAnsi="Times New Roman" w:cs="Times New Roman"/>
          <w:color w:val="000000"/>
          <w:sz w:val="24"/>
          <w:szCs w:val="24"/>
        </w:rPr>
        <w:t xml:space="preserve">/KRS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0000270159, REGON300475231.</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 a ukládá starostce města podepsat kupní smlouvu s vybraným uchazečem.</w:t>
      </w:r>
    </w:p>
    <w:p w:rsidR="009A789D" w:rsidRDefault="009A789D" w:rsidP="009A789D">
      <w:pPr>
        <w:widowControl w:val="0"/>
        <w:tabs>
          <w:tab w:val="left" w:pos="5896"/>
          <w:tab w:val="left" w:pos="6236"/>
        </w:tabs>
        <w:autoSpaceDE w:val="0"/>
        <w:autoSpaceDN w:val="0"/>
        <w:adjustRightInd w:val="0"/>
        <w:spacing w:before="42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30.12.2018</w:t>
      </w:r>
      <w:proofErr w:type="gramEnd"/>
    </w:p>
    <w:p w:rsidR="009A789D"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ab/>
      </w:r>
      <w:r w:rsidR="009A789D">
        <w:rPr>
          <w:rFonts w:ascii="Times New Roman" w:hAnsi="Times New Roman" w:cs="Times New Roman"/>
          <w:b/>
          <w:bCs/>
          <w:color w:val="000000"/>
          <w:sz w:val="20"/>
          <w:szCs w:val="20"/>
        </w:rPr>
        <w:t>O:</w:t>
      </w:r>
      <w:r w:rsidR="009A789D">
        <w:rPr>
          <w:rFonts w:ascii="Arial" w:hAnsi="Arial" w:cs="Arial"/>
          <w:sz w:val="24"/>
          <w:szCs w:val="24"/>
        </w:rPr>
        <w:tab/>
      </w:r>
      <w:r w:rsidR="009A789D">
        <w:rPr>
          <w:rFonts w:ascii="Times New Roman" w:hAnsi="Times New Roman" w:cs="Times New Roman"/>
          <w:color w:val="000000"/>
          <w:sz w:val="20"/>
          <w:szCs w:val="20"/>
        </w:rPr>
        <w:t>p.</w:t>
      </w:r>
      <w:r w:rsidR="009A789D">
        <w:rPr>
          <w:rFonts w:ascii="Arial" w:hAnsi="Arial" w:cs="Arial"/>
          <w:sz w:val="24"/>
          <w:szCs w:val="24"/>
        </w:rPr>
        <w:tab/>
      </w:r>
      <w:r w:rsidR="009A789D">
        <w:rPr>
          <w:rFonts w:ascii="Times New Roman" w:hAnsi="Times New Roman" w:cs="Times New Roman"/>
          <w:color w:val="000000"/>
          <w:sz w:val="20"/>
          <w:szCs w:val="20"/>
        </w:rPr>
        <w:t>MAZÁNKOVÁ</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19" w:type="dxa"/>
            <w:shd w:val="clear" w:color="auto" w:fill="auto"/>
          </w:tcPr>
          <w:p w:rsidR="00CB5B61" w:rsidRDefault="00CB5B61" w:rsidP="00CB5B61"/>
        </w:tc>
        <w:tc>
          <w:tcPr>
            <w:tcW w:w="722" w:type="dxa"/>
            <w:shd w:val="clear" w:color="auto" w:fill="auto"/>
          </w:tcPr>
          <w:p w:rsidR="00CB5B61" w:rsidRDefault="00CB5B61" w:rsidP="00CB5B61">
            <w:pPr>
              <w:jc w:val="center"/>
            </w:pPr>
            <w:r>
              <w:t>hlasů</w:t>
            </w:r>
          </w:p>
        </w:tc>
        <w:tc>
          <w:tcPr>
            <w:tcW w:w="1359" w:type="dxa"/>
            <w:shd w:val="clear" w:color="auto" w:fill="auto"/>
          </w:tcPr>
          <w:p w:rsidR="00CB5B61" w:rsidRDefault="00CB5B61" w:rsidP="00CB5B61">
            <w:pPr>
              <w:jc w:val="center"/>
            </w:pPr>
            <w:r>
              <w:t>Hamousová</w:t>
            </w:r>
          </w:p>
        </w:tc>
        <w:tc>
          <w:tcPr>
            <w:tcW w:w="1100" w:type="dxa"/>
            <w:shd w:val="clear" w:color="auto" w:fill="auto"/>
          </w:tcPr>
          <w:p w:rsidR="00CB5B61" w:rsidRDefault="00CB5B61" w:rsidP="00CB5B61">
            <w:pPr>
              <w:jc w:val="center"/>
            </w:pPr>
            <w:r>
              <w:t>Nováková</w:t>
            </w:r>
          </w:p>
        </w:tc>
        <w:tc>
          <w:tcPr>
            <w:tcW w:w="1120" w:type="dxa"/>
            <w:shd w:val="clear" w:color="auto" w:fill="auto"/>
          </w:tcPr>
          <w:p w:rsidR="00CB5B61" w:rsidRDefault="00CB5B61" w:rsidP="00CB5B61">
            <w:pPr>
              <w:jc w:val="center"/>
            </w:pPr>
            <w:r>
              <w:t>Špička</w:t>
            </w:r>
          </w:p>
        </w:tc>
        <w:tc>
          <w:tcPr>
            <w:tcW w:w="991" w:type="dxa"/>
            <w:shd w:val="clear" w:color="auto" w:fill="auto"/>
          </w:tcPr>
          <w:p w:rsidR="00CB5B61" w:rsidRDefault="00CB5B61" w:rsidP="00CB5B61">
            <w:pPr>
              <w:jc w:val="center"/>
            </w:pPr>
            <w:r>
              <w:t>Hladký</w:t>
            </w:r>
          </w:p>
        </w:tc>
        <w:tc>
          <w:tcPr>
            <w:tcW w:w="1103" w:type="dxa"/>
            <w:shd w:val="clear" w:color="auto" w:fill="auto"/>
          </w:tcPr>
          <w:p w:rsidR="00CB5B61" w:rsidRDefault="00CB5B61" w:rsidP="00CB5B61">
            <w:pPr>
              <w:jc w:val="center"/>
            </w:pPr>
            <w:r>
              <w:t>Krčmárik</w:t>
            </w:r>
          </w:p>
        </w:tc>
        <w:tc>
          <w:tcPr>
            <w:tcW w:w="1199" w:type="dxa"/>
            <w:shd w:val="clear" w:color="auto" w:fill="auto"/>
          </w:tcPr>
          <w:p w:rsidR="00CB5B61" w:rsidRDefault="00CB5B61" w:rsidP="00CB5B61">
            <w:pPr>
              <w:jc w:val="center"/>
            </w:pPr>
            <w:r>
              <w:t>Malířová</w:t>
            </w:r>
          </w:p>
        </w:tc>
        <w:tc>
          <w:tcPr>
            <w:tcW w:w="1047" w:type="dxa"/>
            <w:shd w:val="clear" w:color="auto" w:fill="auto"/>
          </w:tcPr>
          <w:p w:rsidR="00CB5B61" w:rsidRDefault="00CB5B61" w:rsidP="00CB5B61">
            <w:pPr>
              <w:jc w:val="center"/>
            </w:pPr>
            <w:r>
              <w:t>Řáha</w:t>
            </w:r>
          </w:p>
        </w:tc>
      </w:tr>
      <w:tr w:rsidR="00CB5B61" w:rsidTr="00CB5B61">
        <w:tc>
          <w:tcPr>
            <w:tcW w:w="1319" w:type="dxa"/>
            <w:shd w:val="clear" w:color="auto" w:fill="auto"/>
          </w:tcPr>
          <w:p w:rsidR="00CB5B61" w:rsidRDefault="00CB5B61" w:rsidP="00CB5B61">
            <w:r>
              <w:t>pro</w:t>
            </w:r>
          </w:p>
        </w:tc>
        <w:tc>
          <w:tcPr>
            <w:tcW w:w="722" w:type="dxa"/>
            <w:shd w:val="clear" w:color="auto" w:fill="auto"/>
          </w:tcPr>
          <w:p w:rsidR="00CB5B61" w:rsidRDefault="00CB5B61" w:rsidP="00CB5B61">
            <w:pPr>
              <w:jc w:val="center"/>
            </w:pPr>
            <w:r>
              <w:t>6</w:t>
            </w:r>
          </w:p>
        </w:tc>
        <w:tc>
          <w:tcPr>
            <w:tcW w:w="1359" w:type="dxa"/>
            <w:shd w:val="clear" w:color="auto" w:fill="auto"/>
          </w:tcPr>
          <w:p w:rsidR="00CB5B61" w:rsidRDefault="00CB5B61" w:rsidP="00CB5B61">
            <w:pPr>
              <w:jc w:val="center"/>
            </w:pPr>
            <w:r>
              <w:t>/</w:t>
            </w:r>
          </w:p>
        </w:tc>
        <w:tc>
          <w:tcPr>
            <w:tcW w:w="1100" w:type="dxa"/>
            <w:shd w:val="clear" w:color="auto" w:fill="auto"/>
          </w:tcPr>
          <w:p w:rsidR="00CB5B61" w:rsidRDefault="00CB5B61" w:rsidP="00CB5B61">
            <w:pPr>
              <w:jc w:val="center"/>
            </w:pPr>
            <w:r>
              <w:t>/</w:t>
            </w:r>
          </w:p>
        </w:tc>
        <w:tc>
          <w:tcPr>
            <w:tcW w:w="1120" w:type="dxa"/>
            <w:shd w:val="clear" w:color="auto" w:fill="auto"/>
          </w:tcPr>
          <w:p w:rsidR="00CB5B61" w:rsidRDefault="00CB5B61" w:rsidP="00CB5B61">
            <w:pPr>
              <w:jc w:val="center"/>
            </w:pPr>
            <w:r>
              <w:t>/</w:t>
            </w:r>
          </w:p>
        </w:tc>
        <w:tc>
          <w:tcPr>
            <w:tcW w:w="991" w:type="dxa"/>
            <w:shd w:val="clear" w:color="auto" w:fill="auto"/>
          </w:tcPr>
          <w:p w:rsidR="00CB5B61" w:rsidRDefault="00CB5B61" w:rsidP="00CB5B61">
            <w:pPr>
              <w:jc w:val="center"/>
            </w:pPr>
            <w:r>
              <w:t>/</w:t>
            </w:r>
          </w:p>
        </w:tc>
        <w:tc>
          <w:tcPr>
            <w:tcW w:w="1103" w:type="dxa"/>
            <w:shd w:val="clear" w:color="auto" w:fill="auto"/>
          </w:tcPr>
          <w:p w:rsidR="00CB5B61" w:rsidRDefault="00CB5B61" w:rsidP="00CB5B61">
            <w:pPr>
              <w:jc w:val="center"/>
            </w:pPr>
            <w:r>
              <w:t>/</w:t>
            </w:r>
          </w:p>
        </w:tc>
        <w:tc>
          <w:tcPr>
            <w:tcW w:w="1199" w:type="dxa"/>
            <w:shd w:val="clear" w:color="auto" w:fill="auto"/>
          </w:tcPr>
          <w:p w:rsidR="00CB5B61" w:rsidRDefault="00CB5B61" w:rsidP="00CB5B61">
            <w:pPr>
              <w:jc w:val="center"/>
            </w:pPr>
            <w:r>
              <w:t>omluvena</w:t>
            </w:r>
          </w:p>
        </w:tc>
        <w:tc>
          <w:tcPr>
            <w:tcW w:w="1047" w:type="dxa"/>
            <w:shd w:val="clear" w:color="auto" w:fill="auto"/>
          </w:tcPr>
          <w:p w:rsidR="00CB5B61" w:rsidRDefault="00CB5B61" w:rsidP="00CB5B61">
            <w:pPr>
              <w:jc w:val="center"/>
            </w:pPr>
            <w:r>
              <w:t>/</w:t>
            </w:r>
          </w:p>
        </w:tc>
      </w:tr>
      <w:tr w:rsidR="00CB5B61" w:rsidTr="00CB5B61">
        <w:tc>
          <w:tcPr>
            <w:tcW w:w="1319" w:type="dxa"/>
            <w:shd w:val="clear" w:color="auto" w:fill="auto"/>
          </w:tcPr>
          <w:p w:rsidR="00CB5B61" w:rsidRDefault="00CB5B61" w:rsidP="00CB5B61">
            <w:r>
              <w:t>proti</w:t>
            </w:r>
          </w:p>
        </w:tc>
        <w:tc>
          <w:tcPr>
            <w:tcW w:w="722" w:type="dxa"/>
            <w:shd w:val="clear" w:color="auto" w:fill="auto"/>
          </w:tcPr>
          <w:p w:rsidR="00CB5B61" w:rsidRDefault="00CB5B61" w:rsidP="00CB5B61">
            <w:pPr>
              <w:jc w:val="center"/>
            </w:pPr>
            <w:r>
              <w:t>-</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r w:rsidR="00CB5B61" w:rsidTr="00CB5B61">
        <w:tc>
          <w:tcPr>
            <w:tcW w:w="1319" w:type="dxa"/>
            <w:shd w:val="clear" w:color="auto" w:fill="auto"/>
          </w:tcPr>
          <w:p w:rsidR="00CB5B61" w:rsidRDefault="00CB5B61" w:rsidP="00CB5B61">
            <w:r>
              <w:t>zdržel se</w:t>
            </w:r>
          </w:p>
        </w:tc>
        <w:tc>
          <w:tcPr>
            <w:tcW w:w="722" w:type="dxa"/>
            <w:shd w:val="clear" w:color="auto" w:fill="auto"/>
          </w:tcPr>
          <w:p w:rsidR="00CB5B61" w:rsidRDefault="00CB5B61" w:rsidP="00CB5B61">
            <w:pPr>
              <w:jc w:val="center"/>
            </w:pPr>
            <w:r>
              <w:t>-</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532/18</w:t>
      </w:r>
      <w:r>
        <w:rPr>
          <w:rFonts w:ascii="Arial" w:hAnsi="Arial" w:cs="Arial"/>
          <w:sz w:val="24"/>
          <w:szCs w:val="24"/>
        </w:rPr>
        <w:tab/>
      </w:r>
      <w:r>
        <w:rPr>
          <w:rFonts w:ascii="Times New Roman" w:hAnsi="Times New Roman" w:cs="Times New Roman"/>
          <w:b/>
          <w:bCs/>
          <w:color w:val="000000"/>
          <w:sz w:val="24"/>
          <w:szCs w:val="24"/>
        </w:rPr>
        <w:t xml:space="preserve">Dodatek č. 2 ke Smlouvě o dílo: „Revitalizace památky č. p. 52 v Žatci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Městská knihovna“</w:t>
      </w:r>
    </w:p>
    <w:p w:rsidR="009A789D" w:rsidRDefault="009A789D" w:rsidP="009A78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Dodatek č. 2 ke Smlouvě o dílo ze dne </w:t>
      </w:r>
      <w:proofErr w:type="gramStart"/>
      <w:r>
        <w:rPr>
          <w:rFonts w:ascii="Times New Roman" w:hAnsi="Times New Roman" w:cs="Times New Roman"/>
          <w:color w:val="000000"/>
          <w:sz w:val="24"/>
          <w:szCs w:val="24"/>
        </w:rPr>
        <w:t>13.11.2017</w:t>
      </w:r>
      <w:proofErr w:type="gramEnd"/>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 znění dodatku č. 1 ze dne </w:t>
      </w:r>
      <w:proofErr w:type="gramStart"/>
      <w:r>
        <w:rPr>
          <w:rFonts w:ascii="Times New Roman" w:hAnsi="Times New Roman" w:cs="Times New Roman"/>
          <w:color w:val="000000"/>
          <w:sz w:val="24"/>
          <w:szCs w:val="24"/>
        </w:rPr>
        <w:t>25.06.2018</w:t>
      </w:r>
      <w:proofErr w:type="gramEnd"/>
      <w:r>
        <w:rPr>
          <w:rFonts w:ascii="Times New Roman" w:hAnsi="Times New Roman" w:cs="Times New Roman"/>
          <w:color w:val="000000"/>
          <w:sz w:val="24"/>
          <w:szCs w:val="24"/>
        </w:rPr>
        <w:t xml:space="preserve"> se zhotovitelem stavby </w:t>
      </w:r>
      <w:proofErr w:type="spellStart"/>
      <w:r>
        <w:rPr>
          <w:rFonts w:ascii="Times New Roman" w:hAnsi="Times New Roman" w:cs="Times New Roman"/>
          <w:color w:val="000000"/>
          <w:sz w:val="24"/>
          <w:szCs w:val="24"/>
        </w:rPr>
        <w:t>Metall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Quatro</w:t>
      </w:r>
      <w:proofErr w:type="spellEnd"/>
      <w:r>
        <w:rPr>
          <w:rFonts w:ascii="Times New Roman" w:hAnsi="Times New Roman" w:cs="Times New Roman"/>
          <w:color w:val="000000"/>
          <w:sz w:val="24"/>
          <w:szCs w:val="24"/>
        </w:rPr>
        <w:t xml:space="preserve"> spol. s r. o., IČ: 265781 „Revitalizace památky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52 v Žatci Městská knihovna – stavební práce“ (č. projektu: cz.06.3.33/0.0/0.0/15_015/0000289) a zároveň ukládá starostce města Dodatek č. 2 podepsat.</w:t>
      </w:r>
    </w:p>
    <w:p w:rsidR="009A789D" w:rsidRDefault="009A789D" w:rsidP="009A789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CB5B61" w:rsidP="00CB5B61">
            <w:pPr>
              <w:jc w:val="center"/>
            </w:pPr>
            <w:r>
              <w:t>6</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533/18</w:t>
      </w:r>
      <w:r>
        <w:rPr>
          <w:rFonts w:ascii="Arial" w:hAnsi="Arial" w:cs="Arial"/>
          <w:sz w:val="24"/>
          <w:szCs w:val="24"/>
        </w:rPr>
        <w:tab/>
      </w:r>
      <w:r>
        <w:rPr>
          <w:rFonts w:ascii="Times New Roman" w:hAnsi="Times New Roman" w:cs="Times New Roman"/>
          <w:b/>
          <w:bCs/>
          <w:color w:val="000000"/>
          <w:sz w:val="24"/>
          <w:szCs w:val="24"/>
        </w:rPr>
        <w:t>Rozpočtové opatření: „STADION FK SLAVOJ, ŽATEC – VYBUDOVÁNÍ</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TRIBUNY A ZASTŘEŠENÍ JEJÍ ČÁSTI“</w:t>
      </w:r>
    </w:p>
    <w:p w:rsidR="009A789D" w:rsidRDefault="009A789D" w:rsidP="009A78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 celkové výši 11.000.000,00 Kč na uvolnění finančních prostředků z investičního fondu ve výši 6.764.000,00 Kč a z nedočerpaných financí akce: „Kamenný vršek – III. etapa“ ve výši 4.236.000,00 Kč na financování akce „STADION FK SLAVOJ, ŽATEC – VYBUDOVÁNÍ TRIBUNY A ZASTŘEŠENÍ JEJÍ ČÁSTI“:</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6.764.000,00 Kč (IF)</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7592    -  4.236.000,00 Kč (Kamenný vršek – III. etapa)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749     + 11.000.000,00</w:t>
      </w:r>
      <w:proofErr w:type="gramEnd"/>
      <w:r>
        <w:rPr>
          <w:rFonts w:ascii="Times New Roman" w:hAnsi="Times New Roman" w:cs="Times New Roman"/>
          <w:color w:val="000000"/>
          <w:sz w:val="24"/>
          <w:szCs w:val="24"/>
        </w:rPr>
        <w:t xml:space="preserve"> Kč (tribuna Slavoj).</w:t>
      </w:r>
    </w:p>
    <w:p w:rsidR="009A789D" w:rsidRDefault="009A789D" w:rsidP="009A789D">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B5B61" w:rsidRDefault="00CB5B61" w:rsidP="00CB5B61"/>
    <w:p w:rsidR="0092187B" w:rsidRDefault="0092187B" w:rsidP="00CB5B61"/>
    <w:p w:rsidR="0092187B" w:rsidRDefault="0092187B"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92187B">
        <w:tc>
          <w:tcPr>
            <w:tcW w:w="1319" w:type="dxa"/>
            <w:shd w:val="clear" w:color="auto" w:fill="auto"/>
          </w:tcPr>
          <w:p w:rsidR="00CB5B61" w:rsidRDefault="00CB5B61" w:rsidP="00CB5B61"/>
        </w:tc>
        <w:tc>
          <w:tcPr>
            <w:tcW w:w="722" w:type="dxa"/>
            <w:shd w:val="clear" w:color="auto" w:fill="auto"/>
          </w:tcPr>
          <w:p w:rsidR="00CB5B61" w:rsidRDefault="00CB5B61" w:rsidP="00CB5B61">
            <w:pPr>
              <w:jc w:val="center"/>
            </w:pPr>
            <w:r>
              <w:t>hlasů</w:t>
            </w:r>
          </w:p>
        </w:tc>
        <w:tc>
          <w:tcPr>
            <w:tcW w:w="1359" w:type="dxa"/>
            <w:shd w:val="clear" w:color="auto" w:fill="auto"/>
          </w:tcPr>
          <w:p w:rsidR="00CB5B61" w:rsidRDefault="00CB5B61" w:rsidP="00CB5B61">
            <w:pPr>
              <w:jc w:val="center"/>
            </w:pPr>
            <w:r>
              <w:t>Hamousová</w:t>
            </w:r>
          </w:p>
        </w:tc>
        <w:tc>
          <w:tcPr>
            <w:tcW w:w="1100" w:type="dxa"/>
            <w:shd w:val="clear" w:color="auto" w:fill="auto"/>
          </w:tcPr>
          <w:p w:rsidR="00CB5B61" w:rsidRDefault="00CB5B61" w:rsidP="00CB5B61">
            <w:pPr>
              <w:jc w:val="center"/>
            </w:pPr>
            <w:r>
              <w:t>Nováková</w:t>
            </w:r>
          </w:p>
        </w:tc>
        <w:tc>
          <w:tcPr>
            <w:tcW w:w="1120" w:type="dxa"/>
            <w:shd w:val="clear" w:color="auto" w:fill="auto"/>
          </w:tcPr>
          <w:p w:rsidR="00CB5B61" w:rsidRDefault="00CB5B61" w:rsidP="00CB5B61">
            <w:pPr>
              <w:jc w:val="center"/>
            </w:pPr>
            <w:r>
              <w:t>Špička</w:t>
            </w:r>
          </w:p>
        </w:tc>
        <w:tc>
          <w:tcPr>
            <w:tcW w:w="991" w:type="dxa"/>
            <w:shd w:val="clear" w:color="auto" w:fill="auto"/>
          </w:tcPr>
          <w:p w:rsidR="00CB5B61" w:rsidRDefault="00CB5B61" w:rsidP="00CB5B61">
            <w:pPr>
              <w:jc w:val="center"/>
            </w:pPr>
            <w:r>
              <w:t>Hladký</w:t>
            </w:r>
          </w:p>
        </w:tc>
        <w:tc>
          <w:tcPr>
            <w:tcW w:w="1103" w:type="dxa"/>
            <w:shd w:val="clear" w:color="auto" w:fill="auto"/>
          </w:tcPr>
          <w:p w:rsidR="00CB5B61" w:rsidRDefault="00CB5B61" w:rsidP="00CB5B61">
            <w:pPr>
              <w:jc w:val="center"/>
            </w:pPr>
            <w:r>
              <w:t>Krčmárik</w:t>
            </w:r>
          </w:p>
        </w:tc>
        <w:tc>
          <w:tcPr>
            <w:tcW w:w="1199" w:type="dxa"/>
            <w:shd w:val="clear" w:color="auto" w:fill="auto"/>
          </w:tcPr>
          <w:p w:rsidR="00CB5B61" w:rsidRDefault="00CB5B61" w:rsidP="00CB5B61">
            <w:pPr>
              <w:jc w:val="center"/>
            </w:pPr>
            <w:r>
              <w:t>Malířová</w:t>
            </w:r>
          </w:p>
        </w:tc>
        <w:tc>
          <w:tcPr>
            <w:tcW w:w="1047" w:type="dxa"/>
            <w:shd w:val="clear" w:color="auto" w:fill="auto"/>
          </w:tcPr>
          <w:p w:rsidR="00CB5B61" w:rsidRDefault="00CB5B61" w:rsidP="00CB5B61">
            <w:pPr>
              <w:jc w:val="center"/>
            </w:pPr>
            <w:r>
              <w:t>Řáha</w:t>
            </w:r>
          </w:p>
        </w:tc>
      </w:tr>
      <w:tr w:rsidR="00CB5B61" w:rsidTr="0092187B">
        <w:tc>
          <w:tcPr>
            <w:tcW w:w="1319" w:type="dxa"/>
            <w:shd w:val="clear" w:color="auto" w:fill="auto"/>
          </w:tcPr>
          <w:p w:rsidR="00CB5B61" w:rsidRDefault="00CB5B61" w:rsidP="00CB5B61">
            <w:r>
              <w:t>pro</w:t>
            </w:r>
          </w:p>
        </w:tc>
        <w:tc>
          <w:tcPr>
            <w:tcW w:w="722" w:type="dxa"/>
            <w:shd w:val="clear" w:color="auto" w:fill="auto"/>
          </w:tcPr>
          <w:p w:rsidR="00CB5B61" w:rsidRDefault="006D2D08" w:rsidP="00CB5B61">
            <w:pPr>
              <w:jc w:val="center"/>
            </w:pPr>
            <w:r>
              <w:t>5</w:t>
            </w:r>
          </w:p>
        </w:tc>
        <w:tc>
          <w:tcPr>
            <w:tcW w:w="1359" w:type="dxa"/>
            <w:shd w:val="clear" w:color="auto" w:fill="auto"/>
          </w:tcPr>
          <w:p w:rsidR="00CB5B61" w:rsidRDefault="00CB5B61" w:rsidP="00CB5B61">
            <w:pPr>
              <w:jc w:val="center"/>
            </w:pPr>
            <w:r>
              <w:t>/</w:t>
            </w:r>
          </w:p>
        </w:tc>
        <w:tc>
          <w:tcPr>
            <w:tcW w:w="1100" w:type="dxa"/>
            <w:shd w:val="clear" w:color="auto" w:fill="auto"/>
          </w:tcPr>
          <w:p w:rsidR="00CB5B61" w:rsidRDefault="00CB5B61" w:rsidP="00CB5B61">
            <w:pPr>
              <w:jc w:val="center"/>
            </w:pPr>
            <w:r>
              <w:t>/</w:t>
            </w:r>
          </w:p>
        </w:tc>
        <w:tc>
          <w:tcPr>
            <w:tcW w:w="1120" w:type="dxa"/>
            <w:shd w:val="clear" w:color="auto" w:fill="auto"/>
          </w:tcPr>
          <w:p w:rsidR="00CB5B61" w:rsidRDefault="00CB5B61" w:rsidP="00CB5B61">
            <w:pPr>
              <w:jc w:val="center"/>
            </w:pPr>
            <w:r>
              <w:t>/</w:t>
            </w:r>
          </w:p>
        </w:tc>
        <w:tc>
          <w:tcPr>
            <w:tcW w:w="991" w:type="dxa"/>
            <w:shd w:val="clear" w:color="auto" w:fill="auto"/>
          </w:tcPr>
          <w:p w:rsidR="00CB5B61" w:rsidRDefault="00CB5B61" w:rsidP="00CB5B61">
            <w:pPr>
              <w:jc w:val="center"/>
            </w:pPr>
            <w:r>
              <w:t>/</w:t>
            </w: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r>
              <w:t>omluvena</w:t>
            </w:r>
          </w:p>
        </w:tc>
        <w:tc>
          <w:tcPr>
            <w:tcW w:w="1047" w:type="dxa"/>
            <w:shd w:val="clear" w:color="auto" w:fill="auto"/>
          </w:tcPr>
          <w:p w:rsidR="00CB5B61" w:rsidRDefault="00CB5B61" w:rsidP="00CB5B61">
            <w:pPr>
              <w:jc w:val="center"/>
            </w:pPr>
            <w:r>
              <w:t>/</w:t>
            </w:r>
          </w:p>
        </w:tc>
      </w:tr>
      <w:tr w:rsidR="00CB5B61" w:rsidTr="0092187B">
        <w:tc>
          <w:tcPr>
            <w:tcW w:w="1319" w:type="dxa"/>
            <w:shd w:val="clear" w:color="auto" w:fill="auto"/>
          </w:tcPr>
          <w:p w:rsidR="00CB5B61" w:rsidRDefault="00CB5B61" w:rsidP="00CB5B61">
            <w:r>
              <w:t>proti</w:t>
            </w:r>
          </w:p>
        </w:tc>
        <w:tc>
          <w:tcPr>
            <w:tcW w:w="722" w:type="dxa"/>
            <w:shd w:val="clear" w:color="auto" w:fill="auto"/>
          </w:tcPr>
          <w:p w:rsidR="00CB5B61" w:rsidRDefault="00CB5B61" w:rsidP="00CB5B61">
            <w:pPr>
              <w:jc w:val="center"/>
            </w:pPr>
            <w:r>
              <w:t>-</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CB5B61" w:rsidP="00CB5B61">
            <w:pPr>
              <w:jc w:val="center"/>
            </w:pP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r w:rsidR="00CB5B61" w:rsidTr="0092187B">
        <w:tc>
          <w:tcPr>
            <w:tcW w:w="1319" w:type="dxa"/>
            <w:shd w:val="clear" w:color="auto" w:fill="auto"/>
          </w:tcPr>
          <w:p w:rsidR="00CB5B61" w:rsidRDefault="00CB5B61" w:rsidP="00CB5B61">
            <w:r>
              <w:t>zdržel se</w:t>
            </w:r>
          </w:p>
        </w:tc>
        <w:tc>
          <w:tcPr>
            <w:tcW w:w="722" w:type="dxa"/>
            <w:shd w:val="clear" w:color="auto" w:fill="auto"/>
          </w:tcPr>
          <w:p w:rsidR="00CB5B61" w:rsidRDefault="006D2D08" w:rsidP="00CB5B61">
            <w:pPr>
              <w:jc w:val="center"/>
            </w:pPr>
            <w:r>
              <w:t>1</w:t>
            </w:r>
          </w:p>
        </w:tc>
        <w:tc>
          <w:tcPr>
            <w:tcW w:w="1359" w:type="dxa"/>
            <w:shd w:val="clear" w:color="auto" w:fill="auto"/>
          </w:tcPr>
          <w:p w:rsidR="00CB5B61" w:rsidRDefault="00CB5B61" w:rsidP="00CB5B61">
            <w:pPr>
              <w:jc w:val="center"/>
            </w:pPr>
          </w:p>
        </w:tc>
        <w:tc>
          <w:tcPr>
            <w:tcW w:w="1100" w:type="dxa"/>
            <w:shd w:val="clear" w:color="auto" w:fill="auto"/>
          </w:tcPr>
          <w:p w:rsidR="00CB5B61" w:rsidRDefault="00CB5B61" w:rsidP="00CB5B61">
            <w:pPr>
              <w:jc w:val="center"/>
            </w:pPr>
          </w:p>
        </w:tc>
        <w:tc>
          <w:tcPr>
            <w:tcW w:w="1120" w:type="dxa"/>
            <w:shd w:val="clear" w:color="auto" w:fill="auto"/>
          </w:tcPr>
          <w:p w:rsidR="00CB5B61" w:rsidRDefault="00CB5B61" w:rsidP="00CB5B61">
            <w:pPr>
              <w:jc w:val="center"/>
            </w:pPr>
          </w:p>
        </w:tc>
        <w:tc>
          <w:tcPr>
            <w:tcW w:w="991" w:type="dxa"/>
            <w:shd w:val="clear" w:color="auto" w:fill="auto"/>
          </w:tcPr>
          <w:p w:rsidR="00CB5B61" w:rsidRDefault="00CB5B61" w:rsidP="00CB5B61">
            <w:pPr>
              <w:jc w:val="center"/>
            </w:pPr>
          </w:p>
        </w:tc>
        <w:tc>
          <w:tcPr>
            <w:tcW w:w="1103" w:type="dxa"/>
            <w:shd w:val="clear" w:color="auto" w:fill="auto"/>
          </w:tcPr>
          <w:p w:rsidR="00CB5B61" w:rsidRDefault="006D2D08" w:rsidP="00CB5B61">
            <w:pPr>
              <w:jc w:val="center"/>
            </w:pPr>
            <w:r>
              <w:t>/</w:t>
            </w:r>
          </w:p>
        </w:tc>
        <w:tc>
          <w:tcPr>
            <w:tcW w:w="1199" w:type="dxa"/>
            <w:shd w:val="clear" w:color="auto" w:fill="auto"/>
          </w:tcPr>
          <w:p w:rsidR="00CB5B61" w:rsidRDefault="00CB5B61" w:rsidP="00CB5B61">
            <w:pPr>
              <w:jc w:val="center"/>
            </w:pPr>
          </w:p>
        </w:tc>
        <w:tc>
          <w:tcPr>
            <w:tcW w:w="1047"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534/18</w:t>
      </w:r>
      <w:r>
        <w:rPr>
          <w:rFonts w:ascii="Arial" w:hAnsi="Arial" w:cs="Arial"/>
          <w:sz w:val="24"/>
          <w:szCs w:val="24"/>
        </w:rPr>
        <w:tab/>
      </w:r>
      <w:r>
        <w:rPr>
          <w:rFonts w:ascii="Times New Roman" w:hAnsi="Times New Roman" w:cs="Times New Roman"/>
          <w:b/>
          <w:bCs/>
          <w:color w:val="000000"/>
          <w:sz w:val="24"/>
          <w:szCs w:val="24"/>
        </w:rPr>
        <w:t xml:space="preserve">Prodej pozemku p. p. č. 899/4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neschválit prodej </w:t>
      </w:r>
    </w:p>
    <w:p w:rsidR="00A85759" w:rsidRDefault="009A789D" w:rsidP="00A8575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pozemku orná půda p. p. č. 899/4 o výměře 1368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A85759" w:rsidRDefault="00A85759" w:rsidP="00A8575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A85759" w:rsidRDefault="00A85759" w:rsidP="00A85759">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89D">
        <w:rPr>
          <w:rFonts w:ascii="Arial" w:hAnsi="Arial" w:cs="Arial"/>
          <w:sz w:val="24"/>
          <w:szCs w:val="24"/>
        </w:rPr>
        <w:tab/>
      </w:r>
      <w:r>
        <w:rPr>
          <w:rFonts w:ascii="Arial" w:hAnsi="Arial" w:cs="Arial"/>
          <w:sz w:val="24"/>
          <w:szCs w:val="24"/>
        </w:rPr>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13.9.2018</w:t>
      </w:r>
      <w:proofErr w:type="gramEnd"/>
    </w:p>
    <w:p w:rsidR="009A789D" w:rsidRDefault="00A85759" w:rsidP="00A85759">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9A789D">
        <w:rPr>
          <w:rFonts w:ascii="Arial" w:hAnsi="Arial" w:cs="Arial"/>
          <w:sz w:val="24"/>
          <w:szCs w:val="24"/>
        </w:rPr>
        <w:tab/>
      </w:r>
      <w:r>
        <w:rPr>
          <w:rFonts w:ascii="Arial" w:hAnsi="Arial" w:cs="Arial"/>
          <w:sz w:val="24"/>
          <w:szCs w:val="24"/>
        </w:rPr>
        <w:t xml:space="preserve"> </w:t>
      </w:r>
      <w:proofErr w:type="gramStart"/>
      <w:r w:rsidR="009A789D">
        <w:rPr>
          <w:rFonts w:ascii="Times New Roman" w:hAnsi="Times New Roman" w:cs="Times New Roman"/>
          <w:b/>
          <w:bCs/>
          <w:color w:val="000000"/>
          <w:sz w:val="20"/>
          <w:szCs w:val="20"/>
        </w:rPr>
        <w:t>O:</w:t>
      </w:r>
      <w:r>
        <w:rPr>
          <w:rFonts w:ascii="Times New Roman" w:hAnsi="Times New Roman" w:cs="Times New Roman"/>
          <w:b/>
          <w:bCs/>
          <w:color w:val="000000"/>
          <w:sz w:val="20"/>
          <w:szCs w:val="20"/>
        </w:rPr>
        <w:t xml:space="preserve">  </w:t>
      </w:r>
      <w:r w:rsidR="009A789D">
        <w:rPr>
          <w:rFonts w:ascii="Times New Roman" w:hAnsi="Times New Roman" w:cs="Times New Roman"/>
          <w:color w:val="000000"/>
          <w:sz w:val="20"/>
          <w:szCs w:val="20"/>
        </w:rPr>
        <w:t>p.</w:t>
      </w:r>
      <w:proofErr w:type="gramEnd"/>
      <w:r w:rsidR="009A789D">
        <w:rPr>
          <w:rFonts w:ascii="Arial" w:hAnsi="Arial" w:cs="Arial"/>
          <w:sz w:val="24"/>
          <w:szCs w:val="24"/>
        </w:rPr>
        <w:tab/>
      </w:r>
      <w:r w:rsidR="009A789D">
        <w:rPr>
          <w:rFonts w:ascii="Times New Roman" w:hAnsi="Times New Roman" w:cs="Times New Roman"/>
          <w:color w:val="000000"/>
          <w:sz w:val="20"/>
          <w:szCs w:val="20"/>
        </w:rPr>
        <w:t>DONÍNOVÁ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6D2D08" w:rsidP="00CB5B61">
            <w:pPr>
              <w:jc w:val="center"/>
            </w:pPr>
            <w:r>
              <w:t>4</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6D2D08" w:rsidP="00CB5B61">
            <w:pPr>
              <w:jc w:val="center"/>
            </w:pPr>
            <w:r>
              <w:t>2</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6D2D08" w:rsidP="00CB5B61">
            <w:pPr>
              <w:jc w:val="center"/>
            </w:pPr>
            <w:r>
              <w:t>/</w:t>
            </w: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6D2D08" w:rsidP="00CB5B61">
            <w:pPr>
              <w:jc w:val="center"/>
            </w:pPr>
            <w:r>
              <w:t>/</w:t>
            </w:r>
          </w:p>
        </w:tc>
      </w:tr>
    </w:tbl>
    <w:p w:rsidR="00CB5B61" w:rsidRDefault="00CB5B61" w:rsidP="00A8575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535/18</w:t>
      </w:r>
      <w:r>
        <w:rPr>
          <w:rFonts w:ascii="Arial" w:hAnsi="Arial" w:cs="Arial"/>
          <w:sz w:val="24"/>
          <w:szCs w:val="24"/>
        </w:rPr>
        <w:tab/>
      </w:r>
      <w:r>
        <w:rPr>
          <w:rFonts w:ascii="Times New Roman" w:hAnsi="Times New Roman" w:cs="Times New Roman"/>
          <w:b/>
          <w:bCs/>
          <w:color w:val="000000"/>
          <w:sz w:val="24"/>
          <w:szCs w:val="24"/>
        </w:rPr>
        <w:t>Záměr města prodat pozemky ul. Lounská v Žatci</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rozvoje a majetku města zveřejnit po dobu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30 dnů záměr města prodat pozemky: p. p. č. 2217/4 o výměře 311 m2, p. p. č. 2217/5 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výměře 393 m2, p. p. č. 2217/6 o výměře 1 m2, p. p. č. 2217/7 o výměře 72 m2 a p. p. č.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2217/8 o výměře 645 m2 ul. Lounská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minimální kupní cenu 1.304.000,00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Kč + DPH + poplatky spojené s provedením kupní smlouvy.</w:t>
      </w:r>
    </w:p>
    <w:p w:rsidR="009A789D" w:rsidRDefault="009A789D" w:rsidP="009A789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6D2D08" w:rsidP="00CB5B61">
            <w:pPr>
              <w:jc w:val="center"/>
            </w:pPr>
            <w:r>
              <w:t>5</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6D2D08" w:rsidP="00CB5B61">
            <w:pPr>
              <w:jc w:val="center"/>
            </w:pPr>
            <w:r>
              <w:t>1</w:t>
            </w:r>
          </w:p>
        </w:tc>
        <w:tc>
          <w:tcPr>
            <w:tcW w:w="1363" w:type="dxa"/>
            <w:shd w:val="clear" w:color="auto" w:fill="auto"/>
          </w:tcPr>
          <w:p w:rsidR="00CB5B61" w:rsidRDefault="00CB5B61" w:rsidP="00CB5B61">
            <w:pPr>
              <w:jc w:val="center"/>
            </w:pPr>
          </w:p>
        </w:tc>
        <w:tc>
          <w:tcPr>
            <w:tcW w:w="1017" w:type="dxa"/>
            <w:shd w:val="clear" w:color="auto" w:fill="auto"/>
          </w:tcPr>
          <w:p w:rsidR="00CB5B61" w:rsidRDefault="006D2D08" w:rsidP="00CB5B61">
            <w:pPr>
              <w:jc w:val="center"/>
            </w:pPr>
            <w:r>
              <w:t>/</w:t>
            </w: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536/18</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„REKO MS Žatec –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Malínská“</w:t>
      </w:r>
    </w:p>
    <w:p w:rsidR="009A789D" w:rsidRDefault="009A789D" w:rsidP="00A8575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zřízení věcného břemene pro </w:t>
      </w:r>
      <w:proofErr w:type="spellStart"/>
      <w:r>
        <w:rPr>
          <w:rFonts w:ascii="Times New Roman" w:hAnsi="Times New Roman" w:cs="Times New Roman"/>
          <w:color w:val="000000"/>
          <w:sz w:val="24"/>
          <w:szCs w:val="24"/>
        </w:rPr>
        <w:t>GASNet</w:t>
      </w:r>
      <w:proofErr w:type="spellEnd"/>
      <w:r>
        <w:rPr>
          <w:rFonts w:ascii="Times New Roman" w:hAnsi="Times New Roman" w:cs="Times New Roman"/>
          <w:color w:val="000000"/>
          <w:sz w:val="24"/>
          <w:szCs w:val="24"/>
        </w:rPr>
        <w:t xml:space="preserve">, s.r.o. na stavbu „REKO MS Žatec - Malínská“ na pozemcích města: p. p. č. 5617/4, p. p. č. 5617/6 a p. p. č. 5618/4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uložení plynárenského zařízení, právo ochranného pásma a právo oprávněné strany vyplývající ze zákona č. 458/2000 Sb., energetický zákon, ve znění pozdějších předpisů.</w:t>
      </w:r>
    </w:p>
    <w:p w:rsidR="009A789D" w:rsidRDefault="009A789D" w:rsidP="009A789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3.10.2018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B5B61" w:rsidRDefault="00CB5B61" w:rsidP="00CB5B6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CB5B61" w:rsidTr="00CB5B61">
        <w:tc>
          <w:tcPr>
            <w:tcW w:w="1347" w:type="dxa"/>
            <w:shd w:val="clear" w:color="auto" w:fill="auto"/>
          </w:tcPr>
          <w:p w:rsidR="00CB5B61" w:rsidRDefault="00CB5B61" w:rsidP="00CB5B61"/>
        </w:tc>
        <w:tc>
          <w:tcPr>
            <w:tcW w:w="723" w:type="dxa"/>
            <w:shd w:val="clear" w:color="auto" w:fill="auto"/>
          </w:tcPr>
          <w:p w:rsidR="00CB5B61" w:rsidRDefault="00CB5B61" w:rsidP="00CB5B61">
            <w:pPr>
              <w:jc w:val="center"/>
            </w:pPr>
            <w:r>
              <w:t>hlasů</w:t>
            </w:r>
          </w:p>
        </w:tc>
        <w:tc>
          <w:tcPr>
            <w:tcW w:w="1363" w:type="dxa"/>
            <w:shd w:val="clear" w:color="auto" w:fill="auto"/>
          </w:tcPr>
          <w:p w:rsidR="00CB5B61" w:rsidRDefault="00CB5B61" w:rsidP="00CB5B61">
            <w:pPr>
              <w:jc w:val="center"/>
            </w:pPr>
            <w:r>
              <w:t>Hamousová</w:t>
            </w:r>
          </w:p>
        </w:tc>
        <w:tc>
          <w:tcPr>
            <w:tcW w:w="1017" w:type="dxa"/>
            <w:shd w:val="clear" w:color="auto" w:fill="auto"/>
          </w:tcPr>
          <w:p w:rsidR="00CB5B61" w:rsidRDefault="00CB5B61" w:rsidP="00CB5B61">
            <w:pPr>
              <w:jc w:val="center"/>
            </w:pPr>
            <w:r>
              <w:t>Nováková</w:t>
            </w:r>
          </w:p>
        </w:tc>
        <w:tc>
          <w:tcPr>
            <w:tcW w:w="1136" w:type="dxa"/>
            <w:shd w:val="clear" w:color="auto" w:fill="auto"/>
          </w:tcPr>
          <w:p w:rsidR="00CB5B61" w:rsidRDefault="00CB5B61" w:rsidP="00CB5B61">
            <w:pPr>
              <w:jc w:val="center"/>
            </w:pPr>
            <w:r>
              <w:t>Špička</w:t>
            </w:r>
          </w:p>
        </w:tc>
        <w:tc>
          <w:tcPr>
            <w:tcW w:w="999" w:type="dxa"/>
            <w:shd w:val="clear" w:color="auto" w:fill="auto"/>
          </w:tcPr>
          <w:p w:rsidR="00CB5B61" w:rsidRDefault="00CB5B61" w:rsidP="00CB5B61">
            <w:pPr>
              <w:jc w:val="center"/>
            </w:pPr>
            <w:r>
              <w:t>Hladký</w:t>
            </w:r>
          </w:p>
        </w:tc>
        <w:tc>
          <w:tcPr>
            <w:tcW w:w="1107" w:type="dxa"/>
            <w:shd w:val="clear" w:color="auto" w:fill="auto"/>
          </w:tcPr>
          <w:p w:rsidR="00CB5B61" w:rsidRDefault="00CB5B61" w:rsidP="00CB5B61">
            <w:pPr>
              <w:jc w:val="center"/>
            </w:pPr>
            <w:r>
              <w:t>Krčmárik</w:t>
            </w:r>
          </w:p>
        </w:tc>
        <w:tc>
          <w:tcPr>
            <w:tcW w:w="1203" w:type="dxa"/>
            <w:shd w:val="clear" w:color="auto" w:fill="auto"/>
          </w:tcPr>
          <w:p w:rsidR="00CB5B61" w:rsidRDefault="00CB5B61" w:rsidP="00CB5B61">
            <w:pPr>
              <w:jc w:val="center"/>
            </w:pPr>
            <w:r>
              <w:t>Malířová</w:t>
            </w:r>
          </w:p>
        </w:tc>
        <w:tc>
          <w:tcPr>
            <w:tcW w:w="1065" w:type="dxa"/>
            <w:shd w:val="clear" w:color="auto" w:fill="auto"/>
          </w:tcPr>
          <w:p w:rsidR="00CB5B61" w:rsidRDefault="00CB5B61" w:rsidP="00CB5B61">
            <w:pPr>
              <w:jc w:val="center"/>
            </w:pPr>
            <w:r>
              <w:t>Řáha</w:t>
            </w:r>
          </w:p>
        </w:tc>
      </w:tr>
      <w:tr w:rsidR="00CB5B61" w:rsidTr="00CB5B61">
        <w:tc>
          <w:tcPr>
            <w:tcW w:w="1347" w:type="dxa"/>
            <w:shd w:val="clear" w:color="auto" w:fill="auto"/>
          </w:tcPr>
          <w:p w:rsidR="00CB5B61" w:rsidRDefault="00CB5B61" w:rsidP="00CB5B61">
            <w:r>
              <w:t>pro</w:t>
            </w:r>
          </w:p>
        </w:tc>
        <w:tc>
          <w:tcPr>
            <w:tcW w:w="723" w:type="dxa"/>
            <w:shd w:val="clear" w:color="auto" w:fill="auto"/>
          </w:tcPr>
          <w:p w:rsidR="00CB5B61" w:rsidRDefault="00CB5B61" w:rsidP="00CB5B61">
            <w:pPr>
              <w:jc w:val="center"/>
            </w:pPr>
            <w:r>
              <w:t>6</w:t>
            </w:r>
          </w:p>
        </w:tc>
        <w:tc>
          <w:tcPr>
            <w:tcW w:w="1363" w:type="dxa"/>
            <w:shd w:val="clear" w:color="auto" w:fill="auto"/>
          </w:tcPr>
          <w:p w:rsidR="00CB5B61" w:rsidRDefault="00CB5B61" w:rsidP="00CB5B61">
            <w:pPr>
              <w:jc w:val="center"/>
            </w:pPr>
            <w:r>
              <w:t>/</w:t>
            </w:r>
          </w:p>
        </w:tc>
        <w:tc>
          <w:tcPr>
            <w:tcW w:w="1017" w:type="dxa"/>
            <w:shd w:val="clear" w:color="auto" w:fill="auto"/>
          </w:tcPr>
          <w:p w:rsidR="00CB5B61" w:rsidRDefault="00CB5B61" w:rsidP="00CB5B61">
            <w:pPr>
              <w:jc w:val="center"/>
            </w:pPr>
            <w:r>
              <w:t>/</w:t>
            </w:r>
          </w:p>
        </w:tc>
        <w:tc>
          <w:tcPr>
            <w:tcW w:w="1136" w:type="dxa"/>
            <w:shd w:val="clear" w:color="auto" w:fill="auto"/>
          </w:tcPr>
          <w:p w:rsidR="00CB5B61" w:rsidRDefault="00CB5B61" w:rsidP="00CB5B61">
            <w:pPr>
              <w:jc w:val="center"/>
            </w:pPr>
            <w:r>
              <w:t>/</w:t>
            </w:r>
          </w:p>
        </w:tc>
        <w:tc>
          <w:tcPr>
            <w:tcW w:w="999" w:type="dxa"/>
            <w:shd w:val="clear" w:color="auto" w:fill="auto"/>
          </w:tcPr>
          <w:p w:rsidR="00CB5B61" w:rsidRDefault="00CB5B61" w:rsidP="00CB5B61">
            <w:pPr>
              <w:jc w:val="center"/>
            </w:pPr>
            <w:r>
              <w:t>/</w:t>
            </w:r>
          </w:p>
        </w:tc>
        <w:tc>
          <w:tcPr>
            <w:tcW w:w="1107" w:type="dxa"/>
            <w:shd w:val="clear" w:color="auto" w:fill="auto"/>
          </w:tcPr>
          <w:p w:rsidR="00CB5B61" w:rsidRDefault="00CB5B61" w:rsidP="00CB5B61">
            <w:pPr>
              <w:jc w:val="center"/>
            </w:pPr>
            <w:r>
              <w:t>/</w:t>
            </w:r>
          </w:p>
        </w:tc>
        <w:tc>
          <w:tcPr>
            <w:tcW w:w="1203" w:type="dxa"/>
            <w:shd w:val="clear" w:color="auto" w:fill="auto"/>
          </w:tcPr>
          <w:p w:rsidR="00CB5B61" w:rsidRDefault="00CB5B61" w:rsidP="00CB5B61">
            <w:pPr>
              <w:jc w:val="center"/>
            </w:pPr>
            <w:r>
              <w:t>omluvena</w:t>
            </w:r>
          </w:p>
        </w:tc>
        <w:tc>
          <w:tcPr>
            <w:tcW w:w="1065" w:type="dxa"/>
            <w:shd w:val="clear" w:color="auto" w:fill="auto"/>
          </w:tcPr>
          <w:p w:rsidR="00CB5B61" w:rsidRDefault="00CB5B61" w:rsidP="00CB5B61">
            <w:pPr>
              <w:jc w:val="center"/>
            </w:pPr>
            <w:r>
              <w:t>/</w:t>
            </w:r>
          </w:p>
        </w:tc>
      </w:tr>
      <w:tr w:rsidR="00CB5B61" w:rsidTr="00CB5B61">
        <w:tc>
          <w:tcPr>
            <w:tcW w:w="1347" w:type="dxa"/>
            <w:shd w:val="clear" w:color="auto" w:fill="auto"/>
          </w:tcPr>
          <w:p w:rsidR="00CB5B61" w:rsidRDefault="00CB5B61" w:rsidP="00CB5B61">
            <w:r>
              <w:t>proti</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r w:rsidR="00CB5B61" w:rsidTr="00CB5B61">
        <w:tc>
          <w:tcPr>
            <w:tcW w:w="1347" w:type="dxa"/>
            <w:shd w:val="clear" w:color="auto" w:fill="auto"/>
          </w:tcPr>
          <w:p w:rsidR="00CB5B61" w:rsidRDefault="00CB5B61" w:rsidP="00CB5B61">
            <w:r>
              <w:t>zdržel se</w:t>
            </w:r>
          </w:p>
        </w:tc>
        <w:tc>
          <w:tcPr>
            <w:tcW w:w="723" w:type="dxa"/>
            <w:shd w:val="clear" w:color="auto" w:fill="auto"/>
          </w:tcPr>
          <w:p w:rsidR="00CB5B61" w:rsidRDefault="00CB5B61" w:rsidP="00CB5B61">
            <w:pPr>
              <w:jc w:val="center"/>
            </w:pPr>
            <w:r>
              <w:t>-</w:t>
            </w:r>
          </w:p>
        </w:tc>
        <w:tc>
          <w:tcPr>
            <w:tcW w:w="1363" w:type="dxa"/>
            <w:shd w:val="clear" w:color="auto" w:fill="auto"/>
          </w:tcPr>
          <w:p w:rsidR="00CB5B61" w:rsidRDefault="00CB5B61" w:rsidP="00CB5B61">
            <w:pPr>
              <w:jc w:val="center"/>
            </w:pPr>
          </w:p>
        </w:tc>
        <w:tc>
          <w:tcPr>
            <w:tcW w:w="1017" w:type="dxa"/>
            <w:shd w:val="clear" w:color="auto" w:fill="auto"/>
          </w:tcPr>
          <w:p w:rsidR="00CB5B61" w:rsidRDefault="00CB5B61" w:rsidP="00CB5B61">
            <w:pPr>
              <w:jc w:val="center"/>
            </w:pPr>
          </w:p>
        </w:tc>
        <w:tc>
          <w:tcPr>
            <w:tcW w:w="1136" w:type="dxa"/>
            <w:shd w:val="clear" w:color="auto" w:fill="auto"/>
          </w:tcPr>
          <w:p w:rsidR="00CB5B61" w:rsidRDefault="00CB5B61" w:rsidP="00CB5B61">
            <w:pPr>
              <w:jc w:val="center"/>
            </w:pPr>
          </w:p>
        </w:tc>
        <w:tc>
          <w:tcPr>
            <w:tcW w:w="999" w:type="dxa"/>
            <w:shd w:val="clear" w:color="auto" w:fill="auto"/>
          </w:tcPr>
          <w:p w:rsidR="00CB5B61" w:rsidRDefault="00CB5B61" w:rsidP="00CB5B61">
            <w:pPr>
              <w:jc w:val="center"/>
            </w:pPr>
          </w:p>
        </w:tc>
        <w:tc>
          <w:tcPr>
            <w:tcW w:w="1107" w:type="dxa"/>
            <w:shd w:val="clear" w:color="auto" w:fill="auto"/>
          </w:tcPr>
          <w:p w:rsidR="00CB5B61" w:rsidRDefault="00CB5B61" w:rsidP="00CB5B61">
            <w:pPr>
              <w:jc w:val="center"/>
            </w:pPr>
          </w:p>
        </w:tc>
        <w:tc>
          <w:tcPr>
            <w:tcW w:w="1203" w:type="dxa"/>
            <w:shd w:val="clear" w:color="auto" w:fill="auto"/>
          </w:tcPr>
          <w:p w:rsidR="00CB5B61" w:rsidRDefault="00CB5B61" w:rsidP="00CB5B61">
            <w:pPr>
              <w:jc w:val="center"/>
            </w:pPr>
          </w:p>
        </w:tc>
        <w:tc>
          <w:tcPr>
            <w:tcW w:w="1065" w:type="dxa"/>
            <w:shd w:val="clear" w:color="auto" w:fill="auto"/>
          </w:tcPr>
          <w:p w:rsidR="00CB5B61" w:rsidRDefault="00CB5B61" w:rsidP="00CB5B61">
            <w:pPr>
              <w:jc w:val="center"/>
            </w:pPr>
          </w:p>
        </w:tc>
      </w:tr>
    </w:tbl>
    <w:p w:rsidR="00CB5B61" w:rsidRDefault="00CB5B61"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537/18</w:t>
      </w:r>
      <w:r>
        <w:rPr>
          <w:rFonts w:ascii="Arial" w:hAnsi="Arial" w:cs="Arial"/>
          <w:sz w:val="24"/>
          <w:szCs w:val="24"/>
        </w:rPr>
        <w:tab/>
      </w:r>
      <w:r>
        <w:rPr>
          <w:rFonts w:ascii="Times New Roman" w:hAnsi="Times New Roman" w:cs="Times New Roman"/>
          <w:b/>
          <w:bCs/>
          <w:color w:val="000000"/>
          <w:sz w:val="24"/>
          <w:szCs w:val="24"/>
        </w:rPr>
        <w:t xml:space="preserve">Záměr města pronajmout část pozemku p. p. č. 1446/1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neschvaluje záměr města pronajmout část pozemku p. p. č. 1446/1 </w:t>
      </w:r>
    </w:p>
    <w:p w:rsidR="00031F0C" w:rsidRDefault="009A789D" w:rsidP="00031F0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zastavěná plocha a nádvoří o výměře 32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rekreace.</w:t>
      </w:r>
    </w:p>
    <w:p w:rsidR="00031F0C" w:rsidRDefault="00031F0C" w:rsidP="00031F0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89D" w:rsidRDefault="00031F0C" w:rsidP="00031F0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89D">
        <w:rPr>
          <w:rFonts w:ascii="Arial" w:hAnsi="Arial" w:cs="Arial"/>
          <w:sz w:val="24"/>
          <w:szCs w:val="24"/>
        </w:rPr>
        <w:tab/>
      </w:r>
      <w:r>
        <w:rPr>
          <w:rFonts w:ascii="Arial" w:hAnsi="Arial" w:cs="Arial"/>
          <w:sz w:val="24"/>
          <w:szCs w:val="24"/>
        </w:rPr>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7.9.2018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538/18</w:t>
      </w:r>
      <w:r>
        <w:rPr>
          <w:rFonts w:ascii="Arial" w:hAnsi="Arial" w:cs="Arial"/>
          <w:sz w:val="24"/>
          <w:szCs w:val="24"/>
        </w:rPr>
        <w:tab/>
      </w:r>
      <w:r>
        <w:rPr>
          <w:rFonts w:ascii="Times New Roman" w:hAnsi="Times New Roman" w:cs="Times New Roman"/>
          <w:b/>
          <w:bCs/>
          <w:color w:val="000000"/>
          <w:sz w:val="24"/>
          <w:szCs w:val="24"/>
        </w:rPr>
        <w:t xml:space="preserve">Nabytí stavby bez č. p./ č. e. </w:t>
      </w:r>
      <w:proofErr w:type="gramStart"/>
      <w:r>
        <w:rPr>
          <w:rFonts w:ascii="Times New Roman" w:hAnsi="Times New Roman" w:cs="Times New Roman"/>
          <w:b/>
          <w:bCs/>
          <w:color w:val="000000"/>
          <w:sz w:val="24"/>
          <w:szCs w:val="24"/>
        </w:rPr>
        <w:t>na</w:t>
      </w:r>
      <w:proofErr w:type="gramEnd"/>
      <w:r>
        <w:rPr>
          <w:rFonts w:ascii="Times New Roman" w:hAnsi="Times New Roman" w:cs="Times New Roman"/>
          <w:b/>
          <w:bCs/>
          <w:color w:val="000000"/>
          <w:sz w:val="24"/>
          <w:szCs w:val="24"/>
        </w:rPr>
        <w:t xml:space="preserve"> pozemku st. p. č. 914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9A789D" w:rsidRDefault="009A789D"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doporučuje Zastupitelstvu města Žatce schválit bezúplatně nabýt do </w:t>
      </w:r>
      <w:r w:rsidR="00A85759">
        <w:rPr>
          <w:rFonts w:ascii="Times New Roman" w:hAnsi="Times New Roman" w:cs="Times New Roman"/>
          <w:color w:val="000000"/>
          <w:sz w:val="24"/>
          <w:szCs w:val="24"/>
        </w:rPr>
        <w:t>m</w:t>
      </w:r>
      <w:r>
        <w:rPr>
          <w:rFonts w:ascii="Times New Roman" w:hAnsi="Times New Roman" w:cs="Times New Roman"/>
          <w:color w:val="000000"/>
          <w:sz w:val="24"/>
          <w:szCs w:val="24"/>
        </w:rPr>
        <w:t xml:space="preserve">ajetku Města Žatce stavbu bez č. p./č. e., občanské vybavení, umístěné na pozemku zastavěná plocha a nádvoří st. p. č. 914 o výměře 184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majetku České republiky, Úřadu pro zastupování státu ve věcech majetkových, IČ 69797111. Současně Rada města Žatce doporučuje Zastupitelstvu města Žatce schválit text Smlouvy o bezúplatném převodu vlastnického práva k nemovitým věcem č. ULN/073/2018 včetně schvalovací doložky.</w:t>
      </w:r>
    </w:p>
    <w:p w:rsidR="00031F0C" w:rsidRDefault="00031F0C"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p>
    <w:p w:rsidR="009A789D" w:rsidRDefault="0092187B" w:rsidP="009A789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Times New Roman" w:hAnsi="Times New Roman" w:cs="Times New Roman"/>
          <w:b/>
          <w:bCs/>
          <w:color w:val="000000"/>
          <w:sz w:val="20"/>
          <w:szCs w:val="20"/>
        </w:rPr>
        <w:lastRenderedPageBreak/>
        <w:tab/>
      </w:r>
      <w:r w:rsidR="009A789D">
        <w:rPr>
          <w:rFonts w:ascii="Times New Roman" w:hAnsi="Times New Roman" w:cs="Times New Roman"/>
          <w:b/>
          <w:bCs/>
          <w:color w:val="000000"/>
          <w:sz w:val="20"/>
          <w:szCs w:val="20"/>
        </w:rPr>
        <w:t>T:</w:t>
      </w:r>
      <w:r w:rsidR="009A789D">
        <w:rPr>
          <w:rFonts w:ascii="Arial" w:hAnsi="Arial" w:cs="Arial"/>
          <w:sz w:val="24"/>
          <w:szCs w:val="24"/>
        </w:rPr>
        <w:tab/>
      </w:r>
      <w:proofErr w:type="gramStart"/>
      <w:r w:rsidR="009A789D">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266"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539/18</w:t>
      </w:r>
      <w:r>
        <w:rPr>
          <w:rFonts w:ascii="Arial" w:hAnsi="Arial" w:cs="Arial"/>
          <w:sz w:val="24"/>
          <w:szCs w:val="24"/>
        </w:rPr>
        <w:tab/>
      </w:r>
      <w:r>
        <w:rPr>
          <w:rFonts w:ascii="Times New Roman" w:hAnsi="Times New Roman" w:cs="Times New Roman"/>
          <w:b/>
          <w:bCs/>
          <w:color w:val="000000"/>
          <w:sz w:val="24"/>
          <w:szCs w:val="24"/>
        </w:rPr>
        <w:t>Podnájemní smlouva Nemocnice Žatec, o.p.s.</w:t>
      </w:r>
    </w:p>
    <w:p w:rsidR="009A789D" w:rsidRDefault="009A789D"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souhlasí s podnájmem nebytových prostor v budově polikliniky č. p. 2796 ul. Husova v Žatci na pozemcích st. p. č. 1172, st. p. č. 1179/1, st. p. č. 1179/2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podnájemce spol. Fokus </w:t>
      </w:r>
      <w:proofErr w:type="gramStart"/>
      <w:r>
        <w:rPr>
          <w:rFonts w:ascii="Times New Roman" w:hAnsi="Times New Roman" w:cs="Times New Roman"/>
          <w:color w:val="000000"/>
          <w:sz w:val="24"/>
          <w:szCs w:val="24"/>
        </w:rPr>
        <w:t xml:space="preserve">Labe, z.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IČ</w:t>
      </w:r>
      <w:proofErr w:type="gramEnd"/>
      <w:r>
        <w:rPr>
          <w:rFonts w:ascii="Times New Roman" w:hAnsi="Times New Roman" w:cs="Times New Roman"/>
          <w:color w:val="000000"/>
          <w:sz w:val="24"/>
          <w:szCs w:val="24"/>
        </w:rPr>
        <w:t xml:space="preserve"> 44226586, se sídlem Stroupežnického 1372/9, Ústí nad Labem - centrum, 400 01 Ústí nad Labem, za účelem provozování péče o duševní zdraví.</w:t>
      </w:r>
    </w:p>
    <w:p w:rsidR="009A789D" w:rsidRDefault="009A789D" w:rsidP="009A789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540/18</w:t>
      </w:r>
      <w:r>
        <w:rPr>
          <w:rFonts w:ascii="Arial" w:hAnsi="Arial" w:cs="Arial"/>
          <w:sz w:val="24"/>
          <w:szCs w:val="24"/>
        </w:rPr>
        <w:tab/>
      </w:r>
      <w:r>
        <w:rPr>
          <w:rFonts w:ascii="Times New Roman" w:hAnsi="Times New Roman" w:cs="Times New Roman"/>
          <w:b/>
          <w:bCs/>
          <w:color w:val="000000"/>
          <w:sz w:val="24"/>
          <w:szCs w:val="24"/>
        </w:rPr>
        <w:t>Dodatek č. 8 k nájemní smlouvě uzavřené s p. o. Městské lesy Žatec</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nájem části lesního pozemku p. p. č. 2431 o výměře 49650 m2</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Holedeč na dobu neurčitou příspěvkové organizaci Městské lesy Žatec, IČ 49123840 a současně schvaluje uzavření dodatku č. 8 k nájemní smlouvě ze dne </w:t>
      </w:r>
      <w:proofErr w:type="gramStart"/>
      <w:r>
        <w:rPr>
          <w:rFonts w:ascii="Times New Roman" w:hAnsi="Times New Roman" w:cs="Times New Roman"/>
          <w:color w:val="000000"/>
          <w:sz w:val="24"/>
          <w:szCs w:val="24"/>
        </w:rPr>
        <w:t>06.10.1994</w:t>
      </w:r>
      <w:proofErr w:type="gramEnd"/>
      <w:r>
        <w:rPr>
          <w:rFonts w:ascii="Times New Roman" w:hAnsi="Times New Roman" w:cs="Times New Roman"/>
          <w:color w:val="000000"/>
          <w:sz w:val="24"/>
          <w:szCs w:val="24"/>
        </w:rPr>
        <w:t>, ve znění dodatků č. 1 - 7, uzavřené s příspěvkovou organizací Městské lesy Žatec, v předloženém znění.</w:t>
      </w:r>
    </w:p>
    <w:p w:rsidR="009A789D" w:rsidRDefault="009A789D" w:rsidP="009A789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92187B" w:rsidRDefault="0092187B"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92187B">
        <w:tc>
          <w:tcPr>
            <w:tcW w:w="1319" w:type="dxa"/>
            <w:shd w:val="clear" w:color="auto" w:fill="auto"/>
          </w:tcPr>
          <w:p w:rsidR="00031F0C" w:rsidRDefault="00031F0C" w:rsidP="00836DE0"/>
        </w:tc>
        <w:tc>
          <w:tcPr>
            <w:tcW w:w="722" w:type="dxa"/>
            <w:shd w:val="clear" w:color="auto" w:fill="auto"/>
          </w:tcPr>
          <w:p w:rsidR="00031F0C" w:rsidRDefault="00031F0C" w:rsidP="00836DE0">
            <w:pPr>
              <w:jc w:val="center"/>
            </w:pPr>
            <w:r>
              <w:t>hlasů</w:t>
            </w:r>
          </w:p>
        </w:tc>
        <w:tc>
          <w:tcPr>
            <w:tcW w:w="1359" w:type="dxa"/>
            <w:shd w:val="clear" w:color="auto" w:fill="auto"/>
          </w:tcPr>
          <w:p w:rsidR="00031F0C" w:rsidRDefault="00031F0C" w:rsidP="00836DE0">
            <w:pPr>
              <w:jc w:val="center"/>
            </w:pPr>
            <w:r>
              <w:t>Hamousová</w:t>
            </w:r>
          </w:p>
        </w:tc>
        <w:tc>
          <w:tcPr>
            <w:tcW w:w="1100" w:type="dxa"/>
            <w:shd w:val="clear" w:color="auto" w:fill="auto"/>
          </w:tcPr>
          <w:p w:rsidR="00031F0C" w:rsidRDefault="00031F0C" w:rsidP="00836DE0">
            <w:pPr>
              <w:jc w:val="center"/>
            </w:pPr>
            <w:r>
              <w:t>Nováková</w:t>
            </w:r>
          </w:p>
        </w:tc>
        <w:tc>
          <w:tcPr>
            <w:tcW w:w="1120" w:type="dxa"/>
            <w:shd w:val="clear" w:color="auto" w:fill="auto"/>
          </w:tcPr>
          <w:p w:rsidR="00031F0C" w:rsidRDefault="00031F0C" w:rsidP="00836DE0">
            <w:pPr>
              <w:jc w:val="center"/>
            </w:pPr>
            <w:r>
              <w:t>Špička</w:t>
            </w:r>
          </w:p>
        </w:tc>
        <w:tc>
          <w:tcPr>
            <w:tcW w:w="991" w:type="dxa"/>
            <w:shd w:val="clear" w:color="auto" w:fill="auto"/>
          </w:tcPr>
          <w:p w:rsidR="00031F0C" w:rsidRDefault="00031F0C" w:rsidP="00836DE0">
            <w:pPr>
              <w:jc w:val="center"/>
            </w:pPr>
            <w:r>
              <w:t>Hladký</w:t>
            </w:r>
          </w:p>
        </w:tc>
        <w:tc>
          <w:tcPr>
            <w:tcW w:w="1103" w:type="dxa"/>
            <w:shd w:val="clear" w:color="auto" w:fill="auto"/>
          </w:tcPr>
          <w:p w:rsidR="00031F0C" w:rsidRDefault="00031F0C" w:rsidP="00836DE0">
            <w:pPr>
              <w:jc w:val="center"/>
            </w:pPr>
            <w:r>
              <w:t>Krčmárik</w:t>
            </w:r>
          </w:p>
        </w:tc>
        <w:tc>
          <w:tcPr>
            <w:tcW w:w="1199" w:type="dxa"/>
            <w:shd w:val="clear" w:color="auto" w:fill="auto"/>
          </w:tcPr>
          <w:p w:rsidR="00031F0C" w:rsidRDefault="00031F0C" w:rsidP="00836DE0">
            <w:pPr>
              <w:jc w:val="center"/>
            </w:pPr>
            <w:r>
              <w:t>Malířová</w:t>
            </w:r>
          </w:p>
        </w:tc>
        <w:tc>
          <w:tcPr>
            <w:tcW w:w="1047" w:type="dxa"/>
            <w:shd w:val="clear" w:color="auto" w:fill="auto"/>
          </w:tcPr>
          <w:p w:rsidR="00031F0C" w:rsidRDefault="00031F0C" w:rsidP="00836DE0">
            <w:pPr>
              <w:jc w:val="center"/>
            </w:pPr>
            <w:r>
              <w:t>Řáha</w:t>
            </w:r>
          </w:p>
        </w:tc>
      </w:tr>
      <w:tr w:rsidR="00031F0C" w:rsidTr="0092187B">
        <w:tc>
          <w:tcPr>
            <w:tcW w:w="1319" w:type="dxa"/>
            <w:shd w:val="clear" w:color="auto" w:fill="auto"/>
          </w:tcPr>
          <w:p w:rsidR="00031F0C" w:rsidRDefault="00031F0C" w:rsidP="00836DE0">
            <w:r>
              <w:t>pro</w:t>
            </w:r>
          </w:p>
        </w:tc>
        <w:tc>
          <w:tcPr>
            <w:tcW w:w="722" w:type="dxa"/>
            <w:shd w:val="clear" w:color="auto" w:fill="auto"/>
          </w:tcPr>
          <w:p w:rsidR="00031F0C" w:rsidRDefault="00031F0C" w:rsidP="00836DE0">
            <w:pPr>
              <w:jc w:val="center"/>
            </w:pPr>
            <w:r>
              <w:t>6</w:t>
            </w:r>
          </w:p>
        </w:tc>
        <w:tc>
          <w:tcPr>
            <w:tcW w:w="1359" w:type="dxa"/>
            <w:shd w:val="clear" w:color="auto" w:fill="auto"/>
          </w:tcPr>
          <w:p w:rsidR="00031F0C" w:rsidRDefault="00031F0C" w:rsidP="00836DE0">
            <w:pPr>
              <w:jc w:val="center"/>
            </w:pPr>
            <w:r>
              <w:t>/</w:t>
            </w:r>
          </w:p>
        </w:tc>
        <w:tc>
          <w:tcPr>
            <w:tcW w:w="1100" w:type="dxa"/>
            <w:shd w:val="clear" w:color="auto" w:fill="auto"/>
          </w:tcPr>
          <w:p w:rsidR="00031F0C" w:rsidRDefault="00031F0C" w:rsidP="00836DE0">
            <w:pPr>
              <w:jc w:val="center"/>
            </w:pPr>
            <w:r>
              <w:t>/</w:t>
            </w:r>
          </w:p>
        </w:tc>
        <w:tc>
          <w:tcPr>
            <w:tcW w:w="1120" w:type="dxa"/>
            <w:shd w:val="clear" w:color="auto" w:fill="auto"/>
          </w:tcPr>
          <w:p w:rsidR="00031F0C" w:rsidRDefault="00031F0C" w:rsidP="00836DE0">
            <w:pPr>
              <w:jc w:val="center"/>
            </w:pPr>
            <w:r>
              <w:t>/</w:t>
            </w:r>
          </w:p>
        </w:tc>
        <w:tc>
          <w:tcPr>
            <w:tcW w:w="991" w:type="dxa"/>
            <w:shd w:val="clear" w:color="auto" w:fill="auto"/>
          </w:tcPr>
          <w:p w:rsidR="00031F0C" w:rsidRDefault="00031F0C" w:rsidP="00836DE0">
            <w:pPr>
              <w:jc w:val="center"/>
            </w:pPr>
            <w:r>
              <w:t>/</w:t>
            </w:r>
          </w:p>
        </w:tc>
        <w:tc>
          <w:tcPr>
            <w:tcW w:w="1103" w:type="dxa"/>
            <w:shd w:val="clear" w:color="auto" w:fill="auto"/>
          </w:tcPr>
          <w:p w:rsidR="00031F0C" w:rsidRDefault="00031F0C" w:rsidP="00836DE0">
            <w:pPr>
              <w:jc w:val="center"/>
            </w:pPr>
            <w:r>
              <w:t>/</w:t>
            </w:r>
          </w:p>
        </w:tc>
        <w:tc>
          <w:tcPr>
            <w:tcW w:w="1199" w:type="dxa"/>
            <w:shd w:val="clear" w:color="auto" w:fill="auto"/>
          </w:tcPr>
          <w:p w:rsidR="00031F0C" w:rsidRDefault="00031F0C" w:rsidP="00836DE0">
            <w:pPr>
              <w:jc w:val="center"/>
            </w:pPr>
            <w:r>
              <w:t>omluvena</w:t>
            </w:r>
          </w:p>
        </w:tc>
        <w:tc>
          <w:tcPr>
            <w:tcW w:w="1047" w:type="dxa"/>
            <w:shd w:val="clear" w:color="auto" w:fill="auto"/>
          </w:tcPr>
          <w:p w:rsidR="00031F0C" w:rsidRDefault="00031F0C" w:rsidP="00836DE0">
            <w:pPr>
              <w:jc w:val="center"/>
            </w:pPr>
            <w:r>
              <w:t>/</w:t>
            </w:r>
          </w:p>
        </w:tc>
      </w:tr>
      <w:tr w:rsidR="00031F0C" w:rsidTr="0092187B">
        <w:tc>
          <w:tcPr>
            <w:tcW w:w="1319" w:type="dxa"/>
            <w:shd w:val="clear" w:color="auto" w:fill="auto"/>
          </w:tcPr>
          <w:p w:rsidR="00031F0C" w:rsidRDefault="00031F0C" w:rsidP="00836DE0">
            <w:r>
              <w:t>proti</w:t>
            </w:r>
          </w:p>
        </w:tc>
        <w:tc>
          <w:tcPr>
            <w:tcW w:w="722" w:type="dxa"/>
            <w:shd w:val="clear" w:color="auto" w:fill="auto"/>
          </w:tcPr>
          <w:p w:rsidR="00031F0C" w:rsidRDefault="00031F0C" w:rsidP="00836DE0">
            <w:pPr>
              <w:jc w:val="center"/>
            </w:pPr>
            <w:r>
              <w:t>-</w:t>
            </w:r>
          </w:p>
        </w:tc>
        <w:tc>
          <w:tcPr>
            <w:tcW w:w="1359" w:type="dxa"/>
            <w:shd w:val="clear" w:color="auto" w:fill="auto"/>
          </w:tcPr>
          <w:p w:rsidR="00031F0C" w:rsidRDefault="00031F0C" w:rsidP="00836DE0">
            <w:pPr>
              <w:jc w:val="center"/>
            </w:pPr>
          </w:p>
        </w:tc>
        <w:tc>
          <w:tcPr>
            <w:tcW w:w="1100" w:type="dxa"/>
            <w:shd w:val="clear" w:color="auto" w:fill="auto"/>
          </w:tcPr>
          <w:p w:rsidR="00031F0C" w:rsidRDefault="00031F0C" w:rsidP="00836DE0">
            <w:pPr>
              <w:jc w:val="center"/>
            </w:pPr>
          </w:p>
        </w:tc>
        <w:tc>
          <w:tcPr>
            <w:tcW w:w="1120" w:type="dxa"/>
            <w:shd w:val="clear" w:color="auto" w:fill="auto"/>
          </w:tcPr>
          <w:p w:rsidR="00031F0C" w:rsidRDefault="00031F0C" w:rsidP="00836DE0">
            <w:pPr>
              <w:jc w:val="center"/>
            </w:pPr>
          </w:p>
        </w:tc>
        <w:tc>
          <w:tcPr>
            <w:tcW w:w="991" w:type="dxa"/>
            <w:shd w:val="clear" w:color="auto" w:fill="auto"/>
          </w:tcPr>
          <w:p w:rsidR="00031F0C" w:rsidRDefault="00031F0C" w:rsidP="00836DE0">
            <w:pPr>
              <w:jc w:val="center"/>
            </w:pPr>
          </w:p>
        </w:tc>
        <w:tc>
          <w:tcPr>
            <w:tcW w:w="1103" w:type="dxa"/>
            <w:shd w:val="clear" w:color="auto" w:fill="auto"/>
          </w:tcPr>
          <w:p w:rsidR="00031F0C" w:rsidRDefault="00031F0C" w:rsidP="00836DE0">
            <w:pPr>
              <w:jc w:val="center"/>
            </w:pPr>
          </w:p>
        </w:tc>
        <w:tc>
          <w:tcPr>
            <w:tcW w:w="1199" w:type="dxa"/>
            <w:shd w:val="clear" w:color="auto" w:fill="auto"/>
          </w:tcPr>
          <w:p w:rsidR="00031F0C" w:rsidRDefault="00031F0C" w:rsidP="00836DE0">
            <w:pPr>
              <w:jc w:val="center"/>
            </w:pPr>
          </w:p>
        </w:tc>
        <w:tc>
          <w:tcPr>
            <w:tcW w:w="1047" w:type="dxa"/>
            <w:shd w:val="clear" w:color="auto" w:fill="auto"/>
          </w:tcPr>
          <w:p w:rsidR="00031F0C" w:rsidRDefault="00031F0C" w:rsidP="00836DE0">
            <w:pPr>
              <w:jc w:val="center"/>
            </w:pPr>
          </w:p>
        </w:tc>
      </w:tr>
      <w:tr w:rsidR="00031F0C" w:rsidTr="0092187B">
        <w:tc>
          <w:tcPr>
            <w:tcW w:w="1319" w:type="dxa"/>
            <w:shd w:val="clear" w:color="auto" w:fill="auto"/>
          </w:tcPr>
          <w:p w:rsidR="00031F0C" w:rsidRDefault="00031F0C" w:rsidP="00836DE0">
            <w:r>
              <w:t>zdržel se</w:t>
            </w:r>
          </w:p>
        </w:tc>
        <w:tc>
          <w:tcPr>
            <w:tcW w:w="722" w:type="dxa"/>
            <w:shd w:val="clear" w:color="auto" w:fill="auto"/>
          </w:tcPr>
          <w:p w:rsidR="00031F0C" w:rsidRDefault="00031F0C" w:rsidP="00836DE0">
            <w:pPr>
              <w:jc w:val="center"/>
            </w:pPr>
            <w:r>
              <w:t>-</w:t>
            </w:r>
          </w:p>
        </w:tc>
        <w:tc>
          <w:tcPr>
            <w:tcW w:w="1359" w:type="dxa"/>
            <w:shd w:val="clear" w:color="auto" w:fill="auto"/>
          </w:tcPr>
          <w:p w:rsidR="00031F0C" w:rsidRDefault="00031F0C" w:rsidP="00836DE0">
            <w:pPr>
              <w:jc w:val="center"/>
            </w:pPr>
          </w:p>
        </w:tc>
        <w:tc>
          <w:tcPr>
            <w:tcW w:w="1100" w:type="dxa"/>
            <w:shd w:val="clear" w:color="auto" w:fill="auto"/>
          </w:tcPr>
          <w:p w:rsidR="00031F0C" w:rsidRDefault="00031F0C" w:rsidP="00836DE0">
            <w:pPr>
              <w:jc w:val="center"/>
            </w:pPr>
          </w:p>
        </w:tc>
        <w:tc>
          <w:tcPr>
            <w:tcW w:w="1120" w:type="dxa"/>
            <w:shd w:val="clear" w:color="auto" w:fill="auto"/>
          </w:tcPr>
          <w:p w:rsidR="00031F0C" w:rsidRDefault="00031F0C" w:rsidP="00836DE0">
            <w:pPr>
              <w:jc w:val="center"/>
            </w:pPr>
          </w:p>
        </w:tc>
        <w:tc>
          <w:tcPr>
            <w:tcW w:w="991" w:type="dxa"/>
            <w:shd w:val="clear" w:color="auto" w:fill="auto"/>
          </w:tcPr>
          <w:p w:rsidR="00031F0C" w:rsidRDefault="00031F0C" w:rsidP="00836DE0">
            <w:pPr>
              <w:jc w:val="center"/>
            </w:pPr>
          </w:p>
        </w:tc>
        <w:tc>
          <w:tcPr>
            <w:tcW w:w="1103" w:type="dxa"/>
            <w:shd w:val="clear" w:color="auto" w:fill="auto"/>
          </w:tcPr>
          <w:p w:rsidR="00031F0C" w:rsidRDefault="00031F0C" w:rsidP="00836DE0">
            <w:pPr>
              <w:jc w:val="center"/>
            </w:pPr>
          </w:p>
        </w:tc>
        <w:tc>
          <w:tcPr>
            <w:tcW w:w="1199" w:type="dxa"/>
            <w:shd w:val="clear" w:color="auto" w:fill="auto"/>
          </w:tcPr>
          <w:p w:rsidR="00031F0C" w:rsidRDefault="00031F0C" w:rsidP="00836DE0">
            <w:pPr>
              <w:jc w:val="center"/>
            </w:pPr>
          </w:p>
        </w:tc>
        <w:tc>
          <w:tcPr>
            <w:tcW w:w="1047" w:type="dxa"/>
            <w:shd w:val="clear" w:color="auto" w:fill="auto"/>
          </w:tcPr>
          <w:p w:rsidR="00031F0C" w:rsidRDefault="00031F0C" w:rsidP="00836DE0">
            <w:pPr>
              <w:jc w:val="center"/>
            </w:pPr>
          </w:p>
        </w:tc>
      </w:tr>
    </w:tbl>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541/18</w:t>
      </w:r>
      <w:r>
        <w:rPr>
          <w:rFonts w:ascii="Arial" w:hAnsi="Arial" w:cs="Arial"/>
          <w:sz w:val="24"/>
          <w:szCs w:val="24"/>
        </w:rPr>
        <w:tab/>
      </w:r>
      <w:r>
        <w:rPr>
          <w:rFonts w:ascii="Times New Roman" w:hAnsi="Times New Roman" w:cs="Times New Roman"/>
          <w:b/>
          <w:bCs/>
          <w:color w:val="000000"/>
          <w:sz w:val="24"/>
          <w:szCs w:val="24"/>
        </w:rPr>
        <w:t>Nájem prostoru sloužících k podnikání v č. p. 149 náměstí Svobody v Žatci</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prostoru sloužícího k podnikání o ploše 103,46 m2,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umístěného v přízemí budovy č. p. 149 náměstí Svobody v Žatci, na pozemku zastavěná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plocha a nádvoří st. p. č. 166/1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paní Jaroslavě Růžičkové, IČ 11459336,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neurčitou od </w:t>
      </w:r>
      <w:proofErr w:type="gramStart"/>
      <w:r>
        <w:rPr>
          <w:rFonts w:ascii="Times New Roman" w:hAnsi="Times New Roman" w:cs="Times New Roman"/>
          <w:color w:val="000000"/>
          <w:sz w:val="24"/>
          <w:szCs w:val="24"/>
        </w:rPr>
        <w:t>01.10.2018</w:t>
      </w:r>
      <w:proofErr w:type="gramEnd"/>
      <w:r>
        <w:rPr>
          <w:rFonts w:ascii="Times New Roman" w:hAnsi="Times New Roman" w:cs="Times New Roman"/>
          <w:color w:val="000000"/>
          <w:sz w:val="24"/>
          <w:szCs w:val="24"/>
        </w:rPr>
        <w:t>, za účelem zřízení provozu občerstvení, za roční nájemné ve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103.460,00 Kč bez služeb.</w:t>
      </w:r>
    </w:p>
    <w:p w:rsidR="009A789D" w:rsidRDefault="009A789D" w:rsidP="009A789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542/18</w:t>
      </w:r>
      <w:r>
        <w:rPr>
          <w:rFonts w:ascii="Arial" w:hAnsi="Arial" w:cs="Arial"/>
          <w:sz w:val="24"/>
          <w:szCs w:val="24"/>
        </w:rPr>
        <w:tab/>
      </w:r>
      <w:r>
        <w:rPr>
          <w:rFonts w:ascii="Times New Roman" w:hAnsi="Times New Roman" w:cs="Times New Roman"/>
          <w:b/>
          <w:bCs/>
          <w:color w:val="000000"/>
          <w:sz w:val="24"/>
          <w:szCs w:val="24"/>
        </w:rPr>
        <w:t>Zásady pro prodej bytových domů a bytů z majetku Města Žatce</w:t>
      </w:r>
    </w:p>
    <w:p w:rsidR="009A789D" w:rsidRDefault="009A789D"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zrušení Zásad pro prodej bytových domů a bytů z majetku Města Žatce, schválených usnesením Zastupitelstva města Žatce č. 79/03 ze dne </w:t>
      </w:r>
      <w:proofErr w:type="gramStart"/>
      <w:r>
        <w:rPr>
          <w:rFonts w:ascii="Times New Roman" w:hAnsi="Times New Roman" w:cs="Times New Roman"/>
          <w:color w:val="000000"/>
          <w:sz w:val="24"/>
          <w:szCs w:val="24"/>
        </w:rPr>
        <w:t>24.04.2003</w:t>
      </w:r>
      <w:proofErr w:type="gramEnd"/>
      <w:r>
        <w:rPr>
          <w:rFonts w:ascii="Times New Roman" w:hAnsi="Times New Roman" w:cs="Times New Roman"/>
          <w:color w:val="000000"/>
          <w:sz w:val="24"/>
          <w:szCs w:val="24"/>
        </w:rPr>
        <w:t>, upravených dle usnesení Zastupitelstva města Žatce č. 82/07 ze dne 30.03.2007 a dle usnesení Zastupitelstva města Žatce č. 288/07 ze dne 08.11.2007.</w:t>
      </w:r>
    </w:p>
    <w:p w:rsidR="009A789D" w:rsidRDefault="009A789D" w:rsidP="009A789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85759" w:rsidRDefault="00A85759" w:rsidP="009A789D">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789D" w:rsidRDefault="009A789D" w:rsidP="009A789D">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543/18</w:t>
      </w:r>
      <w:r>
        <w:rPr>
          <w:rFonts w:ascii="Arial" w:hAnsi="Arial" w:cs="Arial"/>
          <w:sz w:val="24"/>
          <w:szCs w:val="24"/>
        </w:rPr>
        <w:tab/>
      </w:r>
      <w:r>
        <w:rPr>
          <w:rFonts w:ascii="Times New Roman" w:hAnsi="Times New Roman" w:cs="Times New Roman"/>
          <w:b/>
          <w:bCs/>
          <w:color w:val="000000"/>
          <w:sz w:val="24"/>
          <w:szCs w:val="24"/>
        </w:rPr>
        <w:t xml:space="preserve">Záměr prodat pozemky pro výstavbu RD v lokalitě Pod kamenným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vrškem Žatec – 3. etapa</w:t>
      </w:r>
    </w:p>
    <w:p w:rsidR="009A789D" w:rsidRDefault="009A789D" w:rsidP="009A78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Technické a regulační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podmínky pro výstavbu RD v lokalitě Pod kamenným vrškem, Žatec – 3. etapa a uložit odboru místního hospodářství a majetku zveřejnit po dobu 90 dnů záměr města prodat 18 pozemků pro výstavbu RD v lokalitě Pod kamenným vrškem, Žatec – 3. etapa, a to:</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4614/72 za minimální kupní cenu 747.860,00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4614/74 za minimální kupní cenu 781.930,00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pozemek orná půda p. p. č. 4614/75 za minimální kupní cenu 1.096.910,00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4614/76 za minimální kupní cenu 1.154.930,00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pozemek orná půda p. p. č. 4614/77 za minimální kupní cenu 767.190,00 Kč + 21 % DPH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4614/78 za minimální kupní cenu 801.270,00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4614/79 za minimální kupní cenu 1.060.990,00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4614/80 za minimální kupní cenu 822.450,00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4614/81 za minimální kupní cenu 810.480,00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4614/83 za minimální kupní cenu 883.240,00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4614/84 za minimální kupní cenu 1.289.400,00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4614/87 za minimální kupní cenu 893.370,00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4614/88 za minimální kupní cenu 1.282.950,00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4614/89 za minimální kupní cenu 874.030,00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4614/90 za minimální kupní cenu 869.420,00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4614/91 za minimální kupní cenu 1.298.610,00 Kč + 21 %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orná půda p. p. č. 4614/92 za minimální kupní cenu 909.950,00 Kč +21 %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pozemek orná půda p. p. č. 4614/93 za minimální kupní cenu 921.920,00 Kč + 21 % DPH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vše v katastrálním území Žatec a současně doporučuje schválit text záměru prodat pozemky pro výstavbu RD v lokalitě Pod kamenným vrškem, Žatec – 3. etapa.</w:t>
      </w:r>
    </w:p>
    <w:p w:rsidR="009A789D" w:rsidRDefault="009A789D" w:rsidP="009A789D">
      <w:pPr>
        <w:widowControl w:val="0"/>
        <w:tabs>
          <w:tab w:val="left" w:pos="5896"/>
          <w:tab w:val="left" w:pos="6236"/>
        </w:tabs>
        <w:autoSpaceDE w:val="0"/>
        <w:autoSpaceDN w:val="0"/>
        <w:adjustRightInd w:val="0"/>
        <w:spacing w:before="6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6D2D08" w:rsidP="00836DE0">
            <w:pPr>
              <w:jc w:val="center"/>
            </w:pPr>
            <w:r>
              <w:t>5</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6D2D08" w:rsidP="00836DE0">
            <w:pPr>
              <w:jc w:val="center"/>
            </w:pPr>
            <w:r>
              <w:t>1</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6D2D08" w:rsidP="00836DE0">
            <w:pPr>
              <w:jc w:val="center"/>
            </w:pPr>
            <w:r>
              <w:t>/</w:t>
            </w: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544/18</w:t>
      </w:r>
      <w:r>
        <w:rPr>
          <w:rFonts w:ascii="Arial" w:hAnsi="Arial" w:cs="Arial"/>
          <w:sz w:val="24"/>
          <w:szCs w:val="24"/>
        </w:rPr>
        <w:tab/>
      </w:r>
      <w:r>
        <w:rPr>
          <w:rFonts w:ascii="Times New Roman" w:hAnsi="Times New Roman" w:cs="Times New Roman"/>
          <w:b/>
          <w:bCs/>
          <w:color w:val="000000"/>
          <w:sz w:val="24"/>
          <w:szCs w:val="24"/>
        </w:rPr>
        <w:t xml:space="preserve">Složení </w:t>
      </w:r>
      <w:proofErr w:type="spellStart"/>
      <w:r>
        <w:rPr>
          <w:rFonts w:ascii="Times New Roman" w:hAnsi="Times New Roman" w:cs="Times New Roman"/>
          <w:b/>
          <w:bCs/>
          <w:color w:val="000000"/>
          <w:sz w:val="24"/>
          <w:szCs w:val="24"/>
        </w:rPr>
        <w:t>minirozpočtových</w:t>
      </w:r>
      <w:proofErr w:type="spellEnd"/>
      <w:r>
        <w:rPr>
          <w:rFonts w:ascii="Times New Roman" w:hAnsi="Times New Roman" w:cs="Times New Roman"/>
          <w:b/>
          <w:bCs/>
          <w:color w:val="000000"/>
          <w:sz w:val="24"/>
          <w:szCs w:val="24"/>
        </w:rPr>
        <w:t xml:space="preserve"> výborů – rozpočet 2019</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předkládá Zastupitelstvu města Žatce ke schválení složení </w:t>
      </w:r>
    </w:p>
    <w:p w:rsidR="00031F0C" w:rsidRDefault="009A789D" w:rsidP="00031F0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minirozpočtových</w:t>
      </w:r>
      <w:proofErr w:type="spellEnd"/>
      <w:r>
        <w:rPr>
          <w:rFonts w:ascii="Times New Roman" w:hAnsi="Times New Roman" w:cs="Times New Roman"/>
          <w:color w:val="000000"/>
          <w:sz w:val="24"/>
          <w:szCs w:val="24"/>
        </w:rPr>
        <w:t xml:space="preserve"> výborů pro sestavení rozpočtu Města Žatce na rok 2019.</w:t>
      </w:r>
    </w:p>
    <w:p w:rsidR="00031F0C" w:rsidRDefault="00031F0C" w:rsidP="00031F0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89D" w:rsidRDefault="00031F0C" w:rsidP="00031F0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89D">
        <w:rPr>
          <w:rFonts w:ascii="Arial" w:hAnsi="Arial" w:cs="Arial"/>
          <w:sz w:val="24"/>
          <w:szCs w:val="24"/>
        </w:rPr>
        <w:tab/>
      </w:r>
      <w:r>
        <w:rPr>
          <w:rFonts w:ascii="Arial" w:hAnsi="Arial" w:cs="Arial"/>
          <w:sz w:val="24"/>
          <w:szCs w:val="24"/>
        </w:rPr>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A85759" w:rsidRDefault="00A85759" w:rsidP="009A789D">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789D" w:rsidRDefault="009A789D" w:rsidP="009A789D">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545/18</w:t>
      </w:r>
      <w:r>
        <w:rPr>
          <w:rFonts w:ascii="Arial" w:hAnsi="Arial" w:cs="Arial"/>
          <w:sz w:val="24"/>
          <w:szCs w:val="24"/>
        </w:rPr>
        <w:tab/>
      </w:r>
      <w:r>
        <w:rPr>
          <w:rFonts w:ascii="Times New Roman" w:hAnsi="Times New Roman" w:cs="Times New Roman"/>
          <w:b/>
          <w:bCs/>
          <w:color w:val="000000"/>
          <w:sz w:val="24"/>
          <w:szCs w:val="24"/>
        </w:rPr>
        <w:t>Harmonogram tvorby rozpočtu Města Žatce na rok 2019</w:t>
      </w:r>
    </w:p>
    <w:p w:rsidR="00A85759" w:rsidRDefault="009A789D"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harmonogram tvorby rozpočtu Města Žatce na rok 2019 a střednědobého výhledu rozpočtu na roky 2020 – 2021 dle předloženého návrhu.</w:t>
      </w:r>
    </w:p>
    <w:p w:rsidR="009A789D" w:rsidRDefault="00A85759"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89D">
        <w:rPr>
          <w:rFonts w:ascii="Arial" w:hAnsi="Arial" w:cs="Arial"/>
          <w:sz w:val="24"/>
          <w:szCs w:val="24"/>
        </w:rPr>
        <w:tab/>
      </w:r>
      <w:r>
        <w:rPr>
          <w:rFonts w:ascii="Arial" w:hAnsi="Arial" w:cs="Arial"/>
          <w:sz w:val="24"/>
          <w:szCs w:val="24"/>
        </w:rPr>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14.9.2018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546/18</w:t>
      </w:r>
      <w:r>
        <w:rPr>
          <w:rFonts w:ascii="Arial" w:hAnsi="Arial" w:cs="Arial"/>
          <w:sz w:val="24"/>
          <w:szCs w:val="24"/>
        </w:rPr>
        <w:tab/>
      </w:r>
      <w:r>
        <w:rPr>
          <w:rFonts w:ascii="Times New Roman" w:hAnsi="Times New Roman" w:cs="Times New Roman"/>
          <w:b/>
          <w:bCs/>
          <w:color w:val="000000"/>
          <w:sz w:val="24"/>
          <w:szCs w:val="24"/>
        </w:rPr>
        <w:t>Rozpočtové opatření – převod v rámci rozpočtu</w:t>
      </w:r>
    </w:p>
    <w:p w:rsidR="009A789D" w:rsidRDefault="009A789D" w:rsidP="00A8575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v návaznosti na své usnesení číslo 403/18 ze dne </w:t>
      </w:r>
      <w:proofErr w:type="gramStart"/>
      <w:r>
        <w:rPr>
          <w:rFonts w:ascii="Times New Roman" w:hAnsi="Times New Roman" w:cs="Times New Roman"/>
          <w:color w:val="000000"/>
          <w:sz w:val="24"/>
          <w:szCs w:val="24"/>
        </w:rPr>
        <w:t>18.06.2018</w:t>
      </w:r>
      <w:proofErr w:type="gramEnd"/>
      <w:r>
        <w:rPr>
          <w:rFonts w:ascii="Times New Roman" w:hAnsi="Times New Roman" w:cs="Times New Roman"/>
          <w:color w:val="000000"/>
          <w:sz w:val="24"/>
          <w:szCs w:val="24"/>
        </w:rPr>
        <w:t xml:space="preserve"> „Organizační řád Městského úřadu Žatec“ doporučuje Zastupitelstvu města Žatce schválit rozpočtové opatření ve výši 4.096.000,00 Kč, a to převod finančních prostředků v rámci schváleného rozpočtu z kap. 741 na kap. 739 – likvidace komunálního odpadu.</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741-3722-5169,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5091</w:t>
      </w:r>
      <w:r>
        <w:rPr>
          <w:rFonts w:ascii="Times New Roman" w:hAnsi="Times New Roman" w:cs="Times New Roman"/>
          <w:color w:val="000000"/>
          <w:sz w:val="24"/>
          <w:szCs w:val="24"/>
        </w:rPr>
        <w:tab/>
        <w:t xml:space="preserve">  -  4.096.000,00 Kč (kap. 741 – likvidace komunál.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odpadu)</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739-3722-5169,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5091</w:t>
      </w:r>
      <w:r>
        <w:rPr>
          <w:rFonts w:ascii="Times New Roman" w:hAnsi="Times New Roman" w:cs="Times New Roman"/>
          <w:color w:val="000000"/>
          <w:sz w:val="24"/>
          <w:szCs w:val="24"/>
        </w:rPr>
        <w:tab/>
        <w:t xml:space="preserve">  + 4.096.000,00 Kč (kap. 739 – likvidace komunál.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odpadu).</w:t>
      </w:r>
    </w:p>
    <w:p w:rsidR="009A789D" w:rsidRDefault="009A789D" w:rsidP="009A789D">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547/18</w:t>
      </w:r>
      <w:r>
        <w:rPr>
          <w:rFonts w:ascii="Arial" w:hAnsi="Arial" w:cs="Arial"/>
          <w:sz w:val="24"/>
          <w:szCs w:val="24"/>
        </w:rPr>
        <w:tab/>
      </w:r>
      <w:r>
        <w:rPr>
          <w:rFonts w:ascii="Times New Roman" w:hAnsi="Times New Roman" w:cs="Times New Roman"/>
          <w:b/>
          <w:bCs/>
          <w:color w:val="000000"/>
          <w:sz w:val="24"/>
          <w:szCs w:val="24"/>
        </w:rPr>
        <w:t>Rozpočtové opatření – DPH</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rozpočtové opatření v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celkové výši 869.000,00 Kč na navýšení výdajů kapitoly 741 - platby daní a poplatků státnímu rozpočtu, a to takto:</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Výdaje: 741-6399-</w:t>
      </w:r>
      <w:proofErr w:type="gramStart"/>
      <w:r>
        <w:rPr>
          <w:rFonts w:ascii="Times New Roman" w:hAnsi="Times New Roman" w:cs="Times New Roman"/>
          <w:color w:val="000000"/>
          <w:sz w:val="24"/>
          <w:szCs w:val="24"/>
        </w:rPr>
        <w:t>5362                   + 869.000,00</w:t>
      </w:r>
      <w:proofErr w:type="gramEnd"/>
      <w:r>
        <w:rPr>
          <w:rFonts w:ascii="Times New Roman" w:hAnsi="Times New Roman" w:cs="Times New Roman"/>
          <w:color w:val="000000"/>
          <w:sz w:val="24"/>
          <w:szCs w:val="24"/>
        </w:rPr>
        <w:t xml:space="preserve"> Kč (platba daní SR)</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5511        -  869.000,00 Kč (ZŠ, 28. října - tělocvična).</w:t>
      </w:r>
    </w:p>
    <w:p w:rsidR="009A789D" w:rsidRDefault="009A789D" w:rsidP="009A789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548/18</w:t>
      </w:r>
      <w:r>
        <w:rPr>
          <w:rFonts w:ascii="Arial" w:hAnsi="Arial" w:cs="Arial"/>
          <w:sz w:val="24"/>
          <w:szCs w:val="24"/>
        </w:rPr>
        <w:tab/>
      </w:r>
      <w:r>
        <w:rPr>
          <w:rFonts w:ascii="Times New Roman" w:hAnsi="Times New Roman" w:cs="Times New Roman"/>
          <w:b/>
          <w:bCs/>
          <w:color w:val="000000"/>
          <w:sz w:val="24"/>
          <w:szCs w:val="24"/>
        </w:rPr>
        <w:t>Rozpočtové opatření – Dočesná 2018</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 celkové výši 532.000,00 Kč, a to zapojení příjmů z reklamní činnosti v rámci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Žatecké Dočesné 2018 do rozpočtu města na úhradu výdajů spojených s pořádáním této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kulturní akce.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716-3311-</w:t>
      </w:r>
      <w:proofErr w:type="gramStart"/>
      <w:r>
        <w:rPr>
          <w:rFonts w:ascii="Times New Roman" w:hAnsi="Times New Roman" w:cs="Times New Roman"/>
          <w:color w:val="000000"/>
          <w:sz w:val="24"/>
          <w:szCs w:val="24"/>
        </w:rPr>
        <w:t>2132               + 532.000,00</w:t>
      </w:r>
      <w:proofErr w:type="gramEnd"/>
      <w:r>
        <w:rPr>
          <w:rFonts w:ascii="Times New Roman" w:hAnsi="Times New Roman" w:cs="Times New Roman"/>
          <w:color w:val="000000"/>
          <w:sz w:val="24"/>
          <w:szCs w:val="24"/>
        </w:rPr>
        <w:t xml:space="preserve"> Kč</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716-3319-5164,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95      + 532.000,00</w:t>
      </w:r>
      <w:proofErr w:type="gramEnd"/>
      <w:r>
        <w:rPr>
          <w:rFonts w:ascii="Times New Roman" w:hAnsi="Times New Roman" w:cs="Times New Roman"/>
          <w:color w:val="000000"/>
          <w:sz w:val="24"/>
          <w:szCs w:val="24"/>
        </w:rPr>
        <w:t xml:space="preserve"> Kč.</w:t>
      </w:r>
    </w:p>
    <w:p w:rsidR="009A789D" w:rsidRDefault="009A789D" w:rsidP="009A789D">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549/18</w:t>
      </w:r>
      <w:r>
        <w:rPr>
          <w:rFonts w:ascii="Arial" w:hAnsi="Arial" w:cs="Arial"/>
          <w:sz w:val="24"/>
          <w:szCs w:val="24"/>
        </w:rPr>
        <w:tab/>
      </w:r>
      <w:r>
        <w:rPr>
          <w:rFonts w:ascii="Times New Roman" w:hAnsi="Times New Roman" w:cs="Times New Roman"/>
          <w:b/>
          <w:bCs/>
          <w:color w:val="000000"/>
          <w:sz w:val="24"/>
          <w:szCs w:val="24"/>
        </w:rPr>
        <w:t>Rozpočtové opatření – program regenerace MPR a MPZ</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640.000,00 Kč, a to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účelové dotace do rozpočtu města.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34 054 - neinvestiční účelová dotace Ministerstva kultury ČR z Programu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regenerace městských památkových rezervací a městských památkových zón na rok 2018 na obnovu nemovitých kulturních památek a movitých kulturních památek pevně spojených se stavbami, které jsou kulturními památkami, na území Města Žatce v celkové výši 640.000,00 </w:t>
      </w:r>
      <w:r w:rsidR="00A85759">
        <w:rPr>
          <w:rFonts w:ascii="Times New Roman" w:hAnsi="Times New Roman" w:cs="Times New Roman"/>
          <w:color w:val="000000"/>
          <w:sz w:val="24"/>
          <w:szCs w:val="24"/>
        </w:rPr>
        <w:t>K</w:t>
      </w:r>
      <w:r>
        <w:rPr>
          <w:rFonts w:ascii="Times New Roman" w:hAnsi="Times New Roman" w:cs="Times New Roman"/>
          <w:color w:val="000000"/>
          <w:sz w:val="24"/>
          <w:szCs w:val="24"/>
        </w:rPr>
        <w:t>č.</w:t>
      </w:r>
    </w:p>
    <w:p w:rsidR="009A789D" w:rsidRDefault="009A789D" w:rsidP="009A789D">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550/18</w:t>
      </w:r>
      <w:r>
        <w:rPr>
          <w:rFonts w:ascii="Arial" w:hAnsi="Arial" w:cs="Arial"/>
          <w:sz w:val="24"/>
          <w:szCs w:val="24"/>
        </w:rPr>
        <w:tab/>
      </w:r>
      <w:r>
        <w:rPr>
          <w:rFonts w:ascii="Times New Roman" w:hAnsi="Times New Roman" w:cs="Times New Roman"/>
          <w:b/>
          <w:bCs/>
          <w:color w:val="000000"/>
          <w:sz w:val="24"/>
          <w:szCs w:val="24"/>
        </w:rPr>
        <w:t>Rozpočtové opatření – sociální služby 2018 – Kamarád-LORM</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223.000,00 Kč, a to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účelové neinvestiční dotace do rozpočtu města.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00195 – neinvestiční účelová dotace pro příspěvkovou organizaci Kamarád-</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LORM poskytnutá z rozpočtu Ústeckého kraje dle usnesení Zastupitelstva Ústeckého kraje ze dne </w:t>
      </w:r>
      <w:proofErr w:type="gramStart"/>
      <w:r>
        <w:rPr>
          <w:rFonts w:ascii="Times New Roman" w:hAnsi="Times New Roman" w:cs="Times New Roman"/>
          <w:color w:val="000000"/>
          <w:sz w:val="24"/>
          <w:szCs w:val="24"/>
        </w:rPr>
        <w:t>25.06.2018</w:t>
      </w:r>
      <w:proofErr w:type="gramEnd"/>
      <w:r>
        <w:rPr>
          <w:rFonts w:ascii="Times New Roman" w:hAnsi="Times New Roman" w:cs="Times New Roman"/>
          <w:color w:val="000000"/>
          <w:sz w:val="24"/>
          <w:szCs w:val="24"/>
        </w:rPr>
        <w:t xml:space="preserve"> číslo 025/13Z/2018 na podporu vybraných sociálních služeb v Ústeckém kraji 2018 ve výši 222.500,00 Kč.</w:t>
      </w:r>
    </w:p>
    <w:p w:rsidR="009A789D" w:rsidRDefault="009A789D" w:rsidP="009A789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551/18</w:t>
      </w:r>
      <w:r>
        <w:rPr>
          <w:rFonts w:ascii="Arial" w:hAnsi="Arial" w:cs="Arial"/>
          <w:sz w:val="24"/>
          <w:szCs w:val="24"/>
        </w:rPr>
        <w:tab/>
      </w:r>
      <w:r>
        <w:rPr>
          <w:rFonts w:ascii="Times New Roman" w:hAnsi="Times New Roman" w:cs="Times New Roman"/>
          <w:b/>
          <w:bCs/>
          <w:color w:val="000000"/>
          <w:sz w:val="24"/>
          <w:szCs w:val="24"/>
        </w:rPr>
        <w:t xml:space="preserve">Rozpočtové opatření – Lesní putování s </w:t>
      </w:r>
      <w:proofErr w:type="spellStart"/>
      <w:r>
        <w:rPr>
          <w:rFonts w:ascii="Times New Roman" w:hAnsi="Times New Roman" w:cs="Times New Roman"/>
          <w:b/>
          <w:bCs/>
          <w:color w:val="000000"/>
          <w:sz w:val="24"/>
          <w:szCs w:val="24"/>
        </w:rPr>
        <w:t>Hopíkem</w:t>
      </w:r>
      <w:proofErr w:type="spellEnd"/>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8.000,00 Kč, a to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narovnání rozpočtu města na základě přijaté investiční účelové dotace z rozpočtu Státního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zemědělského intervenčního fondu na realizaci projektu pod názvem „Lesní putování s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Hopíkem</w:t>
      </w:r>
      <w:proofErr w:type="spellEnd"/>
      <w:r>
        <w:rPr>
          <w:rFonts w:ascii="Times New Roman" w:hAnsi="Times New Roman" w:cs="Times New Roman"/>
          <w:color w:val="000000"/>
          <w:sz w:val="24"/>
          <w:szCs w:val="24"/>
        </w:rPr>
        <w:t xml:space="preserve"> – naučná stezka Holedeč“, číslo 16/002/08520/342/00016 ve výši 692.155,00 Kč.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4213,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680                  -  350.000,00 Kč předpokládaný příjem dotace 2018</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4216,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680                  -  350.000,00 Kč předpokládaný příjem dotace 2018</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4213-ÚZ 130589510,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680  + 343.000,00</w:t>
      </w:r>
      <w:proofErr w:type="gramEnd"/>
      <w:r>
        <w:rPr>
          <w:rFonts w:ascii="Times New Roman" w:hAnsi="Times New Roman" w:cs="Times New Roman"/>
          <w:color w:val="000000"/>
          <w:sz w:val="24"/>
          <w:szCs w:val="24"/>
        </w:rPr>
        <w:t xml:space="preserve"> Kč skutečný příjem dotace SZIF - EU</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Příjmy: 4216-ÚZ 130189509,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680  + 349.000,00</w:t>
      </w:r>
      <w:proofErr w:type="gramEnd"/>
      <w:r>
        <w:rPr>
          <w:rFonts w:ascii="Times New Roman" w:hAnsi="Times New Roman" w:cs="Times New Roman"/>
          <w:color w:val="000000"/>
          <w:sz w:val="24"/>
          <w:szCs w:val="24"/>
        </w:rPr>
        <w:t xml:space="preserve"> Kč skutečný příjem dotace SZIF - SR</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2018      -  </w:t>
      </w:r>
      <w:r w:rsidR="00A857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8.000,00 Kč kofinancování dotačních titulů.</w:t>
      </w:r>
    </w:p>
    <w:p w:rsidR="009A789D" w:rsidRDefault="009A789D" w:rsidP="009A789D">
      <w:pPr>
        <w:widowControl w:val="0"/>
        <w:tabs>
          <w:tab w:val="left" w:pos="5896"/>
          <w:tab w:val="left" w:pos="6236"/>
        </w:tabs>
        <w:autoSpaceDE w:val="0"/>
        <w:autoSpaceDN w:val="0"/>
        <w:adjustRightInd w:val="0"/>
        <w:spacing w:before="646"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552/18</w:t>
      </w:r>
      <w:r>
        <w:rPr>
          <w:rFonts w:ascii="Arial" w:hAnsi="Arial" w:cs="Arial"/>
          <w:sz w:val="24"/>
          <w:szCs w:val="24"/>
        </w:rPr>
        <w:tab/>
      </w:r>
      <w:r>
        <w:rPr>
          <w:rFonts w:ascii="Times New Roman" w:hAnsi="Times New Roman" w:cs="Times New Roman"/>
          <w:b/>
          <w:bCs/>
          <w:color w:val="000000"/>
          <w:sz w:val="24"/>
          <w:szCs w:val="24"/>
        </w:rPr>
        <w:t>Rozpočtové opatření – sociální služby 2018 – DPS a PS v Žatci</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205.000,00 Kč, a to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účelové neinvestiční dotace do rozpočtu města.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00195 – neinvestiční účelová dotace pro příspěvkovou organizaci Domov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seniory a Pečovatelská služba v Žatci poskytnutá z rozpočtu Ústeckého kraje </w:t>
      </w:r>
      <w:proofErr w:type="gramStart"/>
      <w:r>
        <w:rPr>
          <w:rFonts w:ascii="Times New Roman" w:hAnsi="Times New Roman" w:cs="Times New Roman"/>
          <w:color w:val="000000"/>
          <w:sz w:val="24"/>
          <w:szCs w:val="24"/>
        </w:rPr>
        <w:t>dle</w:t>
      </w:r>
      <w:proofErr w:type="gramEnd"/>
      <w:r>
        <w:rPr>
          <w:rFonts w:ascii="Times New Roman" w:hAnsi="Times New Roman" w:cs="Times New Roman"/>
          <w:color w:val="000000"/>
          <w:sz w:val="24"/>
          <w:szCs w:val="24"/>
        </w:rPr>
        <w:t xml:space="preserve">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usnesení Zastupitelstva Ústeckého kraje ze dne </w:t>
      </w:r>
      <w:proofErr w:type="gramStart"/>
      <w:r>
        <w:rPr>
          <w:rFonts w:ascii="Times New Roman" w:hAnsi="Times New Roman" w:cs="Times New Roman"/>
          <w:color w:val="000000"/>
          <w:sz w:val="24"/>
          <w:szCs w:val="24"/>
        </w:rPr>
        <w:t>25.06.2018</w:t>
      </w:r>
      <w:proofErr w:type="gramEnd"/>
      <w:r>
        <w:rPr>
          <w:rFonts w:ascii="Times New Roman" w:hAnsi="Times New Roman" w:cs="Times New Roman"/>
          <w:color w:val="000000"/>
          <w:sz w:val="24"/>
          <w:szCs w:val="24"/>
        </w:rPr>
        <w:t xml:space="preserve"> číslo 025/13Z/2018 na podporu vybraných sociálních služeb v Ústeckém kraji 2018 ve výši 205.400,00 Kč.</w:t>
      </w:r>
    </w:p>
    <w:p w:rsidR="009A789D" w:rsidRDefault="009A789D" w:rsidP="009A789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553/18</w:t>
      </w:r>
      <w:r>
        <w:rPr>
          <w:rFonts w:ascii="Arial" w:hAnsi="Arial" w:cs="Arial"/>
          <w:sz w:val="24"/>
          <w:szCs w:val="24"/>
        </w:rPr>
        <w:tab/>
      </w:r>
      <w:r>
        <w:rPr>
          <w:rFonts w:ascii="Times New Roman" w:hAnsi="Times New Roman" w:cs="Times New Roman"/>
          <w:b/>
          <w:bCs/>
          <w:color w:val="000000"/>
          <w:sz w:val="24"/>
          <w:szCs w:val="24"/>
        </w:rPr>
        <w:t>Rozpočtové opatření – Pohřebné</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schvaluje rozpočtové opatření v celkové výši 45.000,00 Kč,</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to zapojení finančních prostředků státního rozpočtu – refundaci nákladů na vypravené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pohřby ve výši 44.900,00 Kč, poskytnutých Městu Žatec Ministerstvem pro místní rozvoj na základě žádosti o proplacení pohřebních výdajů.</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719-3632-</w:t>
      </w:r>
      <w:proofErr w:type="gramStart"/>
      <w:r>
        <w:rPr>
          <w:rFonts w:ascii="Times New Roman" w:hAnsi="Times New Roman" w:cs="Times New Roman"/>
          <w:color w:val="000000"/>
          <w:sz w:val="24"/>
          <w:szCs w:val="24"/>
        </w:rPr>
        <w:t>2324      + 45.000,00</w:t>
      </w:r>
      <w:proofErr w:type="gramEnd"/>
      <w:r>
        <w:rPr>
          <w:rFonts w:ascii="Times New Roman" w:hAnsi="Times New Roman" w:cs="Times New Roman"/>
          <w:color w:val="000000"/>
          <w:sz w:val="24"/>
          <w:szCs w:val="24"/>
        </w:rPr>
        <w:t xml:space="preserve"> Kč (proplacení pohřebních výdajů)</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5169      + 45.000,00</w:t>
      </w:r>
      <w:proofErr w:type="gramEnd"/>
      <w:r>
        <w:rPr>
          <w:rFonts w:ascii="Times New Roman" w:hAnsi="Times New Roman" w:cs="Times New Roman"/>
          <w:color w:val="000000"/>
          <w:sz w:val="24"/>
          <w:szCs w:val="24"/>
        </w:rPr>
        <w:t xml:space="preserve"> Kč (služby).</w:t>
      </w:r>
    </w:p>
    <w:p w:rsidR="009A789D" w:rsidRDefault="009A789D" w:rsidP="009A789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554/18</w:t>
      </w:r>
      <w:r>
        <w:rPr>
          <w:rFonts w:ascii="Arial" w:hAnsi="Arial" w:cs="Arial"/>
          <w:sz w:val="24"/>
          <w:szCs w:val="24"/>
        </w:rPr>
        <w:tab/>
      </w:r>
      <w:r>
        <w:rPr>
          <w:rFonts w:ascii="Times New Roman" w:hAnsi="Times New Roman" w:cs="Times New Roman"/>
          <w:b/>
          <w:bCs/>
          <w:color w:val="000000"/>
          <w:sz w:val="24"/>
          <w:szCs w:val="24"/>
        </w:rPr>
        <w:t>Rozpočtové opatření – odběrné místo Nemocnice Žatec, o.p.s. – voda</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ve výši 1.200.000,00 Kč, a to zapojení příjmů z vyfakturovaných dodávek vody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 odběrné místo Nemocnice Žatec, o.p.s., Husova 2796 do rozpočtu města na navýšení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výdajů kapitoly 719 – voda.</w:t>
      </w:r>
    </w:p>
    <w:p w:rsidR="009A789D" w:rsidRPr="000F6CF6"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0F6CF6" w:rsidRPr="000F6CF6" w:rsidRDefault="000F6CF6" w:rsidP="000F6CF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0F6CF6">
        <w:rPr>
          <w:rFonts w:ascii="Times New Roman" w:hAnsi="Times New Roman" w:cs="Times New Roman"/>
          <w:color w:val="000000"/>
          <w:sz w:val="24"/>
          <w:szCs w:val="24"/>
        </w:rPr>
        <w:t>Příjmy: 719-6171-</w:t>
      </w:r>
      <w:proofErr w:type="gramStart"/>
      <w:r w:rsidRPr="000F6CF6">
        <w:rPr>
          <w:rFonts w:ascii="Times New Roman" w:hAnsi="Times New Roman" w:cs="Times New Roman"/>
          <w:color w:val="000000"/>
          <w:sz w:val="24"/>
          <w:szCs w:val="24"/>
        </w:rPr>
        <w:t>2324      + 1.200.000,00</w:t>
      </w:r>
      <w:proofErr w:type="gramEnd"/>
      <w:r w:rsidRPr="000F6CF6">
        <w:rPr>
          <w:rFonts w:ascii="Times New Roman" w:hAnsi="Times New Roman" w:cs="Times New Roman"/>
          <w:color w:val="000000"/>
          <w:sz w:val="24"/>
          <w:szCs w:val="24"/>
        </w:rPr>
        <w:t xml:space="preserve"> Kč (příjem za vodu – Nemocnice Žatec, o.p.s.)</w:t>
      </w:r>
    </w:p>
    <w:p w:rsidR="009A789D" w:rsidRPr="000F6CF6" w:rsidRDefault="000F6CF6" w:rsidP="000F6CF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0F6CF6">
        <w:rPr>
          <w:rFonts w:ascii="Times New Roman" w:hAnsi="Times New Roman" w:cs="Times New Roman"/>
          <w:color w:val="000000"/>
          <w:sz w:val="24"/>
          <w:szCs w:val="24"/>
        </w:rPr>
        <w:t xml:space="preserve">Výdaje: 719-6171-5151     -  1.200.000,00 Kč (platby města za vodu spol. </w:t>
      </w:r>
      <w:proofErr w:type="spellStart"/>
      <w:r w:rsidRPr="000F6CF6">
        <w:rPr>
          <w:rFonts w:ascii="Times New Roman" w:hAnsi="Times New Roman" w:cs="Times New Roman"/>
          <w:color w:val="000000"/>
          <w:sz w:val="24"/>
          <w:szCs w:val="24"/>
        </w:rPr>
        <w:t>SčVK</w:t>
      </w:r>
      <w:proofErr w:type="spellEnd"/>
      <w:r w:rsidRPr="000F6CF6">
        <w:rPr>
          <w:rFonts w:ascii="Times New Roman" w:hAnsi="Times New Roman" w:cs="Times New Roman"/>
          <w:color w:val="000000"/>
          <w:sz w:val="24"/>
          <w:szCs w:val="24"/>
        </w:rPr>
        <w:t>).</w:t>
      </w:r>
    </w:p>
    <w:p w:rsidR="009A789D" w:rsidRDefault="009A789D" w:rsidP="009A789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0F6CF6" w:rsidRDefault="000F6CF6" w:rsidP="009A789D">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789D" w:rsidRDefault="009A789D" w:rsidP="009A789D">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555/18</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dotaci – školní nábytek ZŠ Žatec, Petra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Bezruče 2000, okres Louny</w:t>
      </w:r>
    </w:p>
    <w:p w:rsidR="009A789D" w:rsidRDefault="009A789D" w:rsidP="000F6CF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Základní školy Žatec, Petra Bezruče 2000, okres Louny a doporučuje Zastupitelstvu města Žatce schválit účelovou neinvestiční dotaci na pořízení školního nábytku ve výši 109.342,00 Kč.</w:t>
      </w:r>
    </w:p>
    <w:p w:rsidR="00031F0C" w:rsidRDefault="00031F0C" w:rsidP="009A78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ve výši 110.000,00 Kč, a to čerpání rezervního fondu na poskytnutí dotace: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- 110.000,00 Kč (čerpání RF)</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5533      + 110.000,00</w:t>
      </w:r>
      <w:proofErr w:type="gramEnd"/>
      <w:r>
        <w:rPr>
          <w:rFonts w:ascii="Times New Roman" w:hAnsi="Times New Roman" w:cs="Times New Roman"/>
          <w:color w:val="000000"/>
          <w:sz w:val="24"/>
          <w:szCs w:val="24"/>
        </w:rPr>
        <w:t xml:space="preserve"> Kč (účelová neinvestiční dotace).</w:t>
      </w:r>
    </w:p>
    <w:p w:rsidR="009A789D" w:rsidRDefault="009A789D" w:rsidP="009A789D">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556/18</w:t>
      </w:r>
      <w:r>
        <w:rPr>
          <w:rFonts w:ascii="Arial" w:hAnsi="Arial" w:cs="Arial"/>
          <w:sz w:val="24"/>
          <w:szCs w:val="24"/>
        </w:rPr>
        <w:tab/>
      </w:r>
      <w:r>
        <w:rPr>
          <w:rFonts w:ascii="Times New Roman" w:hAnsi="Times New Roman" w:cs="Times New Roman"/>
          <w:b/>
          <w:bCs/>
          <w:color w:val="000000"/>
          <w:sz w:val="24"/>
          <w:szCs w:val="24"/>
        </w:rPr>
        <w:t>Přijetí účelově určeného finančního daru - ZŠ a MŠ Dvořákova</w:t>
      </w:r>
    </w:p>
    <w:p w:rsidR="009A789D" w:rsidRDefault="009A789D" w:rsidP="000F6CF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statutární zástupkyně Základní školy a Mateřské školy, Žatec, Dvořákova 24, okres Louny Mgr. Radky Vlčkové a dle § 27 odst. 7 písm. b) zákona č. 250/2000 Sb., o rozpočtových pravidlech územních rozpočtů, ve znění pozdějších předpisů, souhlasí s přijetím účelově určeného finančního daru v celkové výši 9.400,00 Kč, a to dle sponzorské smlouvy od fyzické osoby.</w:t>
      </w:r>
    </w:p>
    <w:p w:rsidR="009A789D" w:rsidRDefault="009A789D" w:rsidP="009A789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557/18</w:t>
      </w:r>
      <w:r>
        <w:rPr>
          <w:rFonts w:ascii="Arial" w:hAnsi="Arial" w:cs="Arial"/>
          <w:sz w:val="24"/>
          <w:szCs w:val="24"/>
        </w:rPr>
        <w:tab/>
      </w:r>
      <w:r>
        <w:rPr>
          <w:rFonts w:ascii="Times New Roman" w:hAnsi="Times New Roman" w:cs="Times New Roman"/>
          <w:b/>
          <w:bCs/>
          <w:color w:val="000000"/>
          <w:sz w:val="24"/>
          <w:szCs w:val="24"/>
        </w:rPr>
        <w:t>Změna odpisového plánu r. 2018 – ZŠ nám. 28. října 1019</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schvaluje změnu odpisového plánu dlouhodobého majetku na rok 2018 u PO Základní škola Žatec, nám. 28. října 1019, okres Louny, a to ve výši 26.177,00 Kč.</w:t>
      </w:r>
    </w:p>
    <w:p w:rsidR="009A789D" w:rsidRDefault="009A789D" w:rsidP="009A789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558/18</w:t>
      </w:r>
      <w:r>
        <w:rPr>
          <w:rFonts w:ascii="Arial" w:hAnsi="Arial" w:cs="Arial"/>
          <w:sz w:val="24"/>
          <w:szCs w:val="24"/>
        </w:rPr>
        <w:tab/>
      </w:r>
      <w:r>
        <w:rPr>
          <w:rFonts w:ascii="Times New Roman" w:hAnsi="Times New Roman" w:cs="Times New Roman"/>
          <w:b/>
          <w:bCs/>
          <w:color w:val="000000"/>
          <w:sz w:val="24"/>
          <w:szCs w:val="24"/>
        </w:rPr>
        <w:t>Souhlas s čerpáním FI – MŠ U Jezu</w:t>
      </w:r>
    </w:p>
    <w:p w:rsidR="009A789D" w:rsidRDefault="009A789D" w:rsidP="000F6CF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Mateřské školy Žatec, U Jezu 2903, okres Louny Dany Pechové a souhlasí s čerpáním fondu investic organizace na výměnu koberců ve třech třídách mateřské školy v celkové výši 311.622,00 Kč.</w:t>
      </w:r>
    </w:p>
    <w:p w:rsidR="009A789D" w:rsidRDefault="009A789D" w:rsidP="009A789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231"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559/18</w:t>
      </w:r>
      <w:r>
        <w:rPr>
          <w:rFonts w:ascii="Arial" w:hAnsi="Arial" w:cs="Arial"/>
          <w:sz w:val="24"/>
          <w:szCs w:val="24"/>
        </w:rPr>
        <w:tab/>
      </w:r>
      <w:r>
        <w:rPr>
          <w:rFonts w:ascii="Times New Roman" w:hAnsi="Times New Roman" w:cs="Times New Roman"/>
          <w:b/>
          <w:bCs/>
          <w:color w:val="000000"/>
          <w:sz w:val="24"/>
          <w:szCs w:val="24"/>
        </w:rPr>
        <w:t xml:space="preserve">Souhlas o povolení podání žádosti o podporu v rámci projektu OP VVV –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Šablony II – Výzva č. 02_18_063 MŠ Žatec, U Jezu 2903</w:t>
      </w:r>
    </w:p>
    <w:p w:rsidR="009A789D" w:rsidRDefault="009A789D" w:rsidP="000F6CF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souhlasí s podáním žádosti Mateřské školy Žatec, okres Louny do dotačního programu MŠMT v rámci projektu OP VVV Šablony II, výzva č. 02_18_063 na částku 723.400,00 Kč bez spoluúčasti zřizovatele, a to na zapojení do konkrétní šablony 2. I/1 Školní asistent – personální podpora MŠ.</w:t>
      </w:r>
    </w:p>
    <w:p w:rsidR="009A789D" w:rsidRDefault="009A789D" w:rsidP="009A789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560/18</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„ICT a </w:t>
      </w:r>
      <w:proofErr w:type="gramStart"/>
      <w:r>
        <w:rPr>
          <w:rFonts w:ascii="Times New Roman" w:hAnsi="Times New Roman" w:cs="Times New Roman"/>
          <w:b/>
          <w:bCs/>
          <w:color w:val="000000"/>
          <w:sz w:val="24"/>
          <w:szCs w:val="24"/>
        </w:rPr>
        <w:t>komunikace“ z 47</w:t>
      </w:r>
      <w:proofErr w:type="gramEnd"/>
      <w:r>
        <w:rPr>
          <w:rFonts w:ascii="Times New Roman" w:hAnsi="Times New Roman" w:cs="Times New Roman"/>
          <w:b/>
          <w:bCs/>
          <w:color w:val="000000"/>
          <w:sz w:val="24"/>
          <w:szCs w:val="24"/>
        </w:rPr>
        <w:t xml:space="preserve">. Výzvy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IROP – Infrastruktura základních škol (SVL) – SC 2.4.</w:t>
      </w:r>
    </w:p>
    <w:p w:rsidR="009A789D" w:rsidRDefault="009A789D" w:rsidP="009A789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Základní školy Žatec, nám. 28. října 1019,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v návaznosti na usnesení zastupitelstva města č. 11/17 ze dne </w:t>
      </w:r>
      <w:proofErr w:type="gramStart"/>
      <w:r>
        <w:rPr>
          <w:rFonts w:ascii="Times New Roman" w:hAnsi="Times New Roman" w:cs="Times New Roman"/>
          <w:color w:val="000000"/>
          <w:sz w:val="24"/>
          <w:szCs w:val="24"/>
        </w:rPr>
        <w:t>13.02.2017</w:t>
      </w:r>
      <w:proofErr w:type="gramEnd"/>
      <w:r>
        <w:rPr>
          <w:rFonts w:ascii="Times New Roman" w:hAnsi="Times New Roman" w:cs="Times New Roman"/>
          <w:color w:val="000000"/>
          <w:sz w:val="24"/>
          <w:szCs w:val="24"/>
        </w:rPr>
        <w:t xml:space="preserve"> „Podání žádosti do výzvy IROP“ a dle § 10a zákona č. 250/2000 Sb., o rozpočtových pravidlech územních rozpočtů, ve znění pozdějších předpisů, doporučuje Zastupitelstvu města Žatce schválit poskytnutí návratné finanční výpomoci Základní škole Žatec, nám. 28. října 1019, okres Louny na předfinancování dotačního projektu, identifikační číslo EIS CZ.06.2.67/0.0/0.0/16_063/0004242 pod názvem „ICT a komunikace“ v celkové výši </w:t>
      </w:r>
      <w:r>
        <w:rPr>
          <w:rFonts w:ascii="Times New Roman" w:hAnsi="Times New Roman" w:cs="Times New Roman"/>
          <w:color w:val="000000"/>
          <w:sz w:val="24"/>
          <w:szCs w:val="24"/>
        </w:rPr>
        <w:lastRenderedPageBreak/>
        <w:t>5.766.471,00 Kč. Návratná finanční výpomoc bude poskytnuta ve dvou etapách, a to v roce 2018 částkou ve výši 351.000,00 Kč a v roce 2019 částkou ve výši 5.415.471,00 Kč.</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zprávy poskytovatelem dotace bude vrácena na účet zřizovatele, a to nejpozději ke dni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doporučuje Zastupitelstvu města Žatce schválit smlouvu o poskytnutí návratné finanční výpomoci na projekt ICT a komunikace z rozpočtu města Žatce v předloženém návrhu a pověřuje starostku města tuto smlouvu podepsat.</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doporučuje Zastupitelstvu města Žatce schválit rozpočtové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351.000,00 Kč na uvolnění finančních prostředků z rozpočtu města.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- 351.000,00 Kč (rezerva pro školy - předfinancování)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551      + 351.000,00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9A789D" w:rsidRDefault="009A789D" w:rsidP="009A789D">
      <w:pPr>
        <w:widowControl w:val="0"/>
        <w:tabs>
          <w:tab w:val="left" w:pos="5896"/>
          <w:tab w:val="left" w:pos="6236"/>
        </w:tabs>
        <w:autoSpaceDE w:val="0"/>
        <w:autoSpaceDN w:val="0"/>
        <w:adjustRightInd w:val="0"/>
        <w:spacing w:before="5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561/18</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„Zahrada pro </w:t>
      </w:r>
      <w:proofErr w:type="spellStart"/>
      <w:r>
        <w:rPr>
          <w:rFonts w:ascii="Times New Roman" w:hAnsi="Times New Roman" w:cs="Times New Roman"/>
          <w:b/>
          <w:bCs/>
          <w:color w:val="000000"/>
          <w:sz w:val="24"/>
          <w:szCs w:val="24"/>
        </w:rPr>
        <w:t>Zvídálky</w:t>
      </w:r>
      <w:proofErr w:type="spellEnd"/>
      <w:r>
        <w:rPr>
          <w:rFonts w:ascii="Times New Roman" w:hAnsi="Times New Roman" w:cs="Times New Roman"/>
          <w:b/>
          <w:bCs/>
          <w:color w:val="000000"/>
          <w:sz w:val="24"/>
          <w:szCs w:val="24"/>
        </w:rPr>
        <w:t xml:space="preserve"> – učíme se </w:t>
      </w:r>
    </w:p>
    <w:p w:rsidR="009A789D" w:rsidRDefault="009A789D" w:rsidP="009A789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od přírody“ ze SFŽP ČR Environmentální prevence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U Jezu 2903, okres Louny Dany Pechové a v návaznosti na usnesení zastupitelstva města č. 11/18 ze dne </w:t>
      </w:r>
      <w:proofErr w:type="gramStart"/>
      <w:r>
        <w:rPr>
          <w:rFonts w:ascii="Times New Roman" w:hAnsi="Times New Roman" w:cs="Times New Roman"/>
          <w:color w:val="000000"/>
          <w:sz w:val="24"/>
          <w:szCs w:val="24"/>
        </w:rPr>
        <w:t>26.02.2018</w:t>
      </w:r>
      <w:proofErr w:type="gramEnd"/>
      <w:r>
        <w:rPr>
          <w:rFonts w:ascii="Times New Roman" w:hAnsi="Times New Roman" w:cs="Times New Roman"/>
          <w:color w:val="000000"/>
          <w:sz w:val="24"/>
          <w:szCs w:val="24"/>
        </w:rPr>
        <w:t xml:space="preserve"> „Podání žádosti do výzvy SFŽP ČR Environmentální prevence“ a dle § 10a zákona č. 250/2000 Sb., o rozpočtových pravidlech územních rozpočtů, ve znění pozdějších předpisů, doporučuje Zastupitelstvu města Žatce schválit poskytnutí návratné finanční výpomoci Mateřské škole Žatec, U Jezu 2903, okres Louny na předfinancování dotačního projektu pod názvem „Zahrada pro </w:t>
      </w:r>
      <w:proofErr w:type="spellStart"/>
      <w:r>
        <w:rPr>
          <w:rFonts w:ascii="Times New Roman" w:hAnsi="Times New Roman" w:cs="Times New Roman"/>
          <w:color w:val="000000"/>
          <w:sz w:val="24"/>
          <w:szCs w:val="24"/>
        </w:rPr>
        <w:t>Zvídálky</w:t>
      </w:r>
      <w:proofErr w:type="spellEnd"/>
      <w:r>
        <w:rPr>
          <w:rFonts w:ascii="Times New Roman" w:hAnsi="Times New Roman" w:cs="Times New Roman"/>
          <w:color w:val="000000"/>
          <w:sz w:val="24"/>
          <w:szCs w:val="24"/>
        </w:rPr>
        <w:t xml:space="preserve"> - učíme se od přírody“ v celkové výši 500.000,00 Kč. Návratná finanční výpomoc bude poskytnuta v roce 2018 částkou ve výši 500.000,00 Kč. Po ukončení realizace projektu a po schválení závěrečné zprávy poskytovatelem dotace bude návratná finanční výpomoc vrácena na účet zřizovatele, a to nejpozději ke dni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doporučuje Zastupitelstvu města Žatce schválit smlouvu o poskytnutí návratné finanční výpomoci na projekt „Zahrada pro </w:t>
      </w:r>
      <w:proofErr w:type="spellStart"/>
      <w:r>
        <w:rPr>
          <w:rFonts w:ascii="Times New Roman" w:hAnsi="Times New Roman" w:cs="Times New Roman"/>
          <w:color w:val="000000"/>
          <w:sz w:val="24"/>
          <w:szCs w:val="24"/>
        </w:rPr>
        <w:t>Zvídálky</w:t>
      </w:r>
      <w:proofErr w:type="spellEnd"/>
      <w:r>
        <w:rPr>
          <w:rFonts w:ascii="Times New Roman" w:hAnsi="Times New Roman" w:cs="Times New Roman"/>
          <w:color w:val="000000"/>
          <w:sz w:val="24"/>
          <w:szCs w:val="24"/>
        </w:rPr>
        <w:t xml:space="preserve"> – učíme se od přírody“ v předloženém návrhu a pověřuje starostku města tuto smlouvu podepsat.</w:t>
      </w:r>
    </w:p>
    <w:p w:rsidR="000F6CF6" w:rsidRDefault="000F6CF6" w:rsidP="009A78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doporučuje Zastupitelstvu města Žatce schválit poskytnutí účelové</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investiční a neinvestiční dotace ve výši 133.288,00 Kč na dofinancování výše uvedeného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dotačního projetu.</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Zároveň Rada města Žatce doporučuje Zastupitelstvu města Žatce schválit rozpočtové opatření ve výši 634.000,00 Kč na uvolnění finančních prostředků z rozpočtu města.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- 634.000,00 Kč (rezerva pro školy - předfinancování)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537    + 500.000,00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537    +  75.000,00</w:t>
      </w:r>
      <w:proofErr w:type="gramEnd"/>
      <w:r>
        <w:rPr>
          <w:rFonts w:ascii="Times New Roman" w:hAnsi="Times New Roman" w:cs="Times New Roman"/>
          <w:color w:val="000000"/>
          <w:sz w:val="24"/>
          <w:szCs w:val="24"/>
        </w:rPr>
        <w:t xml:space="preserve"> Kč (neinvestiční dotace)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537    +  59.000,00</w:t>
      </w:r>
      <w:proofErr w:type="gramEnd"/>
      <w:r>
        <w:rPr>
          <w:rFonts w:ascii="Times New Roman" w:hAnsi="Times New Roman" w:cs="Times New Roman"/>
          <w:color w:val="000000"/>
          <w:sz w:val="24"/>
          <w:szCs w:val="24"/>
        </w:rPr>
        <w:t xml:space="preserve"> Kč (investiční dotace).</w:t>
      </w:r>
    </w:p>
    <w:p w:rsidR="009A789D" w:rsidRDefault="009A789D" w:rsidP="009A789D">
      <w:pPr>
        <w:widowControl w:val="0"/>
        <w:tabs>
          <w:tab w:val="left" w:pos="5896"/>
          <w:tab w:val="left" w:pos="6236"/>
        </w:tabs>
        <w:autoSpaceDE w:val="0"/>
        <w:autoSpaceDN w:val="0"/>
        <w:adjustRightInd w:val="0"/>
        <w:spacing w:before="61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562/18</w:t>
      </w:r>
      <w:r>
        <w:rPr>
          <w:rFonts w:ascii="Arial" w:hAnsi="Arial" w:cs="Arial"/>
          <w:sz w:val="24"/>
          <w:szCs w:val="24"/>
        </w:rPr>
        <w:tab/>
      </w:r>
      <w:r>
        <w:rPr>
          <w:rFonts w:ascii="Times New Roman" w:hAnsi="Times New Roman" w:cs="Times New Roman"/>
          <w:b/>
          <w:bCs/>
          <w:color w:val="000000"/>
          <w:sz w:val="24"/>
          <w:szCs w:val="24"/>
        </w:rPr>
        <w:t xml:space="preserve">Zahraniční služební cesta do partnerského města </w:t>
      </w:r>
      <w:proofErr w:type="spellStart"/>
      <w:r>
        <w:rPr>
          <w:rFonts w:ascii="Times New Roman" w:hAnsi="Times New Roman" w:cs="Times New Roman"/>
          <w:b/>
          <w:bCs/>
          <w:color w:val="000000"/>
          <w:sz w:val="24"/>
          <w:szCs w:val="24"/>
        </w:rPr>
        <w:t>Žalec</w:t>
      </w:r>
      <w:proofErr w:type="spellEnd"/>
    </w:p>
    <w:p w:rsidR="009A789D" w:rsidRDefault="009A789D" w:rsidP="000F6CF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zahraniční služební cestu na pozvání starosty partnerského města </w:t>
      </w:r>
      <w:proofErr w:type="spellStart"/>
      <w:r>
        <w:rPr>
          <w:rFonts w:ascii="Times New Roman" w:hAnsi="Times New Roman" w:cs="Times New Roman"/>
          <w:color w:val="000000"/>
          <w:sz w:val="24"/>
          <w:szCs w:val="24"/>
        </w:rPr>
        <w:t>Žalec</w:t>
      </w:r>
      <w:proofErr w:type="spellEnd"/>
      <w:r>
        <w:rPr>
          <w:rFonts w:ascii="Times New Roman" w:hAnsi="Times New Roman" w:cs="Times New Roman"/>
          <w:color w:val="000000"/>
          <w:sz w:val="24"/>
          <w:szCs w:val="24"/>
        </w:rPr>
        <w:t xml:space="preserve"> (Slovinsko) ve dnech 5. - 7. září 2018 a současně pověřuje starostku města výběrem čtyřčlenné delegace města Žatce, a to v termínu nejpozději do 4. září 2018.</w:t>
      </w:r>
    </w:p>
    <w:p w:rsidR="009A789D" w:rsidRDefault="009A789D" w:rsidP="009A789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4.9.2018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92187B">
        <w:tc>
          <w:tcPr>
            <w:tcW w:w="1319" w:type="dxa"/>
            <w:shd w:val="clear" w:color="auto" w:fill="auto"/>
          </w:tcPr>
          <w:p w:rsidR="00031F0C" w:rsidRDefault="00031F0C" w:rsidP="00836DE0"/>
        </w:tc>
        <w:tc>
          <w:tcPr>
            <w:tcW w:w="722" w:type="dxa"/>
            <w:shd w:val="clear" w:color="auto" w:fill="auto"/>
          </w:tcPr>
          <w:p w:rsidR="00031F0C" w:rsidRDefault="00031F0C" w:rsidP="00836DE0">
            <w:pPr>
              <w:jc w:val="center"/>
            </w:pPr>
            <w:r>
              <w:t>hlasů</w:t>
            </w:r>
          </w:p>
        </w:tc>
        <w:tc>
          <w:tcPr>
            <w:tcW w:w="1359" w:type="dxa"/>
            <w:shd w:val="clear" w:color="auto" w:fill="auto"/>
          </w:tcPr>
          <w:p w:rsidR="00031F0C" w:rsidRDefault="00031F0C" w:rsidP="00836DE0">
            <w:pPr>
              <w:jc w:val="center"/>
            </w:pPr>
            <w:r>
              <w:t>Hamousová</w:t>
            </w:r>
          </w:p>
        </w:tc>
        <w:tc>
          <w:tcPr>
            <w:tcW w:w="1100" w:type="dxa"/>
            <w:shd w:val="clear" w:color="auto" w:fill="auto"/>
          </w:tcPr>
          <w:p w:rsidR="00031F0C" w:rsidRDefault="00031F0C" w:rsidP="00836DE0">
            <w:pPr>
              <w:jc w:val="center"/>
            </w:pPr>
            <w:r>
              <w:t>Nováková</w:t>
            </w:r>
          </w:p>
        </w:tc>
        <w:tc>
          <w:tcPr>
            <w:tcW w:w="1120" w:type="dxa"/>
            <w:shd w:val="clear" w:color="auto" w:fill="auto"/>
          </w:tcPr>
          <w:p w:rsidR="00031F0C" w:rsidRDefault="00031F0C" w:rsidP="00836DE0">
            <w:pPr>
              <w:jc w:val="center"/>
            </w:pPr>
            <w:r>
              <w:t>Špička</w:t>
            </w:r>
          </w:p>
        </w:tc>
        <w:tc>
          <w:tcPr>
            <w:tcW w:w="991" w:type="dxa"/>
            <w:shd w:val="clear" w:color="auto" w:fill="auto"/>
          </w:tcPr>
          <w:p w:rsidR="00031F0C" w:rsidRDefault="00031F0C" w:rsidP="00836DE0">
            <w:pPr>
              <w:jc w:val="center"/>
            </w:pPr>
            <w:r>
              <w:t>Hladký</w:t>
            </w:r>
          </w:p>
        </w:tc>
        <w:tc>
          <w:tcPr>
            <w:tcW w:w="1103" w:type="dxa"/>
            <w:shd w:val="clear" w:color="auto" w:fill="auto"/>
          </w:tcPr>
          <w:p w:rsidR="00031F0C" w:rsidRDefault="00031F0C" w:rsidP="00836DE0">
            <w:pPr>
              <w:jc w:val="center"/>
            </w:pPr>
            <w:r>
              <w:t>Krčmárik</w:t>
            </w:r>
          </w:p>
        </w:tc>
        <w:tc>
          <w:tcPr>
            <w:tcW w:w="1199" w:type="dxa"/>
            <w:shd w:val="clear" w:color="auto" w:fill="auto"/>
          </w:tcPr>
          <w:p w:rsidR="00031F0C" w:rsidRDefault="00031F0C" w:rsidP="00836DE0">
            <w:pPr>
              <w:jc w:val="center"/>
            </w:pPr>
            <w:r>
              <w:t>Malířová</w:t>
            </w:r>
          </w:p>
        </w:tc>
        <w:tc>
          <w:tcPr>
            <w:tcW w:w="1047" w:type="dxa"/>
            <w:shd w:val="clear" w:color="auto" w:fill="auto"/>
          </w:tcPr>
          <w:p w:rsidR="00031F0C" w:rsidRDefault="00031F0C" w:rsidP="00836DE0">
            <w:pPr>
              <w:jc w:val="center"/>
            </w:pPr>
            <w:r>
              <w:t>Řáha</w:t>
            </w:r>
          </w:p>
        </w:tc>
      </w:tr>
      <w:tr w:rsidR="00031F0C" w:rsidTr="0092187B">
        <w:tc>
          <w:tcPr>
            <w:tcW w:w="1319" w:type="dxa"/>
            <w:shd w:val="clear" w:color="auto" w:fill="auto"/>
          </w:tcPr>
          <w:p w:rsidR="00031F0C" w:rsidRDefault="00031F0C" w:rsidP="00836DE0">
            <w:r>
              <w:t>pro</w:t>
            </w:r>
          </w:p>
        </w:tc>
        <w:tc>
          <w:tcPr>
            <w:tcW w:w="722" w:type="dxa"/>
            <w:shd w:val="clear" w:color="auto" w:fill="auto"/>
          </w:tcPr>
          <w:p w:rsidR="00031F0C" w:rsidRDefault="00031F0C" w:rsidP="00836DE0">
            <w:pPr>
              <w:jc w:val="center"/>
            </w:pPr>
            <w:r>
              <w:t>6</w:t>
            </w:r>
          </w:p>
        </w:tc>
        <w:tc>
          <w:tcPr>
            <w:tcW w:w="1359" w:type="dxa"/>
            <w:shd w:val="clear" w:color="auto" w:fill="auto"/>
          </w:tcPr>
          <w:p w:rsidR="00031F0C" w:rsidRDefault="00031F0C" w:rsidP="00836DE0">
            <w:pPr>
              <w:jc w:val="center"/>
            </w:pPr>
            <w:r>
              <w:t>/</w:t>
            </w:r>
          </w:p>
        </w:tc>
        <w:tc>
          <w:tcPr>
            <w:tcW w:w="1100" w:type="dxa"/>
            <w:shd w:val="clear" w:color="auto" w:fill="auto"/>
          </w:tcPr>
          <w:p w:rsidR="00031F0C" w:rsidRDefault="00031F0C" w:rsidP="00836DE0">
            <w:pPr>
              <w:jc w:val="center"/>
            </w:pPr>
            <w:r>
              <w:t>/</w:t>
            </w:r>
          </w:p>
        </w:tc>
        <w:tc>
          <w:tcPr>
            <w:tcW w:w="1120" w:type="dxa"/>
            <w:shd w:val="clear" w:color="auto" w:fill="auto"/>
          </w:tcPr>
          <w:p w:rsidR="00031F0C" w:rsidRDefault="00031F0C" w:rsidP="00836DE0">
            <w:pPr>
              <w:jc w:val="center"/>
            </w:pPr>
            <w:r>
              <w:t>/</w:t>
            </w:r>
          </w:p>
        </w:tc>
        <w:tc>
          <w:tcPr>
            <w:tcW w:w="991" w:type="dxa"/>
            <w:shd w:val="clear" w:color="auto" w:fill="auto"/>
          </w:tcPr>
          <w:p w:rsidR="00031F0C" w:rsidRDefault="00031F0C" w:rsidP="00836DE0">
            <w:pPr>
              <w:jc w:val="center"/>
            </w:pPr>
            <w:r>
              <w:t>/</w:t>
            </w:r>
          </w:p>
        </w:tc>
        <w:tc>
          <w:tcPr>
            <w:tcW w:w="1103" w:type="dxa"/>
            <w:shd w:val="clear" w:color="auto" w:fill="auto"/>
          </w:tcPr>
          <w:p w:rsidR="00031F0C" w:rsidRDefault="00031F0C" w:rsidP="00836DE0">
            <w:pPr>
              <w:jc w:val="center"/>
            </w:pPr>
            <w:r>
              <w:t>/</w:t>
            </w:r>
          </w:p>
        </w:tc>
        <w:tc>
          <w:tcPr>
            <w:tcW w:w="1199" w:type="dxa"/>
            <w:shd w:val="clear" w:color="auto" w:fill="auto"/>
          </w:tcPr>
          <w:p w:rsidR="00031F0C" w:rsidRDefault="00031F0C" w:rsidP="00836DE0">
            <w:pPr>
              <w:jc w:val="center"/>
            </w:pPr>
            <w:r>
              <w:t>omluvena</w:t>
            </w:r>
          </w:p>
        </w:tc>
        <w:tc>
          <w:tcPr>
            <w:tcW w:w="1047" w:type="dxa"/>
            <w:shd w:val="clear" w:color="auto" w:fill="auto"/>
          </w:tcPr>
          <w:p w:rsidR="00031F0C" w:rsidRDefault="00031F0C" w:rsidP="00836DE0">
            <w:pPr>
              <w:jc w:val="center"/>
            </w:pPr>
            <w:r>
              <w:t>/</w:t>
            </w:r>
          </w:p>
        </w:tc>
      </w:tr>
      <w:tr w:rsidR="00031F0C" w:rsidTr="0092187B">
        <w:tc>
          <w:tcPr>
            <w:tcW w:w="1319" w:type="dxa"/>
            <w:shd w:val="clear" w:color="auto" w:fill="auto"/>
          </w:tcPr>
          <w:p w:rsidR="00031F0C" w:rsidRDefault="00031F0C" w:rsidP="00836DE0">
            <w:r>
              <w:t>proti</w:t>
            </w:r>
          </w:p>
        </w:tc>
        <w:tc>
          <w:tcPr>
            <w:tcW w:w="722" w:type="dxa"/>
            <w:shd w:val="clear" w:color="auto" w:fill="auto"/>
          </w:tcPr>
          <w:p w:rsidR="00031F0C" w:rsidRDefault="00031F0C" w:rsidP="00836DE0">
            <w:pPr>
              <w:jc w:val="center"/>
            </w:pPr>
            <w:r>
              <w:t>-</w:t>
            </w:r>
          </w:p>
        </w:tc>
        <w:tc>
          <w:tcPr>
            <w:tcW w:w="1359" w:type="dxa"/>
            <w:shd w:val="clear" w:color="auto" w:fill="auto"/>
          </w:tcPr>
          <w:p w:rsidR="00031F0C" w:rsidRDefault="00031F0C" w:rsidP="00836DE0">
            <w:pPr>
              <w:jc w:val="center"/>
            </w:pPr>
          </w:p>
        </w:tc>
        <w:tc>
          <w:tcPr>
            <w:tcW w:w="1100" w:type="dxa"/>
            <w:shd w:val="clear" w:color="auto" w:fill="auto"/>
          </w:tcPr>
          <w:p w:rsidR="00031F0C" w:rsidRDefault="00031F0C" w:rsidP="00836DE0">
            <w:pPr>
              <w:jc w:val="center"/>
            </w:pPr>
          </w:p>
        </w:tc>
        <w:tc>
          <w:tcPr>
            <w:tcW w:w="1120" w:type="dxa"/>
            <w:shd w:val="clear" w:color="auto" w:fill="auto"/>
          </w:tcPr>
          <w:p w:rsidR="00031F0C" w:rsidRDefault="00031F0C" w:rsidP="00836DE0">
            <w:pPr>
              <w:jc w:val="center"/>
            </w:pPr>
          </w:p>
        </w:tc>
        <w:tc>
          <w:tcPr>
            <w:tcW w:w="991" w:type="dxa"/>
            <w:shd w:val="clear" w:color="auto" w:fill="auto"/>
          </w:tcPr>
          <w:p w:rsidR="00031F0C" w:rsidRDefault="00031F0C" w:rsidP="00836DE0">
            <w:pPr>
              <w:jc w:val="center"/>
            </w:pPr>
          </w:p>
        </w:tc>
        <w:tc>
          <w:tcPr>
            <w:tcW w:w="1103" w:type="dxa"/>
            <w:shd w:val="clear" w:color="auto" w:fill="auto"/>
          </w:tcPr>
          <w:p w:rsidR="00031F0C" w:rsidRDefault="00031F0C" w:rsidP="00836DE0">
            <w:pPr>
              <w:jc w:val="center"/>
            </w:pPr>
          </w:p>
        </w:tc>
        <w:tc>
          <w:tcPr>
            <w:tcW w:w="1199" w:type="dxa"/>
            <w:shd w:val="clear" w:color="auto" w:fill="auto"/>
          </w:tcPr>
          <w:p w:rsidR="00031F0C" w:rsidRDefault="00031F0C" w:rsidP="00836DE0">
            <w:pPr>
              <w:jc w:val="center"/>
            </w:pPr>
          </w:p>
        </w:tc>
        <w:tc>
          <w:tcPr>
            <w:tcW w:w="1047" w:type="dxa"/>
            <w:shd w:val="clear" w:color="auto" w:fill="auto"/>
          </w:tcPr>
          <w:p w:rsidR="00031F0C" w:rsidRDefault="00031F0C" w:rsidP="00836DE0">
            <w:pPr>
              <w:jc w:val="center"/>
            </w:pPr>
          </w:p>
        </w:tc>
      </w:tr>
      <w:tr w:rsidR="00031F0C" w:rsidTr="0092187B">
        <w:tc>
          <w:tcPr>
            <w:tcW w:w="1319" w:type="dxa"/>
            <w:shd w:val="clear" w:color="auto" w:fill="auto"/>
          </w:tcPr>
          <w:p w:rsidR="00031F0C" w:rsidRDefault="00031F0C" w:rsidP="00836DE0">
            <w:r>
              <w:t>zdržel se</w:t>
            </w:r>
          </w:p>
        </w:tc>
        <w:tc>
          <w:tcPr>
            <w:tcW w:w="722" w:type="dxa"/>
            <w:shd w:val="clear" w:color="auto" w:fill="auto"/>
          </w:tcPr>
          <w:p w:rsidR="00031F0C" w:rsidRDefault="00031F0C" w:rsidP="00836DE0">
            <w:pPr>
              <w:jc w:val="center"/>
            </w:pPr>
            <w:r>
              <w:t>-</w:t>
            </w:r>
          </w:p>
        </w:tc>
        <w:tc>
          <w:tcPr>
            <w:tcW w:w="1359" w:type="dxa"/>
            <w:shd w:val="clear" w:color="auto" w:fill="auto"/>
          </w:tcPr>
          <w:p w:rsidR="00031F0C" w:rsidRDefault="00031F0C" w:rsidP="00836DE0">
            <w:pPr>
              <w:jc w:val="center"/>
            </w:pPr>
          </w:p>
        </w:tc>
        <w:tc>
          <w:tcPr>
            <w:tcW w:w="1100" w:type="dxa"/>
            <w:shd w:val="clear" w:color="auto" w:fill="auto"/>
          </w:tcPr>
          <w:p w:rsidR="00031F0C" w:rsidRDefault="00031F0C" w:rsidP="00836DE0">
            <w:pPr>
              <w:jc w:val="center"/>
            </w:pPr>
          </w:p>
        </w:tc>
        <w:tc>
          <w:tcPr>
            <w:tcW w:w="1120" w:type="dxa"/>
            <w:shd w:val="clear" w:color="auto" w:fill="auto"/>
          </w:tcPr>
          <w:p w:rsidR="00031F0C" w:rsidRDefault="00031F0C" w:rsidP="00836DE0">
            <w:pPr>
              <w:jc w:val="center"/>
            </w:pPr>
          </w:p>
        </w:tc>
        <w:tc>
          <w:tcPr>
            <w:tcW w:w="991" w:type="dxa"/>
            <w:shd w:val="clear" w:color="auto" w:fill="auto"/>
          </w:tcPr>
          <w:p w:rsidR="00031F0C" w:rsidRDefault="00031F0C" w:rsidP="00836DE0">
            <w:pPr>
              <w:jc w:val="center"/>
            </w:pPr>
          </w:p>
        </w:tc>
        <w:tc>
          <w:tcPr>
            <w:tcW w:w="1103" w:type="dxa"/>
            <w:shd w:val="clear" w:color="auto" w:fill="auto"/>
          </w:tcPr>
          <w:p w:rsidR="00031F0C" w:rsidRDefault="00031F0C" w:rsidP="00836DE0">
            <w:pPr>
              <w:jc w:val="center"/>
            </w:pPr>
          </w:p>
        </w:tc>
        <w:tc>
          <w:tcPr>
            <w:tcW w:w="1199" w:type="dxa"/>
            <w:shd w:val="clear" w:color="auto" w:fill="auto"/>
          </w:tcPr>
          <w:p w:rsidR="00031F0C" w:rsidRDefault="00031F0C" w:rsidP="00836DE0">
            <w:pPr>
              <w:jc w:val="center"/>
            </w:pPr>
          </w:p>
        </w:tc>
        <w:tc>
          <w:tcPr>
            <w:tcW w:w="1047"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563/18</w:t>
      </w:r>
      <w:r>
        <w:rPr>
          <w:rFonts w:ascii="Arial" w:hAnsi="Arial" w:cs="Arial"/>
          <w:sz w:val="24"/>
          <w:szCs w:val="24"/>
        </w:rPr>
        <w:tab/>
      </w:r>
      <w:r>
        <w:rPr>
          <w:rFonts w:ascii="Times New Roman" w:hAnsi="Times New Roman" w:cs="Times New Roman"/>
          <w:b/>
          <w:bCs/>
          <w:color w:val="000000"/>
          <w:sz w:val="24"/>
          <w:szCs w:val="24"/>
        </w:rPr>
        <w:t>Rozpočtové opatření - mzdy</w:t>
      </w:r>
    </w:p>
    <w:p w:rsidR="009A789D" w:rsidRDefault="009A789D" w:rsidP="000F6CF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v návaznosti na své usnesení číslo 403/18 ze dne </w:t>
      </w:r>
      <w:proofErr w:type="gramStart"/>
      <w:r>
        <w:rPr>
          <w:rFonts w:ascii="Times New Roman" w:hAnsi="Times New Roman" w:cs="Times New Roman"/>
          <w:color w:val="000000"/>
          <w:sz w:val="24"/>
          <w:szCs w:val="24"/>
        </w:rPr>
        <w:t>18.06.2018</w:t>
      </w:r>
      <w:proofErr w:type="gramEnd"/>
      <w:r>
        <w:rPr>
          <w:rFonts w:ascii="Times New Roman" w:hAnsi="Times New Roman" w:cs="Times New Roman"/>
          <w:color w:val="000000"/>
          <w:sz w:val="24"/>
          <w:szCs w:val="24"/>
        </w:rPr>
        <w:t xml:space="preserve"> „Organizační řád úřadu Žatec“ schvaluje rozpočtové opatření v celkové výši 483.000,00 Kč na navýšení výdajů kap. 719 - mzdové prostředky včetně příslušenství.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2187B" w:rsidRDefault="0092187B"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lastRenderedPageBreak/>
        <w:t xml:space="preserve">Výdaje: 719-6171-5901,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13011   - 483.000,00 Kč (rezerva SPOD 2018)</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5011              + 350.000,00</w:t>
      </w:r>
      <w:proofErr w:type="gramEnd"/>
      <w:r>
        <w:rPr>
          <w:rFonts w:ascii="Times New Roman" w:hAnsi="Times New Roman" w:cs="Times New Roman"/>
          <w:color w:val="000000"/>
          <w:sz w:val="24"/>
          <w:szCs w:val="24"/>
        </w:rPr>
        <w:t xml:space="preserve"> Kč (kap. 719 - správa - hrubé mzdy)</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5031              +  88.000,00</w:t>
      </w:r>
      <w:proofErr w:type="gramEnd"/>
      <w:r>
        <w:rPr>
          <w:rFonts w:ascii="Times New Roman" w:hAnsi="Times New Roman" w:cs="Times New Roman"/>
          <w:color w:val="000000"/>
          <w:sz w:val="24"/>
          <w:szCs w:val="24"/>
        </w:rPr>
        <w:t xml:space="preserve"> Kč (kap. 719 - správa - sociální pojištění)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5032              +  32.000,00</w:t>
      </w:r>
      <w:proofErr w:type="gramEnd"/>
      <w:r>
        <w:rPr>
          <w:rFonts w:ascii="Times New Roman" w:hAnsi="Times New Roman" w:cs="Times New Roman"/>
          <w:color w:val="000000"/>
          <w:sz w:val="24"/>
          <w:szCs w:val="24"/>
        </w:rPr>
        <w:t xml:space="preserve"> Kč (kap. 719 - správa - zdravotní pojištění)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719-6171-5038              +   2.000,00 Kč (kap. 719 - správa - </w:t>
      </w:r>
      <w:proofErr w:type="spellStart"/>
      <w:r>
        <w:rPr>
          <w:rFonts w:ascii="Times New Roman" w:hAnsi="Times New Roman" w:cs="Times New Roman"/>
          <w:color w:val="000000"/>
          <w:sz w:val="24"/>
          <w:szCs w:val="24"/>
        </w:rPr>
        <w:t>pov</w:t>
      </w:r>
      <w:proofErr w:type="spellEnd"/>
      <w:r>
        <w:rPr>
          <w:rFonts w:ascii="Times New Roman" w:hAnsi="Times New Roman" w:cs="Times New Roman"/>
          <w:color w:val="000000"/>
          <w:sz w:val="24"/>
          <w:szCs w:val="24"/>
        </w:rPr>
        <w:t xml:space="preserve">. úraz. </w:t>
      </w:r>
      <w:proofErr w:type="gramStart"/>
      <w:r>
        <w:rPr>
          <w:rFonts w:ascii="Times New Roman" w:hAnsi="Times New Roman" w:cs="Times New Roman"/>
          <w:color w:val="000000"/>
          <w:sz w:val="24"/>
          <w:szCs w:val="24"/>
        </w:rPr>
        <w:t>pojištění</w:t>
      </w:r>
      <w:proofErr w:type="gramEnd"/>
      <w:r>
        <w:rPr>
          <w:rFonts w:ascii="Times New Roman" w:hAnsi="Times New Roman" w:cs="Times New Roman"/>
          <w:color w:val="000000"/>
          <w:sz w:val="24"/>
          <w:szCs w:val="24"/>
        </w:rPr>
        <w:t>)</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719-6330-5342,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6171   +  11.000,00</w:t>
      </w:r>
      <w:proofErr w:type="gramEnd"/>
      <w:r>
        <w:rPr>
          <w:rFonts w:ascii="Times New Roman" w:hAnsi="Times New Roman" w:cs="Times New Roman"/>
          <w:color w:val="000000"/>
          <w:sz w:val="24"/>
          <w:szCs w:val="24"/>
        </w:rPr>
        <w:t xml:space="preserve"> Kč (SF správa).</w:t>
      </w:r>
    </w:p>
    <w:p w:rsidR="009A789D" w:rsidRDefault="009A789D" w:rsidP="009A789D">
      <w:pPr>
        <w:widowControl w:val="0"/>
        <w:tabs>
          <w:tab w:val="left" w:pos="5896"/>
          <w:tab w:val="left" w:pos="6236"/>
        </w:tabs>
        <w:autoSpaceDE w:val="0"/>
        <w:autoSpaceDN w:val="0"/>
        <w:adjustRightInd w:val="0"/>
        <w:spacing w:before="71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14.9.2018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564/18</w:t>
      </w:r>
      <w:r>
        <w:rPr>
          <w:rFonts w:ascii="Arial" w:hAnsi="Arial" w:cs="Arial"/>
          <w:sz w:val="24"/>
          <w:szCs w:val="24"/>
        </w:rPr>
        <w:tab/>
      </w:r>
      <w:r>
        <w:rPr>
          <w:rFonts w:ascii="Times New Roman" w:hAnsi="Times New Roman" w:cs="Times New Roman"/>
          <w:b/>
          <w:bCs/>
          <w:color w:val="000000"/>
          <w:sz w:val="24"/>
          <w:szCs w:val="24"/>
        </w:rPr>
        <w:t>Zabezpečení nakládání s komunálními odpady</w:t>
      </w:r>
    </w:p>
    <w:p w:rsidR="009A789D" w:rsidRDefault="009A789D" w:rsidP="000F6CF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svěřuje odboru místního hospodářství a majetku uzavírání Smluv a Dodatků o odvozu a odstraňování směsného komunálního odpadu, a to s účinností od </w:t>
      </w:r>
      <w:proofErr w:type="gramStart"/>
      <w:r>
        <w:rPr>
          <w:rFonts w:ascii="Times New Roman" w:hAnsi="Times New Roman" w:cs="Times New Roman"/>
          <w:color w:val="000000"/>
          <w:sz w:val="24"/>
          <w:szCs w:val="24"/>
        </w:rPr>
        <w:t>03.09.2018</w:t>
      </w:r>
      <w:proofErr w:type="gramEnd"/>
      <w:r>
        <w:rPr>
          <w:rFonts w:ascii="Times New Roman" w:hAnsi="Times New Roman" w:cs="Times New Roman"/>
          <w:color w:val="000000"/>
          <w:sz w:val="24"/>
          <w:szCs w:val="24"/>
        </w:rPr>
        <w:t>.</w:t>
      </w:r>
    </w:p>
    <w:p w:rsidR="009A789D" w:rsidRDefault="009A789D" w:rsidP="009A789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565/18</w:t>
      </w:r>
      <w:r>
        <w:rPr>
          <w:rFonts w:ascii="Arial" w:hAnsi="Arial" w:cs="Arial"/>
          <w:sz w:val="24"/>
          <w:szCs w:val="24"/>
        </w:rPr>
        <w:tab/>
      </w:r>
      <w:r>
        <w:rPr>
          <w:rFonts w:ascii="Times New Roman" w:hAnsi="Times New Roman" w:cs="Times New Roman"/>
          <w:b/>
          <w:bCs/>
          <w:color w:val="000000"/>
          <w:sz w:val="24"/>
          <w:szCs w:val="24"/>
        </w:rPr>
        <w:t>Pověření výkonem funkce vedoucí Kanceláře úřadu</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pověřuje od </w:t>
      </w:r>
      <w:proofErr w:type="gramStart"/>
      <w:r>
        <w:rPr>
          <w:rFonts w:ascii="Times New Roman" w:hAnsi="Times New Roman" w:cs="Times New Roman"/>
          <w:color w:val="000000"/>
          <w:sz w:val="24"/>
          <w:szCs w:val="24"/>
        </w:rPr>
        <w:t>04.09.2018</w:t>
      </w:r>
      <w:proofErr w:type="gramEnd"/>
      <w:r>
        <w:rPr>
          <w:rFonts w:ascii="Times New Roman" w:hAnsi="Times New Roman" w:cs="Times New Roman"/>
          <w:color w:val="000000"/>
          <w:sz w:val="24"/>
          <w:szCs w:val="24"/>
        </w:rPr>
        <w:t xml:space="preserve"> výkonem všech práv a povinností vyplývajících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 výkonu funkce vedoucí Kanceláře úřadu Městského úřadu Žatec Ing. Moniku Duškovou, a to do doby, než bude tato funkce obsazena novým vedoucím odboru.</w:t>
      </w:r>
    </w:p>
    <w:p w:rsidR="009A789D" w:rsidRDefault="009A789D" w:rsidP="009A789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92187B">
        <w:tc>
          <w:tcPr>
            <w:tcW w:w="1319" w:type="dxa"/>
            <w:shd w:val="clear" w:color="auto" w:fill="auto"/>
          </w:tcPr>
          <w:p w:rsidR="00031F0C" w:rsidRDefault="00031F0C" w:rsidP="00836DE0"/>
        </w:tc>
        <w:tc>
          <w:tcPr>
            <w:tcW w:w="722" w:type="dxa"/>
            <w:shd w:val="clear" w:color="auto" w:fill="auto"/>
          </w:tcPr>
          <w:p w:rsidR="00031F0C" w:rsidRDefault="00031F0C" w:rsidP="00836DE0">
            <w:pPr>
              <w:jc w:val="center"/>
            </w:pPr>
            <w:r>
              <w:t>hlasů</w:t>
            </w:r>
          </w:p>
        </w:tc>
        <w:tc>
          <w:tcPr>
            <w:tcW w:w="1359" w:type="dxa"/>
            <w:shd w:val="clear" w:color="auto" w:fill="auto"/>
          </w:tcPr>
          <w:p w:rsidR="00031F0C" w:rsidRDefault="00031F0C" w:rsidP="00836DE0">
            <w:pPr>
              <w:jc w:val="center"/>
            </w:pPr>
            <w:r>
              <w:t>Hamousová</w:t>
            </w:r>
          </w:p>
        </w:tc>
        <w:tc>
          <w:tcPr>
            <w:tcW w:w="1100" w:type="dxa"/>
            <w:shd w:val="clear" w:color="auto" w:fill="auto"/>
          </w:tcPr>
          <w:p w:rsidR="00031F0C" w:rsidRDefault="00031F0C" w:rsidP="00836DE0">
            <w:pPr>
              <w:jc w:val="center"/>
            </w:pPr>
            <w:r>
              <w:t>Nováková</w:t>
            </w:r>
          </w:p>
        </w:tc>
        <w:tc>
          <w:tcPr>
            <w:tcW w:w="1120" w:type="dxa"/>
            <w:shd w:val="clear" w:color="auto" w:fill="auto"/>
          </w:tcPr>
          <w:p w:rsidR="00031F0C" w:rsidRDefault="00031F0C" w:rsidP="00836DE0">
            <w:pPr>
              <w:jc w:val="center"/>
            </w:pPr>
            <w:r>
              <w:t>Špička</w:t>
            </w:r>
          </w:p>
        </w:tc>
        <w:tc>
          <w:tcPr>
            <w:tcW w:w="991" w:type="dxa"/>
            <w:shd w:val="clear" w:color="auto" w:fill="auto"/>
          </w:tcPr>
          <w:p w:rsidR="00031F0C" w:rsidRDefault="00031F0C" w:rsidP="00836DE0">
            <w:pPr>
              <w:jc w:val="center"/>
            </w:pPr>
            <w:r>
              <w:t>Hladký</w:t>
            </w:r>
          </w:p>
        </w:tc>
        <w:tc>
          <w:tcPr>
            <w:tcW w:w="1103" w:type="dxa"/>
            <w:shd w:val="clear" w:color="auto" w:fill="auto"/>
          </w:tcPr>
          <w:p w:rsidR="00031F0C" w:rsidRDefault="00031F0C" w:rsidP="00836DE0">
            <w:pPr>
              <w:jc w:val="center"/>
            </w:pPr>
            <w:r>
              <w:t>Krčmárik</w:t>
            </w:r>
          </w:p>
        </w:tc>
        <w:tc>
          <w:tcPr>
            <w:tcW w:w="1199" w:type="dxa"/>
            <w:shd w:val="clear" w:color="auto" w:fill="auto"/>
          </w:tcPr>
          <w:p w:rsidR="00031F0C" w:rsidRDefault="00031F0C" w:rsidP="00836DE0">
            <w:pPr>
              <w:jc w:val="center"/>
            </w:pPr>
            <w:r>
              <w:t>Malířová</w:t>
            </w:r>
          </w:p>
        </w:tc>
        <w:tc>
          <w:tcPr>
            <w:tcW w:w="1047" w:type="dxa"/>
            <w:shd w:val="clear" w:color="auto" w:fill="auto"/>
          </w:tcPr>
          <w:p w:rsidR="00031F0C" w:rsidRDefault="00031F0C" w:rsidP="00836DE0">
            <w:pPr>
              <w:jc w:val="center"/>
            </w:pPr>
            <w:r>
              <w:t>Řáha</w:t>
            </w:r>
          </w:p>
        </w:tc>
      </w:tr>
      <w:tr w:rsidR="00031F0C" w:rsidTr="0092187B">
        <w:tc>
          <w:tcPr>
            <w:tcW w:w="1319" w:type="dxa"/>
            <w:shd w:val="clear" w:color="auto" w:fill="auto"/>
          </w:tcPr>
          <w:p w:rsidR="00031F0C" w:rsidRDefault="00031F0C" w:rsidP="00836DE0">
            <w:r>
              <w:t>pro</w:t>
            </w:r>
          </w:p>
        </w:tc>
        <w:tc>
          <w:tcPr>
            <w:tcW w:w="722" w:type="dxa"/>
            <w:shd w:val="clear" w:color="auto" w:fill="auto"/>
          </w:tcPr>
          <w:p w:rsidR="00031F0C" w:rsidRDefault="00031F0C" w:rsidP="00836DE0">
            <w:pPr>
              <w:jc w:val="center"/>
            </w:pPr>
            <w:r>
              <w:t>6</w:t>
            </w:r>
          </w:p>
        </w:tc>
        <w:tc>
          <w:tcPr>
            <w:tcW w:w="1359" w:type="dxa"/>
            <w:shd w:val="clear" w:color="auto" w:fill="auto"/>
          </w:tcPr>
          <w:p w:rsidR="00031F0C" w:rsidRDefault="00031F0C" w:rsidP="00836DE0">
            <w:pPr>
              <w:jc w:val="center"/>
            </w:pPr>
            <w:r>
              <w:t>/</w:t>
            </w:r>
          </w:p>
        </w:tc>
        <w:tc>
          <w:tcPr>
            <w:tcW w:w="1100" w:type="dxa"/>
            <w:shd w:val="clear" w:color="auto" w:fill="auto"/>
          </w:tcPr>
          <w:p w:rsidR="00031F0C" w:rsidRDefault="00031F0C" w:rsidP="00836DE0">
            <w:pPr>
              <w:jc w:val="center"/>
            </w:pPr>
            <w:r>
              <w:t>/</w:t>
            </w:r>
          </w:p>
        </w:tc>
        <w:tc>
          <w:tcPr>
            <w:tcW w:w="1120" w:type="dxa"/>
            <w:shd w:val="clear" w:color="auto" w:fill="auto"/>
          </w:tcPr>
          <w:p w:rsidR="00031F0C" w:rsidRDefault="00031F0C" w:rsidP="00836DE0">
            <w:pPr>
              <w:jc w:val="center"/>
            </w:pPr>
            <w:r>
              <w:t>/</w:t>
            </w:r>
          </w:p>
        </w:tc>
        <w:tc>
          <w:tcPr>
            <w:tcW w:w="991" w:type="dxa"/>
            <w:shd w:val="clear" w:color="auto" w:fill="auto"/>
          </w:tcPr>
          <w:p w:rsidR="00031F0C" w:rsidRDefault="00031F0C" w:rsidP="00836DE0">
            <w:pPr>
              <w:jc w:val="center"/>
            </w:pPr>
            <w:r>
              <w:t>/</w:t>
            </w:r>
          </w:p>
        </w:tc>
        <w:tc>
          <w:tcPr>
            <w:tcW w:w="1103" w:type="dxa"/>
            <w:shd w:val="clear" w:color="auto" w:fill="auto"/>
          </w:tcPr>
          <w:p w:rsidR="00031F0C" w:rsidRDefault="00031F0C" w:rsidP="00836DE0">
            <w:pPr>
              <w:jc w:val="center"/>
            </w:pPr>
            <w:r>
              <w:t>/</w:t>
            </w:r>
          </w:p>
        </w:tc>
        <w:tc>
          <w:tcPr>
            <w:tcW w:w="1199" w:type="dxa"/>
            <w:shd w:val="clear" w:color="auto" w:fill="auto"/>
          </w:tcPr>
          <w:p w:rsidR="00031F0C" w:rsidRDefault="00031F0C" w:rsidP="00836DE0">
            <w:pPr>
              <w:jc w:val="center"/>
            </w:pPr>
            <w:r>
              <w:t>omluvena</w:t>
            </w:r>
          </w:p>
        </w:tc>
        <w:tc>
          <w:tcPr>
            <w:tcW w:w="1047" w:type="dxa"/>
            <w:shd w:val="clear" w:color="auto" w:fill="auto"/>
          </w:tcPr>
          <w:p w:rsidR="00031F0C" w:rsidRDefault="00031F0C" w:rsidP="00836DE0">
            <w:pPr>
              <w:jc w:val="center"/>
            </w:pPr>
            <w:r>
              <w:t>/</w:t>
            </w:r>
          </w:p>
        </w:tc>
      </w:tr>
      <w:tr w:rsidR="00031F0C" w:rsidTr="0092187B">
        <w:tc>
          <w:tcPr>
            <w:tcW w:w="1319" w:type="dxa"/>
            <w:shd w:val="clear" w:color="auto" w:fill="auto"/>
          </w:tcPr>
          <w:p w:rsidR="00031F0C" w:rsidRDefault="00031F0C" w:rsidP="00836DE0">
            <w:r>
              <w:t>proti</w:t>
            </w:r>
          </w:p>
        </w:tc>
        <w:tc>
          <w:tcPr>
            <w:tcW w:w="722" w:type="dxa"/>
            <w:shd w:val="clear" w:color="auto" w:fill="auto"/>
          </w:tcPr>
          <w:p w:rsidR="00031F0C" w:rsidRDefault="00031F0C" w:rsidP="00836DE0">
            <w:pPr>
              <w:jc w:val="center"/>
            </w:pPr>
            <w:r>
              <w:t>-</w:t>
            </w:r>
          </w:p>
        </w:tc>
        <w:tc>
          <w:tcPr>
            <w:tcW w:w="1359" w:type="dxa"/>
            <w:shd w:val="clear" w:color="auto" w:fill="auto"/>
          </w:tcPr>
          <w:p w:rsidR="00031F0C" w:rsidRDefault="00031F0C" w:rsidP="00836DE0">
            <w:pPr>
              <w:jc w:val="center"/>
            </w:pPr>
          </w:p>
        </w:tc>
        <w:tc>
          <w:tcPr>
            <w:tcW w:w="1100" w:type="dxa"/>
            <w:shd w:val="clear" w:color="auto" w:fill="auto"/>
          </w:tcPr>
          <w:p w:rsidR="00031F0C" w:rsidRDefault="00031F0C" w:rsidP="00836DE0">
            <w:pPr>
              <w:jc w:val="center"/>
            </w:pPr>
          </w:p>
        </w:tc>
        <w:tc>
          <w:tcPr>
            <w:tcW w:w="1120" w:type="dxa"/>
            <w:shd w:val="clear" w:color="auto" w:fill="auto"/>
          </w:tcPr>
          <w:p w:rsidR="00031F0C" w:rsidRDefault="00031F0C" w:rsidP="00836DE0">
            <w:pPr>
              <w:jc w:val="center"/>
            </w:pPr>
          </w:p>
        </w:tc>
        <w:tc>
          <w:tcPr>
            <w:tcW w:w="991" w:type="dxa"/>
            <w:shd w:val="clear" w:color="auto" w:fill="auto"/>
          </w:tcPr>
          <w:p w:rsidR="00031F0C" w:rsidRDefault="00031F0C" w:rsidP="00836DE0">
            <w:pPr>
              <w:jc w:val="center"/>
            </w:pPr>
          </w:p>
        </w:tc>
        <w:tc>
          <w:tcPr>
            <w:tcW w:w="1103" w:type="dxa"/>
            <w:shd w:val="clear" w:color="auto" w:fill="auto"/>
          </w:tcPr>
          <w:p w:rsidR="00031F0C" w:rsidRDefault="00031F0C" w:rsidP="00836DE0">
            <w:pPr>
              <w:jc w:val="center"/>
            </w:pPr>
          </w:p>
        </w:tc>
        <w:tc>
          <w:tcPr>
            <w:tcW w:w="1199" w:type="dxa"/>
            <w:shd w:val="clear" w:color="auto" w:fill="auto"/>
          </w:tcPr>
          <w:p w:rsidR="00031F0C" w:rsidRDefault="00031F0C" w:rsidP="00836DE0">
            <w:pPr>
              <w:jc w:val="center"/>
            </w:pPr>
          </w:p>
        </w:tc>
        <w:tc>
          <w:tcPr>
            <w:tcW w:w="1047" w:type="dxa"/>
            <w:shd w:val="clear" w:color="auto" w:fill="auto"/>
          </w:tcPr>
          <w:p w:rsidR="00031F0C" w:rsidRDefault="00031F0C" w:rsidP="00836DE0">
            <w:pPr>
              <w:jc w:val="center"/>
            </w:pPr>
          </w:p>
        </w:tc>
      </w:tr>
      <w:tr w:rsidR="00031F0C" w:rsidTr="0092187B">
        <w:tc>
          <w:tcPr>
            <w:tcW w:w="1319" w:type="dxa"/>
            <w:shd w:val="clear" w:color="auto" w:fill="auto"/>
          </w:tcPr>
          <w:p w:rsidR="00031F0C" w:rsidRDefault="00031F0C" w:rsidP="00836DE0">
            <w:r>
              <w:t>zdržel se</w:t>
            </w:r>
          </w:p>
        </w:tc>
        <w:tc>
          <w:tcPr>
            <w:tcW w:w="722" w:type="dxa"/>
            <w:shd w:val="clear" w:color="auto" w:fill="auto"/>
          </w:tcPr>
          <w:p w:rsidR="00031F0C" w:rsidRDefault="00031F0C" w:rsidP="00836DE0">
            <w:pPr>
              <w:jc w:val="center"/>
            </w:pPr>
            <w:r>
              <w:t>-</w:t>
            </w:r>
          </w:p>
        </w:tc>
        <w:tc>
          <w:tcPr>
            <w:tcW w:w="1359" w:type="dxa"/>
            <w:shd w:val="clear" w:color="auto" w:fill="auto"/>
          </w:tcPr>
          <w:p w:rsidR="00031F0C" w:rsidRDefault="00031F0C" w:rsidP="00836DE0">
            <w:pPr>
              <w:jc w:val="center"/>
            </w:pPr>
          </w:p>
        </w:tc>
        <w:tc>
          <w:tcPr>
            <w:tcW w:w="1100" w:type="dxa"/>
            <w:shd w:val="clear" w:color="auto" w:fill="auto"/>
          </w:tcPr>
          <w:p w:rsidR="00031F0C" w:rsidRDefault="00031F0C" w:rsidP="00836DE0">
            <w:pPr>
              <w:jc w:val="center"/>
            </w:pPr>
          </w:p>
        </w:tc>
        <w:tc>
          <w:tcPr>
            <w:tcW w:w="1120" w:type="dxa"/>
            <w:shd w:val="clear" w:color="auto" w:fill="auto"/>
          </w:tcPr>
          <w:p w:rsidR="00031F0C" w:rsidRDefault="00031F0C" w:rsidP="00836DE0">
            <w:pPr>
              <w:jc w:val="center"/>
            </w:pPr>
          </w:p>
        </w:tc>
        <w:tc>
          <w:tcPr>
            <w:tcW w:w="991" w:type="dxa"/>
            <w:shd w:val="clear" w:color="auto" w:fill="auto"/>
          </w:tcPr>
          <w:p w:rsidR="00031F0C" w:rsidRDefault="00031F0C" w:rsidP="00836DE0">
            <w:pPr>
              <w:jc w:val="center"/>
            </w:pPr>
          </w:p>
        </w:tc>
        <w:tc>
          <w:tcPr>
            <w:tcW w:w="1103" w:type="dxa"/>
            <w:shd w:val="clear" w:color="auto" w:fill="auto"/>
          </w:tcPr>
          <w:p w:rsidR="00031F0C" w:rsidRDefault="00031F0C" w:rsidP="00836DE0">
            <w:pPr>
              <w:jc w:val="center"/>
            </w:pPr>
          </w:p>
        </w:tc>
        <w:tc>
          <w:tcPr>
            <w:tcW w:w="1199" w:type="dxa"/>
            <w:shd w:val="clear" w:color="auto" w:fill="auto"/>
          </w:tcPr>
          <w:p w:rsidR="00031F0C" w:rsidRDefault="00031F0C" w:rsidP="00836DE0">
            <w:pPr>
              <w:jc w:val="center"/>
            </w:pPr>
          </w:p>
        </w:tc>
        <w:tc>
          <w:tcPr>
            <w:tcW w:w="1047"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566/18</w:t>
      </w:r>
      <w:r>
        <w:rPr>
          <w:rFonts w:ascii="Arial" w:hAnsi="Arial" w:cs="Arial"/>
          <w:sz w:val="24"/>
          <w:szCs w:val="24"/>
        </w:rPr>
        <w:tab/>
      </w:r>
      <w:r>
        <w:rPr>
          <w:rFonts w:ascii="Times New Roman" w:hAnsi="Times New Roman" w:cs="Times New Roman"/>
          <w:b/>
          <w:bCs/>
          <w:color w:val="000000"/>
          <w:sz w:val="24"/>
          <w:szCs w:val="24"/>
        </w:rPr>
        <w:t>Program zastupitelstva města</w:t>
      </w:r>
    </w:p>
    <w:p w:rsidR="009A789D" w:rsidRDefault="009A789D" w:rsidP="009A789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jednání zastupitelstva města, konaného dne </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13.09.2018</w:t>
      </w:r>
      <w:proofErr w:type="gramEnd"/>
      <w:r>
        <w:rPr>
          <w:rFonts w:ascii="Times New Roman" w:hAnsi="Times New Roman" w:cs="Times New Roman"/>
          <w:color w:val="000000"/>
          <w:sz w:val="24"/>
          <w:szCs w:val="24"/>
        </w:rPr>
        <w:t xml:space="preserve"> od 18:00 hodin (mimo stálé body programu):</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budovy č. p. 1925 třída Obránců míru, včetně příslušného pozemku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právní stav po změně č. 5 – p. p. č. 656/16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právní stav po změně č. 5 – p. p. č. 804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části pozemku p. p. č. 5502/2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845/8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st. p. č. 848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957/2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2702/21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6317/6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 Prodej pozemků st. p. č. 1230/2 a p. p. č. 1750/5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Vyjád</w:t>
      </w:r>
      <w:r w:rsidR="007E3A1D">
        <w:rPr>
          <w:rFonts w:ascii="Times New Roman" w:hAnsi="Times New Roman" w:cs="Times New Roman"/>
          <w:color w:val="000000"/>
          <w:sz w:val="24"/>
          <w:szCs w:val="24"/>
        </w:rPr>
        <w:t>ření fyzické osoby</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Rozpočtové opatření „Oprava mostu 4B-M2 – N. </w:t>
      </w:r>
      <w:proofErr w:type="spellStart"/>
      <w:r>
        <w:rPr>
          <w:rFonts w:ascii="Times New Roman" w:hAnsi="Times New Roman" w:cs="Times New Roman"/>
          <w:color w:val="000000"/>
          <w:sz w:val="24"/>
          <w:szCs w:val="24"/>
        </w:rPr>
        <w:t>Belojanise</w:t>
      </w:r>
      <w:proofErr w:type="spellEnd"/>
      <w:r>
        <w:rPr>
          <w:rFonts w:ascii="Times New Roman" w:hAnsi="Times New Roman" w:cs="Times New Roman"/>
          <w:color w:val="000000"/>
          <w:sz w:val="24"/>
          <w:szCs w:val="24"/>
        </w:rPr>
        <w:t xml:space="preserve">, Rooseveltova ulice, Žatec </w:t>
      </w:r>
      <w:r w:rsidR="0092187B">
        <w:rPr>
          <w:rFonts w:ascii="Times New Roman" w:hAnsi="Times New Roman" w:cs="Times New Roman"/>
          <w:color w:val="000000"/>
          <w:sz w:val="24"/>
          <w:szCs w:val="24"/>
        </w:rPr>
        <w:t>–</w:t>
      </w:r>
    </w:p>
    <w:p w:rsidR="009A789D" w:rsidRDefault="0092187B"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9A789D">
        <w:rPr>
          <w:rFonts w:ascii="Times New Roman" w:hAnsi="Times New Roman" w:cs="Times New Roman"/>
          <w:color w:val="000000"/>
          <w:sz w:val="24"/>
          <w:szCs w:val="24"/>
        </w:rPr>
        <w:t>mostní svršek a zábradlí“</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„STADION FK SLAVOJ, ŽATEC – VYBUDOVÁNÍ TRIBUNY</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9218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ZASTŘEŠENÍ JEJÍ ČÁSTI“</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899/4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stavby bez č. p./ č. 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pozemku st. p. č. 914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částí pozemků v lokalitě Na Homoli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Zásady pro prodej bytových domů a bytů z majetku Města Žatce</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Záměr prodat pozemky pro výstavbu RD v lokalitě Pod kamenným vrškem Žatec – 3. etapa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Rozpočtová opatření od </w:t>
      </w:r>
      <w:proofErr w:type="gramStart"/>
      <w:r>
        <w:rPr>
          <w:rFonts w:ascii="Times New Roman" w:hAnsi="Times New Roman" w:cs="Times New Roman"/>
          <w:color w:val="000000"/>
          <w:sz w:val="24"/>
          <w:szCs w:val="24"/>
        </w:rPr>
        <w:t>01.01. do</w:t>
      </w:r>
      <w:proofErr w:type="gramEnd"/>
      <w:r>
        <w:rPr>
          <w:rFonts w:ascii="Times New Roman" w:hAnsi="Times New Roman" w:cs="Times New Roman"/>
          <w:color w:val="000000"/>
          <w:sz w:val="24"/>
          <w:szCs w:val="24"/>
        </w:rPr>
        <w:t xml:space="preserve"> 30.06.2018</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Složení </w:t>
      </w:r>
      <w:proofErr w:type="spellStart"/>
      <w:r>
        <w:rPr>
          <w:rFonts w:ascii="Times New Roman" w:hAnsi="Times New Roman" w:cs="Times New Roman"/>
          <w:color w:val="000000"/>
          <w:sz w:val="24"/>
          <w:szCs w:val="24"/>
        </w:rPr>
        <w:t>minirozpočtových</w:t>
      </w:r>
      <w:proofErr w:type="spellEnd"/>
      <w:r>
        <w:rPr>
          <w:rFonts w:ascii="Times New Roman" w:hAnsi="Times New Roman" w:cs="Times New Roman"/>
          <w:color w:val="000000"/>
          <w:sz w:val="24"/>
          <w:szCs w:val="24"/>
        </w:rPr>
        <w:t xml:space="preserve"> výborů – rozpočet 2019</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převod v rámci rozpočtu</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DPH</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Dočesná 2018</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odběrné místo Nemocnice Žatec, o.p.s. – voda</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neinvestiční dotaci – školní nábytek ZŠ Žatec, Petra Bezruče 2000, </w:t>
      </w:r>
    </w:p>
    <w:p w:rsidR="009A789D" w:rsidRDefault="0092187B"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9A789D">
        <w:rPr>
          <w:rFonts w:ascii="Times New Roman" w:hAnsi="Times New Roman" w:cs="Times New Roman"/>
          <w:color w:val="000000"/>
          <w:sz w:val="24"/>
          <w:szCs w:val="24"/>
        </w:rPr>
        <w:t>okres Louny</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Návratná finanční výpomoc na projekt „ICT a </w:t>
      </w:r>
      <w:proofErr w:type="gramStart"/>
      <w:r>
        <w:rPr>
          <w:rFonts w:ascii="Times New Roman" w:hAnsi="Times New Roman" w:cs="Times New Roman"/>
          <w:color w:val="000000"/>
          <w:sz w:val="24"/>
          <w:szCs w:val="24"/>
        </w:rPr>
        <w:t>komunikace“ z 47</w:t>
      </w:r>
      <w:proofErr w:type="gramEnd"/>
      <w:r>
        <w:rPr>
          <w:rFonts w:ascii="Times New Roman" w:hAnsi="Times New Roman" w:cs="Times New Roman"/>
          <w:color w:val="000000"/>
          <w:sz w:val="24"/>
          <w:szCs w:val="24"/>
        </w:rPr>
        <w:t xml:space="preserve">. Výzvy IROP – </w:t>
      </w:r>
    </w:p>
    <w:p w:rsidR="009A789D" w:rsidRDefault="0092187B"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9A789D">
        <w:rPr>
          <w:rFonts w:ascii="Times New Roman" w:hAnsi="Times New Roman" w:cs="Times New Roman"/>
          <w:color w:val="000000"/>
          <w:sz w:val="24"/>
          <w:szCs w:val="24"/>
        </w:rPr>
        <w:t xml:space="preserve">Infrastruktura základních škol (SVL) – SC </w:t>
      </w:r>
      <w:proofErr w:type="gramStart"/>
      <w:r w:rsidR="009A789D">
        <w:rPr>
          <w:rFonts w:ascii="Times New Roman" w:hAnsi="Times New Roman" w:cs="Times New Roman"/>
          <w:color w:val="000000"/>
          <w:sz w:val="24"/>
          <w:szCs w:val="24"/>
        </w:rPr>
        <w:t>2.4. ZŠ</w:t>
      </w:r>
      <w:proofErr w:type="gramEnd"/>
      <w:r w:rsidR="009A789D">
        <w:rPr>
          <w:rFonts w:ascii="Times New Roman" w:hAnsi="Times New Roman" w:cs="Times New Roman"/>
          <w:color w:val="000000"/>
          <w:sz w:val="24"/>
          <w:szCs w:val="24"/>
        </w:rPr>
        <w:t xml:space="preserve"> Žatec, nám. 28. října 1019, okres Louny</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Návratná finanční výpomoc na projekt „Zahrada pro </w:t>
      </w:r>
      <w:proofErr w:type="spellStart"/>
      <w:r>
        <w:rPr>
          <w:rFonts w:ascii="Times New Roman" w:hAnsi="Times New Roman" w:cs="Times New Roman"/>
          <w:color w:val="000000"/>
          <w:sz w:val="24"/>
          <w:szCs w:val="24"/>
        </w:rPr>
        <w:t>Zvídálky</w:t>
      </w:r>
      <w:proofErr w:type="spellEnd"/>
      <w:r>
        <w:rPr>
          <w:rFonts w:ascii="Times New Roman" w:hAnsi="Times New Roman" w:cs="Times New Roman"/>
          <w:color w:val="000000"/>
          <w:sz w:val="24"/>
          <w:szCs w:val="24"/>
        </w:rPr>
        <w:t xml:space="preserve"> – učíme se od přírody“ </w:t>
      </w:r>
      <w:proofErr w:type="gramStart"/>
      <w:r>
        <w:rPr>
          <w:rFonts w:ascii="Times New Roman" w:hAnsi="Times New Roman" w:cs="Times New Roman"/>
          <w:color w:val="000000"/>
          <w:sz w:val="24"/>
          <w:szCs w:val="24"/>
        </w:rPr>
        <w:t>ze</w:t>
      </w:r>
      <w:proofErr w:type="gramEnd"/>
    </w:p>
    <w:p w:rsidR="009A789D" w:rsidRDefault="0092187B"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9A789D">
        <w:rPr>
          <w:rFonts w:ascii="Times New Roman" w:hAnsi="Times New Roman" w:cs="Times New Roman"/>
          <w:color w:val="000000"/>
          <w:sz w:val="24"/>
          <w:szCs w:val="24"/>
        </w:rPr>
        <w:t xml:space="preserve"> SFŽP ČR Environmentální prevence MŠ Žatec, U Jezu 2903, okres Louny</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Zápis z jednání kontrolního výboru</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Kolektivní smlouva zaměstnanců Města Žatec</w:t>
      </w:r>
    </w:p>
    <w:p w:rsidR="009A789D" w:rsidRDefault="009A789D" w:rsidP="009A789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Statut sociálního fondu Města Žatec</w:t>
      </w:r>
    </w:p>
    <w:p w:rsidR="0092187B" w:rsidRDefault="009A789D" w:rsidP="0092187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Odměny členů komisí rady města.</w:t>
      </w:r>
    </w:p>
    <w:p w:rsidR="0092187B" w:rsidRDefault="0092187B" w:rsidP="0092187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89D" w:rsidRDefault="0092187B" w:rsidP="0092187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A789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89D">
        <w:rPr>
          <w:rFonts w:ascii="Times New Roman" w:hAnsi="Times New Roman" w:cs="Times New Roman"/>
          <w:color w:val="000000"/>
          <w:sz w:val="20"/>
          <w:szCs w:val="20"/>
        </w:rPr>
        <w:t>13.9.2018</w:t>
      </w:r>
      <w:proofErr w:type="gramEnd"/>
    </w:p>
    <w:p w:rsidR="009A789D" w:rsidRDefault="009A789D"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031F0C" w:rsidRDefault="00031F0C" w:rsidP="00031F0C"/>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22"/>
        <w:gridCol w:w="1359"/>
        <w:gridCol w:w="1100"/>
        <w:gridCol w:w="1120"/>
        <w:gridCol w:w="991"/>
        <w:gridCol w:w="1103"/>
        <w:gridCol w:w="1199"/>
        <w:gridCol w:w="1047"/>
      </w:tblGrid>
      <w:tr w:rsidR="00031F0C" w:rsidTr="00836DE0">
        <w:tc>
          <w:tcPr>
            <w:tcW w:w="1347" w:type="dxa"/>
            <w:shd w:val="clear" w:color="auto" w:fill="auto"/>
          </w:tcPr>
          <w:p w:rsidR="00031F0C" w:rsidRDefault="00031F0C" w:rsidP="00836DE0"/>
        </w:tc>
        <w:tc>
          <w:tcPr>
            <w:tcW w:w="723" w:type="dxa"/>
            <w:shd w:val="clear" w:color="auto" w:fill="auto"/>
          </w:tcPr>
          <w:p w:rsidR="00031F0C" w:rsidRDefault="00031F0C" w:rsidP="00836DE0">
            <w:pPr>
              <w:jc w:val="center"/>
            </w:pPr>
            <w:r>
              <w:t>hlasů</w:t>
            </w:r>
          </w:p>
        </w:tc>
        <w:tc>
          <w:tcPr>
            <w:tcW w:w="1363" w:type="dxa"/>
            <w:shd w:val="clear" w:color="auto" w:fill="auto"/>
          </w:tcPr>
          <w:p w:rsidR="00031F0C" w:rsidRDefault="00031F0C" w:rsidP="00836DE0">
            <w:pPr>
              <w:jc w:val="center"/>
            </w:pPr>
            <w:r>
              <w:t>Hamousová</w:t>
            </w:r>
          </w:p>
        </w:tc>
        <w:tc>
          <w:tcPr>
            <w:tcW w:w="1017" w:type="dxa"/>
            <w:shd w:val="clear" w:color="auto" w:fill="auto"/>
          </w:tcPr>
          <w:p w:rsidR="00031F0C" w:rsidRDefault="00031F0C" w:rsidP="00836DE0">
            <w:pPr>
              <w:jc w:val="center"/>
            </w:pPr>
            <w:r>
              <w:t>Nováková</w:t>
            </w:r>
          </w:p>
        </w:tc>
        <w:tc>
          <w:tcPr>
            <w:tcW w:w="1136" w:type="dxa"/>
            <w:shd w:val="clear" w:color="auto" w:fill="auto"/>
          </w:tcPr>
          <w:p w:rsidR="00031F0C" w:rsidRDefault="00031F0C" w:rsidP="00836DE0">
            <w:pPr>
              <w:jc w:val="center"/>
            </w:pPr>
            <w:r>
              <w:t>Špička</w:t>
            </w:r>
          </w:p>
        </w:tc>
        <w:tc>
          <w:tcPr>
            <w:tcW w:w="999" w:type="dxa"/>
            <w:shd w:val="clear" w:color="auto" w:fill="auto"/>
          </w:tcPr>
          <w:p w:rsidR="00031F0C" w:rsidRDefault="00031F0C" w:rsidP="00836DE0">
            <w:pPr>
              <w:jc w:val="center"/>
            </w:pPr>
            <w:r>
              <w:t>Hladký</w:t>
            </w:r>
          </w:p>
        </w:tc>
        <w:tc>
          <w:tcPr>
            <w:tcW w:w="1107" w:type="dxa"/>
            <w:shd w:val="clear" w:color="auto" w:fill="auto"/>
          </w:tcPr>
          <w:p w:rsidR="00031F0C" w:rsidRDefault="00031F0C" w:rsidP="00836DE0">
            <w:pPr>
              <w:jc w:val="center"/>
            </w:pPr>
            <w:r>
              <w:t>Krčmárik</w:t>
            </w:r>
          </w:p>
        </w:tc>
        <w:tc>
          <w:tcPr>
            <w:tcW w:w="1203" w:type="dxa"/>
            <w:shd w:val="clear" w:color="auto" w:fill="auto"/>
          </w:tcPr>
          <w:p w:rsidR="00031F0C" w:rsidRDefault="00031F0C" w:rsidP="00836DE0">
            <w:pPr>
              <w:jc w:val="center"/>
            </w:pPr>
            <w:r>
              <w:t>Malířová</w:t>
            </w:r>
          </w:p>
        </w:tc>
        <w:tc>
          <w:tcPr>
            <w:tcW w:w="1065" w:type="dxa"/>
            <w:shd w:val="clear" w:color="auto" w:fill="auto"/>
          </w:tcPr>
          <w:p w:rsidR="00031F0C" w:rsidRDefault="00031F0C" w:rsidP="00836DE0">
            <w:pPr>
              <w:jc w:val="center"/>
            </w:pPr>
            <w:r>
              <w:t>Řáha</w:t>
            </w:r>
          </w:p>
        </w:tc>
      </w:tr>
      <w:tr w:rsidR="00031F0C" w:rsidTr="00836DE0">
        <w:tc>
          <w:tcPr>
            <w:tcW w:w="1347" w:type="dxa"/>
            <w:shd w:val="clear" w:color="auto" w:fill="auto"/>
          </w:tcPr>
          <w:p w:rsidR="00031F0C" w:rsidRDefault="00031F0C" w:rsidP="00836DE0">
            <w:r>
              <w:t>pro</w:t>
            </w:r>
          </w:p>
        </w:tc>
        <w:tc>
          <w:tcPr>
            <w:tcW w:w="723" w:type="dxa"/>
            <w:shd w:val="clear" w:color="auto" w:fill="auto"/>
          </w:tcPr>
          <w:p w:rsidR="00031F0C" w:rsidRDefault="00031F0C" w:rsidP="00836DE0">
            <w:pPr>
              <w:jc w:val="center"/>
            </w:pPr>
            <w:r>
              <w:t>6</w:t>
            </w:r>
          </w:p>
        </w:tc>
        <w:tc>
          <w:tcPr>
            <w:tcW w:w="1363" w:type="dxa"/>
            <w:shd w:val="clear" w:color="auto" w:fill="auto"/>
          </w:tcPr>
          <w:p w:rsidR="00031F0C" w:rsidRDefault="00031F0C" w:rsidP="00836DE0">
            <w:pPr>
              <w:jc w:val="center"/>
            </w:pPr>
            <w:r>
              <w:t>/</w:t>
            </w:r>
          </w:p>
        </w:tc>
        <w:tc>
          <w:tcPr>
            <w:tcW w:w="1017" w:type="dxa"/>
            <w:shd w:val="clear" w:color="auto" w:fill="auto"/>
          </w:tcPr>
          <w:p w:rsidR="00031F0C" w:rsidRDefault="00031F0C" w:rsidP="00836DE0">
            <w:pPr>
              <w:jc w:val="center"/>
            </w:pPr>
            <w:r>
              <w:t>/</w:t>
            </w:r>
          </w:p>
        </w:tc>
        <w:tc>
          <w:tcPr>
            <w:tcW w:w="1136" w:type="dxa"/>
            <w:shd w:val="clear" w:color="auto" w:fill="auto"/>
          </w:tcPr>
          <w:p w:rsidR="00031F0C" w:rsidRDefault="00031F0C" w:rsidP="00836DE0">
            <w:pPr>
              <w:jc w:val="center"/>
            </w:pPr>
            <w:r>
              <w:t>/</w:t>
            </w:r>
          </w:p>
        </w:tc>
        <w:tc>
          <w:tcPr>
            <w:tcW w:w="999" w:type="dxa"/>
            <w:shd w:val="clear" w:color="auto" w:fill="auto"/>
          </w:tcPr>
          <w:p w:rsidR="00031F0C" w:rsidRDefault="00031F0C" w:rsidP="00836DE0">
            <w:pPr>
              <w:jc w:val="center"/>
            </w:pPr>
            <w:r>
              <w:t>/</w:t>
            </w:r>
          </w:p>
        </w:tc>
        <w:tc>
          <w:tcPr>
            <w:tcW w:w="1107" w:type="dxa"/>
            <w:shd w:val="clear" w:color="auto" w:fill="auto"/>
          </w:tcPr>
          <w:p w:rsidR="00031F0C" w:rsidRDefault="00031F0C" w:rsidP="00836DE0">
            <w:pPr>
              <w:jc w:val="center"/>
            </w:pPr>
            <w:r>
              <w:t>/</w:t>
            </w:r>
          </w:p>
        </w:tc>
        <w:tc>
          <w:tcPr>
            <w:tcW w:w="1203" w:type="dxa"/>
            <w:shd w:val="clear" w:color="auto" w:fill="auto"/>
          </w:tcPr>
          <w:p w:rsidR="00031F0C" w:rsidRDefault="00031F0C" w:rsidP="00836DE0">
            <w:pPr>
              <w:jc w:val="center"/>
            </w:pPr>
            <w:r>
              <w:t>omluvena</w:t>
            </w:r>
          </w:p>
        </w:tc>
        <w:tc>
          <w:tcPr>
            <w:tcW w:w="1065" w:type="dxa"/>
            <w:shd w:val="clear" w:color="auto" w:fill="auto"/>
          </w:tcPr>
          <w:p w:rsidR="00031F0C" w:rsidRDefault="00031F0C" w:rsidP="00836DE0">
            <w:pPr>
              <w:jc w:val="center"/>
            </w:pPr>
            <w:r>
              <w:t>/</w:t>
            </w:r>
          </w:p>
        </w:tc>
      </w:tr>
      <w:tr w:rsidR="00031F0C" w:rsidTr="00836DE0">
        <w:tc>
          <w:tcPr>
            <w:tcW w:w="1347" w:type="dxa"/>
            <w:shd w:val="clear" w:color="auto" w:fill="auto"/>
          </w:tcPr>
          <w:p w:rsidR="00031F0C" w:rsidRDefault="00031F0C" w:rsidP="00836DE0">
            <w:r>
              <w:t>proti</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r w:rsidR="00031F0C" w:rsidTr="00836DE0">
        <w:tc>
          <w:tcPr>
            <w:tcW w:w="1347" w:type="dxa"/>
            <w:shd w:val="clear" w:color="auto" w:fill="auto"/>
          </w:tcPr>
          <w:p w:rsidR="00031F0C" w:rsidRDefault="00031F0C" w:rsidP="00836DE0">
            <w:r>
              <w:t>zdržel se</w:t>
            </w:r>
          </w:p>
        </w:tc>
        <w:tc>
          <w:tcPr>
            <w:tcW w:w="723" w:type="dxa"/>
            <w:shd w:val="clear" w:color="auto" w:fill="auto"/>
          </w:tcPr>
          <w:p w:rsidR="00031F0C" w:rsidRDefault="00031F0C" w:rsidP="00836DE0">
            <w:pPr>
              <w:jc w:val="center"/>
            </w:pPr>
            <w:r>
              <w:t>-</w:t>
            </w:r>
          </w:p>
        </w:tc>
        <w:tc>
          <w:tcPr>
            <w:tcW w:w="1363" w:type="dxa"/>
            <w:shd w:val="clear" w:color="auto" w:fill="auto"/>
          </w:tcPr>
          <w:p w:rsidR="00031F0C" w:rsidRDefault="00031F0C" w:rsidP="00836DE0">
            <w:pPr>
              <w:jc w:val="center"/>
            </w:pPr>
          </w:p>
        </w:tc>
        <w:tc>
          <w:tcPr>
            <w:tcW w:w="1017" w:type="dxa"/>
            <w:shd w:val="clear" w:color="auto" w:fill="auto"/>
          </w:tcPr>
          <w:p w:rsidR="00031F0C" w:rsidRDefault="00031F0C" w:rsidP="00836DE0">
            <w:pPr>
              <w:jc w:val="center"/>
            </w:pPr>
          </w:p>
        </w:tc>
        <w:tc>
          <w:tcPr>
            <w:tcW w:w="1136" w:type="dxa"/>
            <w:shd w:val="clear" w:color="auto" w:fill="auto"/>
          </w:tcPr>
          <w:p w:rsidR="00031F0C" w:rsidRDefault="00031F0C" w:rsidP="00836DE0">
            <w:pPr>
              <w:jc w:val="center"/>
            </w:pPr>
          </w:p>
        </w:tc>
        <w:tc>
          <w:tcPr>
            <w:tcW w:w="999" w:type="dxa"/>
            <w:shd w:val="clear" w:color="auto" w:fill="auto"/>
          </w:tcPr>
          <w:p w:rsidR="00031F0C" w:rsidRDefault="00031F0C" w:rsidP="00836DE0">
            <w:pPr>
              <w:jc w:val="center"/>
            </w:pPr>
          </w:p>
        </w:tc>
        <w:tc>
          <w:tcPr>
            <w:tcW w:w="1107" w:type="dxa"/>
            <w:shd w:val="clear" w:color="auto" w:fill="auto"/>
          </w:tcPr>
          <w:p w:rsidR="00031F0C" w:rsidRDefault="00031F0C" w:rsidP="00836DE0">
            <w:pPr>
              <w:jc w:val="center"/>
            </w:pPr>
          </w:p>
        </w:tc>
        <w:tc>
          <w:tcPr>
            <w:tcW w:w="1203" w:type="dxa"/>
            <w:shd w:val="clear" w:color="auto" w:fill="auto"/>
          </w:tcPr>
          <w:p w:rsidR="00031F0C" w:rsidRDefault="00031F0C" w:rsidP="00836DE0">
            <w:pPr>
              <w:jc w:val="center"/>
            </w:pPr>
          </w:p>
        </w:tc>
        <w:tc>
          <w:tcPr>
            <w:tcW w:w="1065" w:type="dxa"/>
            <w:shd w:val="clear" w:color="auto" w:fill="auto"/>
          </w:tcPr>
          <w:p w:rsidR="00031F0C" w:rsidRDefault="00031F0C" w:rsidP="00836DE0">
            <w:pPr>
              <w:jc w:val="center"/>
            </w:pPr>
          </w:p>
        </w:tc>
      </w:tr>
    </w:tbl>
    <w:p w:rsidR="00031F0C" w:rsidRDefault="00031F0C" w:rsidP="009A789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89D" w:rsidRDefault="009A789D" w:rsidP="009A789D">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Místostarostka</w:t>
      </w:r>
    </w:p>
    <w:p w:rsidR="009A789D" w:rsidRDefault="009A789D" w:rsidP="000F6CF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7E3A1D">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Jana Nováková</w:t>
      </w:r>
      <w:r w:rsidR="007E3A1D">
        <w:rPr>
          <w:rFonts w:ascii="Times New Roman" w:hAnsi="Times New Roman" w:cs="Times New Roman"/>
          <w:b/>
          <w:bCs/>
          <w:color w:val="000000"/>
          <w:sz w:val="24"/>
          <w:szCs w:val="24"/>
        </w:rPr>
        <w:t xml:space="preserve"> v. r.</w:t>
      </w:r>
    </w:p>
    <w:p w:rsidR="007E3A1D" w:rsidRDefault="007E3A1D" w:rsidP="000F6CF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7E3A1D" w:rsidRDefault="007E3A1D" w:rsidP="000F6CF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83FA0" w:rsidRDefault="00683FA0" w:rsidP="000F6CF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83FA0" w:rsidRDefault="00683FA0" w:rsidP="00683FA0">
      <w:pPr>
        <w:pStyle w:val="Nadpis1"/>
      </w:pPr>
      <w:r>
        <w:t>Za správnost vyhotovení: Pavlína Kloučková</w:t>
      </w:r>
    </w:p>
    <w:p w:rsidR="00683FA0" w:rsidRDefault="00683FA0" w:rsidP="00683FA0">
      <w:pPr>
        <w:jc w:val="both"/>
        <w:rPr>
          <w:sz w:val="24"/>
        </w:rPr>
      </w:pPr>
    </w:p>
    <w:p w:rsidR="00683FA0" w:rsidRDefault="00683FA0" w:rsidP="00683FA0">
      <w:pPr>
        <w:pStyle w:val="Zkladntext"/>
      </w:pPr>
      <w:r>
        <w:t>Upravená verze dokumentu z důvodu dodržení přiměřenosti rozsahu zveřejňovaných osobních údajů podle zákona č. 101/2000 Sb., o ochraně osobních údajů v platném znění.</w:t>
      </w:r>
    </w:p>
    <w:p w:rsidR="007E3A1D" w:rsidRDefault="007E3A1D" w:rsidP="000F6CF6">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bookmarkStart w:id="0" w:name="_GoBack"/>
      <w:bookmarkEnd w:id="0"/>
    </w:p>
    <w:sectPr w:rsidR="007E3A1D">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61" w:rsidRDefault="00CB5B61" w:rsidP="00A85759">
      <w:pPr>
        <w:spacing w:after="0" w:line="240" w:lineRule="auto"/>
      </w:pPr>
      <w:r>
        <w:separator/>
      </w:r>
    </w:p>
  </w:endnote>
  <w:endnote w:type="continuationSeparator" w:id="0">
    <w:p w:rsidR="00CB5B61" w:rsidRDefault="00CB5B61" w:rsidP="00A8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07330"/>
      <w:docPartObj>
        <w:docPartGallery w:val="Page Numbers (Bottom of Page)"/>
        <w:docPartUnique/>
      </w:docPartObj>
    </w:sdtPr>
    <w:sdtEndPr/>
    <w:sdtContent>
      <w:sdt>
        <w:sdtPr>
          <w:id w:val="98381352"/>
          <w:docPartObj>
            <w:docPartGallery w:val="Page Numbers (Top of Page)"/>
            <w:docPartUnique/>
          </w:docPartObj>
        </w:sdtPr>
        <w:sdtEndPr/>
        <w:sdtContent>
          <w:p w:rsidR="00CB5B61" w:rsidRDefault="00CB5B61" w:rsidP="00A8575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243274">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43274">
              <w:rPr>
                <w:b/>
                <w:bCs/>
                <w:noProof/>
              </w:rPr>
              <w:t>25</w:t>
            </w:r>
            <w:r>
              <w:rPr>
                <w:b/>
                <w:bCs/>
                <w:sz w:val="24"/>
                <w:szCs w:val="24"/>
              </w:rPr>
              <w:fldChar w:fldCharType="end"/>
            </w:r>
          </w:p>
        </w:sdtContent>
      </w:sdt>
    </w:sdtContent>
  </w:sdt>
  <w:p w:rsidR="00CB5B61" w:rsidRDefault="00CB5B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61" w:rsidRDefault="00CB5B61" w:rsidP="00A85759">
      <w:pPr>
        <w:spacing w:after="0" w:line="240" w:lineRule="auto"/>
      </w:pPr>
      <w:r>
        <w:separator/>
      </w:r>
    </w:p>
  </w:footnote>
  <w:footnote w:type="continuationSeparator" w:id="0">
    <w:p w:rsidR="00CB5B61" w:rsidRDefault="00CB5B61" w:rsidP="00A85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9D"/>
    <w:rsid w:val="00031F0C"/>
    <w:rsid w:val="000F6CF6"/>
    <w:rsid w:val="00243274"/>
    <w:rsid w:val="005F5ED1"/>
    <w:rsid w:val="00683FA0"/>
    <w:rsid w:val="006D2D08"/>
    <w:rsid w:val="00737F3C"/>
    <w:rsid w:val="007E3A1D"/>
    <w:rsid w:val="007F68B1"/>
    <w:rsid w:val="0092187B"/>
    <w:rsid w:val="009A789D"/>
    <w:rsid w:val="00A85759"/>
    <w:rsid w:val="00CB5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83FA0"/>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5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5759"/>
  </w:style>
  <w:style w:type="paragraph" w:styleId="Zpat">
    <w:name w:val="footer"/>
    <w:basedOn w:val="Normln"/>
    <w:link w:val="ZpatChar"/>
    <w:uiPriority w:val="99"/>
    <w:unhideWhenUsed/>
    <w:rsid w:val="00A85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A85759"/>
  </w:style>
  <w:style w:type="character" w:customStyle="1" w:styleId="Nadpis1Char">
    <w:name w:val="Nadpis 1 Char"/>
    <w:basedOn w:val="Standardnpsmoodstavce"/>
    <w:link w:val="Nadpis1"/>
    <w:rsid w:val="00683FA0"/>
    <w:rPr>
      <w:rFonts w:ascii="Times New Roman" w:eastAsia="Times New Roman" w:hAnsi="Times New Roman" w:cs="Times New Roman"/>
      <w:sz w:val="24"/>
      <w:szCs w:val="20"/>
    </w:rPr>
  </w:style>
  <w:style w:type="paragraph" w:styleId="Zkladntext">
    <w:name w:val="Body Text"/>
    <w:basedOn w:val="Normln"/>
    <w:link w:val="ZkladntextChar"/>
    <w:rsid w:val="00683FA0"/>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83FA0"/>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83FA0"/>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5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5759"/>
  </w:style>
  <w:style w:type="paragraph" w:styleId="Zpat">
    <w:name w:val="footer"/>
    <w:basedOn w:val="Normln"/>
    <w:link w:val="ZpatChar"/>
    <w:uiPriority w:val="99"/>
    <w:unhideWhenUsed/>
    <w:rsid w:val="00A85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A85759"/>
  </w:style>
  <w:style w:type="character" w:customStyle="1" w:styleId="Nadpis1Char">
    <w:name w:val="Nadpis 1 Char"/>
    <w:basedOn w:val="Standardnpsmoodstavce"/>
    <w:link w:val="Nadpis1"/>
    <w:rsid w:val="00683FA0"/>
    <w:rPr>
      <w:rFonts w:ascii="Times New Roman" w:eastAsia="Times New Roman" w:hAnsi="Times New Roman" w:cs="Times New Roman"/>
      <w:sz w:val="24"/>
      <w:szCs w:val="20"/>
    </w:rPr>
  </w:style>
  <w:style w:type="paragraph" w:styleId="Zkladntext">
    <w:name w:val="Body Text"/>
    <w:basedOn w:val="Normln"/>
    <w:link w:val="ZkladntextChar"/>
    <w:rsid w:val="00683FA0"/>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83FA0"/>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3FE9-ABD0-4C27-8F46-CCCD7B43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6083</Words>
  <Characters>33392</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2018-09-04T07:35:00Z</cp:lastPrinted>
  <dcterms:created xsi:type="dcterms:W3CDTF">2018-09-04T07:26:00Z</dcterms:created>
  <dcterms:modified xsi:type="dcterms:W3CDTF">2018-09-04T07:35:00Z</dcterms:modified>
</cp:coreProperties>
</file>