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A58" w:rsidRDefault="002B4A58">
      <w:pPr>
        <w:widowControl w:val="0"/>
        <w:tabs>
          <w:tab w:val="center" w:pos="4506"/>
        </w:tabs>
        <w:autoSpaceDE w:val="0"/>
        <w:autoSpaceDN w:val="0"/>
        <w:adjustRightInd w:val="0"/>
        <w:spacing w:before="288"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MĚSTO ŽATEC</w:t>
      </w:r>
    </w:p>
    <w:p w:rsidR="002B4A58" w:rsidRDefault="001E343B">
      <w:pPr>
        <w:widowControl w:val="0"/>
        <w:tabs>
          <w:tab w:val="left" w:pos="2097"/>
        </w:tabs>
        <w:autoSpaceDE w:val="0"/>
        <w:autoSpaceDN w:val="0"/>
        <w:adjustRightInd w:val="0"/>
        <w:spacing w:before="2405" w:after="0" w:line="240" w:lineRule="auto"/>
        <w:rPr>
          <w:rFonts w:ascii="Times New Roman" w:hAnsi="Times New Roman" w:cs="Times New Roman"/>
          <w:b/>
          <w:bCs/>
          <w:color w:val="000000"/>
          <w:sz w:val="110"/>
          <w:szCs w:val="110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C539501" wp14:editId="4D881B0F">
            <wp:simplePos x="0" y="0"/>
            <wp:positionH relativeFrom="column">
              <wp:posOffset>2191385</wp:posOffset>
            </wp:positionH>
            <wp:positionV relativeFrom="paragraph">
              <wp:posOffset>82550</wp:posOffset>
            </wp:positionV>
            <wp:extent cx="1247775" cy="1371600"/>
            <wp:effectExtent l="0" t="0" r="9525" b="0"/>
            <wp:wrapNone/>
            <wp:docPr id="1" name="Obrázek 1" descr="Znak pro koresponden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pro korespondenc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4A58">
        <w:rPr>
          <w:rFonts w:ascii="Arial" w:hAnsi="Arial" w:cs="Arial"/>
          <w:sz w:val="24"/>
          <w:szCs w:val="24"/>
        </w:rPr>
        <w:tab/>
      </w:r>
      <w:r w:rsidR="002B4A58">
        <w:rPr>
          <w:rFonts w:ascii="Times New Roman" w:hAnsi="Times New Roman" w:cs="Times New Roman"/>
          <w:b/>
          <w:bCs/>
          <w:color w:val="000000"/>
          <w:sz w:val="96"/>
          <w:szCs w:val="96"/>
        </w:rPr>
        <w:t>USNESENÍ</w:t>
      </w:r>
    </w:p>
    <w:p w:rsidR="002B4A58" w:rsidRDefault="002B4A58">
      <w:pPr>
        <w:widowControl w:val="0"/>
        <w:tabs>
          <w:tab w:val="right" w:pos="3086"/>
          <w:tab w:val="right" w:pos="3414"/>
          <w:tab w:val="left" w:pos="3504"/>
        </w:tabs>
        <w:autoSpaceDE w:val="0"/>
        <w:autoSpaceDN w:val="0"/>
        <w:adjustRightInd w:val="0"/>
        <w:spacing w:before="334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jednání Rady města Žatce </w:t>
      </w:r>
    </w:p>
    <w:p w:rsidR="002B4A58" w:rsidRDefault="002B4A58">
      <w:pPr>
        <w:widowControl w:val="0"/>
        <w:tabs>
          <w:tab w:val="left" w:pos="3231"/>
          <w:tab w:val="left" w:pos="4762"/>
        </w:tabs>
        <w:autoSpaceDE w:val="0"/>
        <w:autoSpaceDN w:val="0"/>
        <w:adjustRightInd w:val="0"/>
        <w:spacing w:before="143" w:after="0" w:line="240" w:lineRule="auto"/>
        <w:rPr>
          <w:rFonts w:ascii="Times New Roman" w:hAnsi="Times New Roman" w:cs="Times New Roman"/>
          <w:b/>
          <w:bCs/>
          <w:color w:val="333333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konané dne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3.12.2018</w:t>
      </w:r>
      <w:proofErr w:type="gramEnd"/>
    </w:p>
    <w:p w:rsidR="002B4A58" w:rsidRDefault="002B4A58">
      <w:pPr>
        <w:widowControl w:val="0"/>
        <w:tabs>
          <w:tab w:val="left" w:pos="90"/>
          <w:tab w:val="left" w:pos="1420"/>
          <w:tab w:val="left" w:pos="2607"/>
          <w:tab w:val="left" w:pos="2777"/>
        </w:tabs>
        <w:autoSpaceDE w:val="0"/>
        <w:autoSpaceDN w:val="0"/>
        <w:adjustRightInd w:val="0"/>
        <w:spacing w:before="1157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Usnesení č.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736 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766 /18</w:t>
      </w:r>
    </w:p>
    <w:p w:rsidR="002B4A58" w:rsidRDefault="002B4A5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249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736/18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Schválení programu</w:t>
      </w:r>
    </w:p>
    <w:p w:rsidR="002B4A58" w:rsidRDefault="002B4A5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737/18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Kontrola usnesení</w:t>
      </w:r>
    </w:p>
    <w:p w:rsidR="002B4A58" w:rsidRDefault="002B4A5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738/18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Pozemky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Bezděkov u Žatce</w:t>
      </w:r>
    </w:p>
    <w:p w:rsidR="002B4A58" w:rsidRDefault="002B4A5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739/18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Dodatek č. 8 k pojistné smlouvě č. 1200100044 o pojištění majetku města s </w:t>
      </w:r>
    </w:p>
    <w:p w:rsidR="002B4A58" w:rsidRDefault="002B4A58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pojišťovnou VZP, a.s., IČ: 27116913</w:t>
      </w:r>
    </w:p>
    <w:p w:rsidR="002B4A58" w:rsidRDefault="002B4A5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740/18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Změna odpisového plánu PO Domov pro seniory a Pečovatelská služba v </w:t>
      </w:r>
    </w:p>
    <w:p w:rsidR="002B4A58" w:rsidRDefault="002B4A58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Žatci pro rok 2018</w:t>
      </w:r>
    </w:p>
    <w:p w:rsidR="002B4A58" w:rsidRDefault="002B4A5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741/18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Souhlas s čerpáním investičního fondu – PO Kamarád-LORM</w:t>
      </w:r>
    </w:p>
    <w:p w:rsidR="002B4A58" w:rsidRDefault="002B4A5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742/18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Souhlas s přijetím daru – PO Domov pro seniory a Pečovatelská služba v </w:t>
      </w:r>
    </w:p>
    <w:p w:rsidR="002B4A58" w:rsidRDefault="002B4A58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Žatci</w:t>
      </w:r>
    </w:p>
    <w:p w:rsidR="002B4A58" w:rsidRDefault="002B4A5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743/18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pravidla pro rok 2019</w:t>
      </w:r>
    </w:p>
    <w:p w:rsidR="002B4A58" w:rsidRDefault="002B4A5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744/18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Střednědobý výhled rozpočtu Města Žatce na období 2020 – 2021</w:t>
      </w:r>
    </w:p>
    <w:p w:rsidR="002B4A58" w:rsidRDefault="002B4A5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745/18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Městská knihovna Žatec – odprodej movitého majetku</w:t>
      </w:r>
    </w:p>
    <w:p w:rsidR="002B4A58" w:rsidRDefault="002B4A5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746/18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Městská knihovna Žatec – bezúplatný převod majetku</w:t>
      </w:r>
    </w:p>
    <w:p w:rsidR="002B4A58" w:rsidRDefault="002B4A5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747/18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Městská knihovna Žatec – změna závazných ukazatelů</w:t>
      </w:r>
    </w:p>
    <w:p w:rsidR="002B4A58" w:rsidRDefault="002B4A5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748/18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Nájem nebytových prostor v budově e.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č.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2406 ul. Třebízského v Žatci</w:t>
      </w:r>
    </w:p>
    <w:p w:rsidR="002B4A58" w:rsidRDefault="002B4A5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749/18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Nabytí pozemku p. p. č. 7144/8 a pozemku p. p. č. 7144/9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B4A58" w:rsidRDefault="002B4A58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majetku města</w:t>
      </w:r>
    </w:p>
    <w:p w:rsidR="002B4A58" w:rsidRDefault="002B4A5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750/18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Nabytí pozemku p. p. č. 7032/57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do majetku města</w:t>
      </w:r>
    </w:p>
    <w:p w:rsidR="002B4A58" w:rsidRDefault="002B4A5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751/18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Prodej pozemků st. p. č. 721/4 a p. p. č. 368/13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</w:t>
      </w:r>
    </w:p>
    <w:p w:rsidR="002B4A58" w:rsidRDefault="002B4A5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752/18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zřízení věcného břemene – kanalizační přípojka na p. p. č. </w:t>
      </w:r>
    </w:p>
    <w:p w:rsidR="002B4A58" w:rsidRDefault="002B4A58" w:rsidP="001E343B">
      <w:pPr>
        <w:widowControl w:val="0"/>
        <w:tabs>
          <w:tab w:val="left" w:pos="1138"/>
          <w:tab w:val="left" w:pos="52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5617/6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</w:t>
      </w:r>
      <w:r w:rsidR="001E343B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1E343B" w:rsidRDefault="001E343B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2B4A58" w:rsidRDefault="002B4A5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753/18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zřízení věcného břemene – zpevněný vjezd na p. p. č. 4578/1 v </w:t>
      </w:r>
    </w:p>
    <w:p w:rsidR="002B4A58" w:rsidRDefault="002B4A58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</w:t>
      </w:r>
    </w:p>
    <w:p w:rsidR="002B4A58" w:rsidRDefault="002B4A5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754/18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zřízení věcného břemene – elektrická přípojka na p. p. č. 4578/1 </w:t>
      </w:r>
    </w:p>
    <w:p w:rsidR="002B4A58" w:rsidRDefault="002B4A58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</w:t>
      </w:r>
    </w:p>
    <w:p w:rsidR="002B4A58" w:rsidRDefault="002B4A5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755/18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zřízení věcného břemene – vodoměrná šachta a venkovní </w:t>
      </w:r>
    </w:p>
    <w:p w:rsidR="002B4A58" w:rsidRDefault="002B4A58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vodovod na p. p. č. 5617/6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</w:t>
      </w:r>
    </w:p>
    <w:p w:rsidR="002B4A58" w:rsidRDefault="002B4A5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756/18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Nájem pozemku v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za účelem natáčení filmového díla s pracovním</w:t>
      </w:r>
    </w:p>
    <w:p w:rsidR="002B4A58" w:rsidRDefault="002B4A58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názvem „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World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Fire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“</w:t>
      </w:r>
    </w:p>
    <w:p w:rsidR="002B4A58" w:rsidRDefault="002B4A5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757/18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Informace o investičních akcích odboru rozvoje města v realizaci v roce </w:t>
      </w:r>
    </w:p>
    <w:p w:rsidR="002B4A58" w:rsidRDefault="002B4A58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2018</w:t>
      </w:r>
    </w:p>
    <w:p w:rsidR="002B4A58" w:rsidRDefault="002B4A5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758/18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Návrh investičního plánu pro rok 2019</w:t>
      </w:r>
    </w:p>
    <w:p w:rsidR="002B4A58" w:rsidRDefault="002B4A5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759/18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Zahájení výběrového řízení „Obnova Nerudova náměstí v Žatci (1. etapa)“</w:t>
      </w:r>
    </w:p>
    <w:p w:rsidR="002B4A58" w:rsidRDefault="002B4A5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760/18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Zahájení výběrového řízení „Oprava povrchu vozovky a stavební úpravy </w:t>
      </w:r>
    </w:p>
    <w:p w:rsidR="002B4A58" w:rsidRDefault="002B4A58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ulice Nákladní, Žatec“</w:t>
      </w:r>
    </w:p>
    <w:p w:rsidR="002B4A58" w:rsidRDefault="002B4A5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761/18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Rozpočtové opatření – smuteční síň</w:t>
      </w:r>
    </w:p>
    <w:p w:rsidR="002B4A58" w:rsidRDefault="002B4A5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762/18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Odměny za výkon funkce předsedy komise</w:t>
      </w:r>
    </w:p>
    <w:p w:rsidR="002B4A58" w:rsidRDefault="002B4A5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763/18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Zvýšení počtu členů komisí</w:t>
      </w:r>
    </w:p>
    <w:p w:rsidR="002B4A58" w:rsidRDefault="002B4A5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764/18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Jmenování členů a předsedů komisí Rady města Žatce</w:t>
      </w:r>
    </w:p>
    <w:p w:rsidR="002B4A58" w:rsidRDefault="002B4A5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765/18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Návrh na změnu ÚP Žatec – právní stav po změně č. 5 – p. p. č. 3767/11 k.</w:t>
      </w:r>
    </w:p>
    <w:p w:rsidR="002B4A58" w:rsidRDefault="002B4A58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</w:t>
      </w:r>
    </w:p>
    <w:p w:rsidR="002B4A58" w:rsidRDefault="002B4A5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766/18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Program zastupitelstva města</w:t>
      </w:r>
    </w:p>
    <w:p w:rsidR="00553553" w:rsidRDefault="0055355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53553" w:rsidRDefault="0055355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53553" w:rsidRDefault="0055355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53553" w:rsidRDefault="0055355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53553" w:rsidRDefault="0055355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53553" w:rsidRDefault="0055355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53553" w:rsidRDefault="0055355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53553" w:rsidRDefault="0055355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53553" w:rsidRDefault="0055355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53553" w:rsidRDefault="0055355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53553" w:rsidRDefault="0055355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53553" w:rsidRDefault="0055355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53553" w:rsidRDefault="0055355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53553" w:rsidRDefault="0055355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53553" w:rsidRDefault="0055355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53553" w:rsidRDefault="0055355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53553" w:rsidRDefault="0055355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53553" w:rsidRDefault="0055355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53553" w:rsidRDefault="0055355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53553" w:rsidRDefault="0055355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53553" w:rsidRDefault="0055355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E343B" w:rsidRDefault="001E343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E343B" w:rsidRDefault="001E343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53553" w:rsidRDefault="0055355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53553" w:rsidRDefault="0055355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53553" w:rsidRDefault="00553553" w:rsidP="0055355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736/18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Schválení programu</w:t>
      </w:r>
    </w:p>
    <w:p w:rsidR="001E343B" w:rsidRDefault="00553553" w:rsidP="001E343B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program jednání rady města.</w:t>
      </w:r>
    </w:p>
    <w:p w:rsidR="00553553" w:rsidRDefault="001E343B" w:rsidP="001E343B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5355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553553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553553">
        <w:rPr>
          <w:rFonts w:ascii="Times New Roman" w:hAnsi="Times New Roman" w:cs="Times New Roman"/>
          <w:color w:val="000000"/>
          <w:sz w:val="20"/>
          <w:szCs w:val="20"/>
        </w:rPr>
        <w:t>3.12.2018</w:t>
      </w:r>
      <w:proofErr w:type="gramEnd"/>
    </w:p>
    <w:p w:rsidR="00553553" w:rsidRDefault="00553553" w:rsidP="0055355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:rsidR="00116B63" w:rsidRDefault="00116B63" w:rsidP="00116B63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41"/>
        <w:gridCol w:w="1410"/>
        <w:gridCol w:w="1014"/>
        <w:gridCol w:w="986"/>
        <w:gridCol w:w="987"/>
        <w:gridCol w:w="996"/>
        <w:gridCol w:w="971"/>
        <w:gridCol w:w="999"/>
      </w:tblGrid>
      <w:tr w:rsidR="00116B63" w:rsidTr="002B4A58">
        <w:tc>
          <w:tcPr>
            <w:tcW w:w="1219" w:type="dxa"/>
            <w:shd w:val="clear" w:color="auto" w:fill="auto"/>
          </w:tcPr>
          <w:p w:rsidR="00116B63" w:rsidRDefault="00116B63" w:rsidP="002B4A58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116B63" w:rsidTr="002B4A58">
        <w:tc>
          <w:tcPr>
            <w:tcW w:w="1219" w:type="dxa"/>
            <w:shd w:val="clear" w:color="auto" w:fill="auto"/>
          </w:tcPr>
          <w:p w:rsidR="00116B63" w:rsidRDefault="00116B63" w:rsidP="002B4A58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116B63" w:rsidRDefault="009320F7" w:rsidP="002B4A58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116B63" w:rsidRDefault="009320F7" w:rsidP="002B4A58">
            <w:pPr>
              <w:spacing w:line="360" w:lineRule="auto"/>
              <w:jc w:val="center"/>
            </w:pPr>
            <w:r>
              <w:t>omluven</w:t>
            </w:r>
          </w:p>
        </w:tc>
      </w:tr>
      <w:tr w:rsidR="00116B63" w:rsidTr="002B4A58">
        <w:tc>
          <w:tcPr>
            <w:tcW w:w="1219" w:type="dxa"/>
            <w:shd w:val="clear" w:color="auto" w:fill="auto"/>
          </w:tcPr>
          <w:p w:rsidR="00116B63" w:rsidRDefault="00116B63" w:rsidP="002B4A58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</w:tr>
      <w:tr w:rsidR="00116B63" w:rsidTr="002B4A58">
        <w:tc>
          <w:tcPr>
            <w:tcW w:w="1219" w:type="dxa"/>
            <w:shd w:val="clear" w:color="auto" w:fill="auto"/>
          </w:tcPr>
          <w:p w:rsidR="00116B63" w:rsidRDefault="00116B63" w:rsidP="002B4A58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</w:tr>
    </w:tbl>
    <w:p w:rsidR="00116B63" w:rsidRDefault="00116B63" w:rsidP="0055355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553553" w:rsidRDefault="00553553" w:rsidP="0055355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737/18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Kontrola usnesení</w:t>
      </w:r>
    </w:p>
    <w:p w:rsidR="00553553" w:rsidRDefault="00553553" w:rsidP="00553553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kontrolu usnesení z minulých jednání rady </w:t>
      </w:r>
    </w:p>
    <w:p w:rsidR="00553553" w:rsidRDefault="00553553" w:rsidP="005535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města a schvaluje opravu textu usnesení č. 722/18 – Uzavření nájemní smlouvy – byty v </w:t>
      </w:r>
    </w:p>
    <w:p w:rsidR="00553553" w:rsidRDefault="00553553" w:rsidP="005535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DPS, a to tak, že číslo přiděleného bytu se mění na byt č. 35; dále schvaluje opravu usnesení č. 735/18 – Program zastupitelstva města tak, že bod programu Rozpočet města Žatce na rok 2019 se přesouvá na další jednání zastupitelstva města.</w:t>
      </w:r>
    </w:p>
    <w:p w:rsidR="00553553" w:rsidRDefault="00553553" w:rsidP="0055355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3.12.2018</w:t>
      </w:r>
      <w:proofErr w:type="gramEnd"/>
    </w:p>
    <w:p w:rsidR="00553553" w:rsidRDefault="00553553" w:rsidP="0055355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ŠMERÁKOVÁ</w:t>
      </w:r>
    </w:p>
    <w:p w:rsidR="00116B63" w:rsidRDefault="00116B63" w:rsidP="00116B63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116B63" w:rsidTr="002B4A58">
        <w:tc>
          <w:tcPr>
            <w:tcW w:w="1219" w:type="dxa"/>
            <w:shd w:val="clear" w:color="auto" w:fill="auto"/>
          </w:tcPr>
          <w:p w:rsidR="00116B63" w:rsidRDefault="00116B63" w:rsidP="002B4A58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116B63" w:rsidTr="002B4A58">
        <w:tc>
          <w:tcPr>
            <w:tcW w:w="1219" w:type="dxa"/>
            <w:shd w:val="clear" w:color="auto" w:fill="auto"/>
          </w:tcPr>
          <w:p w:rsidR="00116B63" w:rsidRDefault="00116B63" w:rsidP="002B4A58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/</w:t>
            </w:r>
          </w:p>
        </w:tc>
      </w:tr>
      <w:tr w:rsidR="00116B63" w:rsidTr="002B4A58">
        <w:tc>
          <w:tcPr>
            <w:tcW w:w="1219" w:type="dxa"/>
            <w:shd w:val="clear" w:color="auto" w:fill="auto"/>
          </w:tcPr>
          <w:p w:rsidR="00116B63" w:rsidRDefault="00116B63" w:rsidP="002B4A58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</w:tr>
      <w:tr w:rsidR="00116B63" w:rsidTr="002B4A58">
        <w:tc>
          <w:tcPr>
            <w:tcW w:w="1219" w:type="dxa"/>
            <w:shd w:val="clear" w:color="auto" w:fill="auto"/>
          </w:tcPr>
          <w:p w:rsidR="00116B63" w:rsidRDefault="00116B63" w:rsidP="002B4A58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</w:tr>
    </w:tbl>
    <w:p w:rsidR="00116B63" w:rsidRDefault="00116B63" w:rsidP="0055355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553553" w:rsidRDefault="00553553" w:rsidP="0055355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738/18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Pozemky v k.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Bezděkov u Žatce</w:t>
      </w:r>
    </w:p>
    <w:p w:rsidR="00553553" w:rsidRDefault="00553553" w:rsidP="00553553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ukládá odboru rozvoje města prověřit možnosti v souvislosti s rozvojem</w:t>
      </w:r>
    </w:p>
    <w:p w:rsidR="00553553" w:rsidRDefault="00553553" w:rsidP="005535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lokality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Bezděkov u Žatce, tzn. kanalizace včetně dešťové a související dopravní a </w:t>
      </w:r>
    </w:p>
    <w:p w:rsidR="00553553" w:rsidRDefault="00553553" w:rsidP="005535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technické infrastruktury. Dále zajistit provedení pasportizace dešťové kanalizace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53553" w:rsidRDefault="00553553" w:rsidP="005535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Bezděkov u Žatce, včetně neevidovaných částí.</w:t>
      </w:r>
    </w:p>
    <w:p w:rsidR="00553553" w:rsidRDefault="00553553" w:rsidP="0055355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31.1.2019</w:t>
      </w:r>
      <w:proofErr w:type="gramEnd"/>
    </w:p>
    <w:p w:rsidR="00553553" w:rsidRDefault="00553553" w:rsidP="0055355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116B63" w:rsidRDefault="00116B63" w:rsidP="00116B63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116B63" w:rsidTr="002B4A58">
        <w:tc>
          <w:tcPr>
            <w:tcW w:w="1219" w:type="dxa"/>
            <w:shd w:val="clear" w:color="auto" w:fill="auto"/>
          </w:tcPr>
          <w:p w:rsidR="00116B63" w:rsidRDefault="00116B63" w:rsidP="002B4A58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116B63" w:rsidTr="002B4A58">
        <w:tc>
          <w:tcPr>
            <w:tcW w:w="1219" w:type="dxa"/>
            <w:shd w:val="clear" w:color="auto" w:fill="auto"/>
          </w:tcPr>
          <w:p w:rsidR="00116B63" w:rsidRDefault="00116B63" w:rsidP="002B4A58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/</w:t>
            </w:r>
          </w:p>
        </w:tc>
      </w:tr>
      <w:tr w:rsidR="00116B63" w:rsidTr="002B4A58">
        <w:tc>
          <w:tcPr>
            <w:tcW w:w="1219" w:type="dxa"/>
            <w:shd w:val="clear" w:color="auto" w:fill="auto"/>
          </w:tcPr>
          <w:p w:rsidR="00116B63" w:rsidRDefault="00116B63" w:rsidP="002B4A58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</w:tr>
      <w:tr w:rsidR="00116B63" w:rsidTr="002B4A58">
        <w:tc>
          <w:tcPr>
            <w:tcW w:w="1219" w:type="dxa"/>
            <w:shd w:val="clear" w:color="auto" w:fill="auto"/>
          </w:tcPr>
          <w:p w:rsidR="00116B63" w:rsidRDefault="00116B63" w:rsidP="002B4A58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</w:tr>
    </w:tbl>
    <w:p w:rsidR="00116B63" w:rsidRDefault="00116B63" w:rsidP="0055355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553553" w:rsidRDefault="00553553" w:rsidP="0055355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739/18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Dodatek č. 8 k pojistné smlouvě č. 1200100044 o pojištění majetku města</w:t>
      </w:r>
    </w:p>
    <w:p w:rsidR="00553553" w:rsidRDefault="00553553" w:rsidP="0055355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 pojišťovnou VZP, a.s., IČ: 27116913</w:t>
      </w:r>
    </w:p>
    <w:p w:rsidR="00553553" w:rsidRDefault="00553553" w:rsidP="00553553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znění dodatku č. 8 k pojistné smlouvě č. </w:t>
      </w:r>
    </w:p>
    <w:p w:rsidR="00553553" w:rsidRDefault="00553553" w:rsidP="005535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1200100044 o pojištění majetku města s pojišťovnou VZP, a.s., IČ: 27116913 a ukládá </w:t>
      </w:r>
    </w:p>
    <w:p w:rsidR="00553553" w:rsidRDefault="00553553" w:rsidP="005535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starostce města tento dodatek podepsat.</w:t>
      </w:r>
    </w:p>
    <w:p w:rsidR="00553553" w:rsidRDefault="00553553" w:rsidP="0055355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4.12.2018</w:t>
      </w:r>
      <w:proofErr w:type="gramEnd"/>
    </w:p>
    <w:p w:rsidR="00553553" w:rsidRDefault="00553553" w:rsidP="0055355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DUŠKOVÁ</w:t>
      </w:r>
    </w:p>
    <w:p w:rsidR="00116B63" w:rsidRDefault="00116B63" w:rsidP="00116B63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116B63" w:rsidTr="002B4A58">
        <w:tc>
          <w:tcPr>
            <w:tcW w:w="1219" w:type="dxa"/>
            <w:shd w:val="clear" w:color="auto" w:fill="auto"/>
          </w:tcPr>
          <w:p w:rsidR="00116B63" w:rsidRDefault="00116B63" w:rsidP="002B4A58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116B63" w:rsidTr="002B4A58">
        <w:tc>
          <w:tcPr>
            <w:tcW w:w="1219" w:type="dxa"/>
            <w:shd w:val="clear" w:color="auto" w:fill="auto"/>
          </w:tcPr>
          <w:p w:rsidR="00116B63" w:rsidRDefault="00116B63" w:rsidP="002B4A58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/</w:t>
            </w:r>
          </w:p>
        </w:tc>
      </w:tr>
      <w:tr w:rsidR="00116B63" w:rsidTr="002B4A58">
        <w:tc>
          <w:tcPr>
            <w:tcW w:w="1219" w:type="dxa"/>
            <w:shd w:val="clear" w:color="auto" w:fill="auto"/>
          </w:tcPr>
          <w:p w:rsidR="00116B63" w:rsidRDefault="00116B63" w:rsidP="002B4A58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</w:tr>
      <w:tr w:rsidR="00116B63" w:rsidTr="002B4A58">
        <w:tc>
          <w:tcPr>
            <w:tcW w:w="1219" w:type="dxa"/>
            <w:shd w:val="clear" w:color="auto" w:fill="auto"/>
          </w:tcPr>
          <w:p w:rsidR="00116B63" w:rsidRDefault="00116B63" w:rsidP="002B4A58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</w:tr>
    </w:tbl>
    <w:p w:rsidR="00116B63" w:rsidRDefault="00116B63" w:rsidP="0055355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553553" w:rsidRDefault="00553553" w:rsidP="0055355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740/18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Změna odpisového plánu PO Domov pro seniory a Pečovatelská služba v </w:t>
      </w:r>
    </w:p>
    <w:p w:rsidR="00553553" w:rsidRDefault="00553553" w:rsidP="0055355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Žatci pro rok 2018</w:t>
      </w:r>
    </w:p>
    <w:p w:rsidR="00553553" w:rsidRDefault="00553553" w:rsidP="005535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Žatce, v souladu s ustanovením § 31, odst. 1, písm. a) zákona č. 250/2000 Sb., </w:t>
      </w:r>
    </w:p>
    <w:p w:rsidR="00553553" w:rsidRDefault="00553553" w:rsidP="005535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 rozpočtových pravidlech územních rozpočtů, ve znění pozdějších předpisů, projednala a</w:t>
      </w:r>
    </w:p>
    <w:p w:rsidR="00553553" w:rsidRDefault="00553553" w:rsidP="005535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schvaluje změnu odpisového plánu dlouhodobého majetku na rok 2018 příspěvkové </w:t>
      </w:r>
    </w:p>
    <w:p w:rsidR="00553553" w:rsidRDefault="00553553" w:rsidP="005535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organizace Domov pro seniory a Pečovatelská služba v Žatci v celkové výši 813.488,00 Kč.</w:t>
      </w:r>
    </w:p>
    <w:p w:rsidR="00553553" w:rsidRDefault="00553553" w:rsidP="0055355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3.12.2018</w:t>
      </w:r>
      <w:proofErr w:type="gramEnd"/>
    </w:p>
    <w:p w:rsidR="00553553" w:rsidRDefault="00553553" w:rsidP="0055355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SULÍKOVÁ</w:t>
      </w:r>
    </w:p>
    <w:p w:rsidR="00116B63" w:rsidRDefault="00116B63" w:rsidP="00116B63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116B63" w:rsidTr="002B4A58">
        <w:tc>
          <w:tcPr>
            <w:tcW w:w="1219" w:type="dxa"/>
            <w:shd w:val="clear" w:color="auto" w:fill="auto"/>
          </w:tcPr>
          <w:p w:rsidR="00116B63" w:rsidRDefault="00116B63" w:rsidP="002B4A58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116B63" w:rsidTr="002B4A58">
        <w:tc>
          <w:tcPr>
            <w:tcW w:w="1219" w:type="dxa"/>
            <w:shd w:val="clear" w:color="auto" w:fill="auto"/>
          </w:tcPr>
          <w:p w:rsidR="00116B63" w:rsidRDefault="00116B63" w:rsidP="002B4A58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/</w:t>
            </w:r>
          </w:p>
        </w:tc>
      </w:tr>
      <w:tr w:rsidR="00116B63" w:rsidTr="002B4A58">
        <w:tc>
          <w:tcPr>
            <w:tcW w:w="1219" w:type="dxa"/>
            <w:shd w:val="clear" w:color="auto" w:fill="auto"/>
          </w:tcPr>
          <w:p w:rsidR="00116B63" w:rsidRDefault="00116B63" w:rsidP="002B4A58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</w:tr>
      <w:tr w:rsidR="00116B63" w:rsidTr="002B4A58">
        <w:tc>
          <w:tcPr>
            <w:tcW w:w="1219" w:type="dxa"/>
            <w:shd w:val="clear" w:color="auto" w:fill="auto"/>
          </w:tcPr>
          <w:p w:rsidR="00116B63" w:rsidRDefault="00116B63" w:rsidP="002B4A58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</w:tr>
    </w:tbl>
    <w:p w:rsidR="00116B63" w:rsidRDefault="00116B63" w:rsidP="0055355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553553" w:rsidRDefault="00553553" w:rsidP="0055355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741/18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Souhlas s čerpáním investičního fondu – PO Kamarád-LORM</w:t>
      </w:r>
    </w:p>
    <w:p w:rsidR="00553553" w:rsidRDefault="00553553" w:rsidP="00553553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ředitelky příspěvkové organizace Kamarád-LORM, </w:t>
      </w:r>
    </w:p>
    <w:p w:rsidR="00553553" w:rsidRDefault="00553553" w:rsidP="005535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Zeyerova 859, 438 01 Žatec a souhlasí s čerpáním investičního fondu organizace v částce </w:t>
      </w:r>
    </w:p>
    <w:p w:rsidR="00553553" w:rsidRDefault="00553553" w:rsidP="005535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 100.000,00 Kč k realizaci investiční akce – nákup 3 kusů docházkových čteček.</w:t>
      </w:r>
    </w:p>
    <w:p w:rsidR="00553553" w:rsidRDefault="00553553" w:rsidP="0055355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31.12.2018</w:t>
      </w:r>
      <w:proofErr w:type="gramEnd"/>
    </w:p>
    <w:p w:rsidR="00553553" w:rsidRDefault="00553553" w:rsidP="0055355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SULÍKOVÁ</w:t>
      </w:r>
    </w:p>
    <w:p w:rsidR="00116B63" w:rsidRDefault="00116B63" w:rsidP="00116B63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116B63" w:rsidTr="002B4A58">
        <w:tc>
          <w:tcPr>
            <w:tcW w:w="1219" w:type="dxa"/>
            <w:shd w:val="clear" w:color="auto" w:fill="auto"/>
          </w:tcPr>
          <w:p w:rsidR="00116B63" w:rsidRDefault="00116B63" w:rsidP="002B4A58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116B63" w:rsidTr="002B4A58">
        <w:tc>
          <w:tcPr>
            <w:tcW w:w="1219" w:type="dxa"/>
            <w:shd w:val="clear" w:color="auto" w:fill="auto"/>
          </w:tcPr>
          <w:p w:rsidR="00116B63" w:rsidRDefault="00116B63" w:rsidP="002B4A58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/</w:t>
            </w:r>
          </w:p>
        </w:tc>
      </w:tr>
      <w:tr w:rsidR="00116B63" w:rsidTr="002B4A58">
        <w:tc>
          <w:tcPr>
            <w:tcW w:w="1219" w:type="dxa"/>
            <w:shd w:val="clear" w:color="auto" w:fill="auto"/>
          </w:tcPr>
          <w:p w:rsidR="00116B63" w:rsidRDefault="00116B63" w:rsidP="002B4A58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</w:tr>
      <w:tr w:rsidR="00116B63" w:rsidTr="002B4A58">
        <w:tc>
          <w:tcPr>
            <w:tcW w:w="1219" w:type="dxa"/>
            <w:shd w:val="clear" w:color="auto" w:fill="auto"/>
          </w:tcPr>
          <w:p w:rsidR="00116B63" w:rsidRDefault="00116B63" w:rsidP="002B4A58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</w:tr>
    </w:tbl>
    <w:p w:rsidR="00116B63" w:rsidRDefault="00116B63" w:rsidP="0055355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553553" w:rsidRDefault="00553553" w:rsidP="0055355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742/18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Souhlas s přijetím daru – PO Domov pro seniory a Pečovatelská služba v</w:t>
      </w:r>
    </w:p>
    <w:p w:rsidR="00553553" w:rsidRDefault="00553553" w:rsidP="0055355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Žatci</w:t>
      </w:r>
    </w:p>
    <w:p w:rsidR="00553553" w:rsidRDefault="00553553" w:rsidP="00553553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Žatce, v souladu s ustanovením § 27, odst. 7 písm. b) zákona č. 250/2000 Sb., </w:t>
      </w:r>
    </w:p>
    <w:p w:rsidR="00553553" w:rsidRDefault="00553553" w:rsidP="005535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rozpočtových pravidlech územních rozpočtů, ve znění pozdějších předpisů, projednala </w:t>
      </w:r>
    </w:p>
    <w:p w:rsidR="00553553" w:rsidRDefault="00553553" w:rsidP="005535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žádost ředitele příspěvkové organizace Domov pro seniory a Pečovatelská služba v Žatci, </w:t>
      </w:r>
    </w:p>
    <w:p w:rsidR="00553553" w:rsidRDefault="00553553" w:rsidP="005535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Šafaříkova 852, 438 01 Žatec a souhlasí s přijetím věcného daru – Mikulášskou nadílku v </w:t>
      </w:r>
    </w:p>
    <w:p w:rsidR="00553553" w:rsidRDefault="00553553" w:rsidP="005535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hodnotě 523,00 Kč od Petry Benešové, Zátiší 1101, Jirkov, IČO 67860150.</w:t>
      </w:r>
    </w:p>
    <w:p w:rsidR="00553553" w:rsidRDefault="00553553" w:rsidP="0055355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4.12.2018</w:t>
      </w:r>
      <w:proofErr w:type="gramEnd"/>
    </w:p>
    <w:p w:rsidR="00553553" w:rsidRDefault="00553553" w:rsidP="0055355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SULÍKOVÁ</w:t>
      </w:r>
    </w:p>
    <w:p w:rsidR="00116B63" w:rsidRDefault="00116B63" w:rsidP="00116B63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116B63" w:rsidTr="002B4A58">
        <w:tc>
          <w:tcPr>
            <w:tcW w:w="1219" w:type="dxa"/>
            <w:shd w:val="clear" w:color="auto" w:fill="auto"/>
          </w:tcPr>
          <w:p w:rsidR="00116B63" w:rsidRDefault="00116B63" w:rsidP="002B4A58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116B63" w:rsidTr="002B4A58">
        <w:tc>
          <w:tcPr>
            <w:tcW w:w="1219" w:type="dxa"/>
            <w:shd w:val="clear" w:color="auto" w:fill="auto"/>
          </w:tcPr>
          <w:p w:rsidR="00116B63" w:rsidRDefault="00116B63" w:rsidP="002B4A58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/</w:t>
            </w:r>
          </w:p>
        </w:tc>
      </w:tr>
      <w:tr w:rsidR="00116B63" w:rsidTr="002B4A58">
        <w:tc>
          <w:tcPr>
            <w:tcW w:w="1219" w:type="dxa"/>
            <w:shd w:val="clear" w:color="auto" w:fill="auto"/>
          </w:tcPr>
          <w:p w:rsidR="00116B63" w:rsidRDefault="00116B63" w:rsidP="002B4A58">
            <w:pPr>
              <w:spacing w:line="360" w:lineRule="auto"/>
            </w:pPr>
            <w:r>
              <w:lastRenderedPageBreak/>
              <w:t>proti</w:t>
            </w:r>
          </w:p>
        </w:tc>
        <w:tc>
          <w:tcPr>
            <w:tcW w:w="845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</w:tr>
      <w:tr w:rsidR="00116B63" w:rsidTr="002B4A58">
        <w:tc>
          <w:tcPr>
            <w:tcW w:w="1219" w:type="dxa"/>
            <w:shd w:val="clear" w:color="auto" w:fill="auto"/>
          </w:tcPr>
          <w:p w:rsidR="00116B63" w:rsidRDefault="00116B63" w:rsidP="002B4A58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</w:tr>
    </w:tbl>
    <w:p w:rsidR="00116B63" w:rsidRDefault="00116B63" w:rsidP="0055355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553553" w:rsidRDefault="00553553" w:rsidP="0055355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743/18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pravidla pro rok 2019</w:t>
      </w:r>
    </w:p>
    <w:p w:rsidR="00553553" w:rsidRDefault="00553553" w:rsidP="001E343B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doporučuje Zastupitelstvu města Žatce schválit dle ustanovení zákona č. 128/2000 Sb., o obcích (obecní zřízení), ve znění pozdějších předpisů</w:t>
      </w:r>
      <w:r w:rsidR="001E34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 dle zákona č. 250/2000 Sb., o rozpočtových pravidlech územních rozpočtů, ve znění pozdějších předpisů rozpočtová pravidla pro rok 2019, a to takto:</w:t>
      </w:r>
    </w:p>
    <w:p w:rsidR="00553553" w:rsidRDefault="00553553" w:rsidP="005535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Zastupitelstvo města Žatce uděluje pravomoc Radě města Žatce schvalovat veškeré změny rozpočtu – rozpočtová opatření, včetně změn závazných ukazatelů v rámci schváleného či upraveného rozpočtu, v jednotlivých případech, maximálně do výše 500.000,00 Kč včetně pro rozpočtový rok 2019.</w:t>
      </w:r>
    </w:p>
    <w:p w:rsidR="00553553" w:rsidRDefault="00553553" w:rsidP="005535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Zastupitelstvo města Žatce uděluje pravomoc Radě města Žatce schvalovat bez omezení</w:t>
      </w:r>
      <w:r w:rsidR="001E34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zapojení veškerých účelově vázaných finančních prostředků (např. dotace, příspěvky, granty, dary přiznané v průběhu roku), poskytnutých z jiného rozpočtu.</w:t>
      </w:r>
    </w:p>
    <w:p w:rsidR="00553553" w:rsidRDefault="00553553" w:rsidP="005535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Finančním odborem bude předkládán na vědomí Zastupitelstvu města Žatce přehled </w:t>
      </w:r>
    </w:p>
    <w:p w:rsidR="00553553" w:rsidRDefault="00553553" w:rsidP="005535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veškerých rozpočtových opatření, schválených Radou města Žatce během jednotlivých čtvrtletí roku 2019, a to vždy na nejbližší zasedání zastupitelstva města, následující po daném čtvrtletí.</w:t>
      </w:r>
    </w:p>
    <w:p w:rsidR="00553553" w:rsidRDefault="00553553" w:rsidP="005535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Se schválenými rozpočtovými prostředky rozpočtového roku 2019 hospodaří v rámci </w:t>
      </w:r>
    </w:p>
    <w:p w:rsidR="00553553" w:rsidRDefault="00553553" w:rsidP="005535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schválených závazných ukazatelů příslušní příkazci a správci jednotlivých kapitol rozpočtu dle Směrnice k finanční kontrole. Tito jsou oprávněni bez omezení provádět během rozpočtového roku 2019 tzv. úpravy rozpisu rozpočtu, a to dle potřeb jednotlivých kapitol rozpočtu s tím, že nelze měnit či upravovat závazné ukazatele, schválené nebo upravené Zastupitelstvem města Žatce a Radou města Žatce v tomto období.</w:t>
      </w:r>
    </w:p>
    <w:p w:rsidR="00553553" w:rsidRDefault="00553553" w:rsidP="005535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Finančním odborem bude předkládán na vědomí Radě města Žatce přehled veškerých úprav rozpisu rozpočtu, odsouhlasených příkazci a správci kapitol rozpočtu během jednotlivých čtvrtletí roku 2019, a to vždy na nejbližší zasedání rady města, následující po</w:t>
      </w:r>
      <w:r w:rsidR="001E34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daném čtvrtletí.</w:t>
      </w:r>
    </w:p>
    <w:p w:rsidR="00553553" w:rsidRDefault="00553553" w:rsidP="0055355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52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13.12.2018</w:t>
      </w:r>
      <w:proofErr w:type="gramEnd"/>
    </w:p>
    <w:p w:rsidR="00553553" w:rsidRDefault="00553553" w:rsidP="0055355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116B63" w:rsidRDefault="00116B63" w:rsidP="00116B63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116B63" w:rsidTr="002B4A58">
        <w:tc>
          <w:tcPr>
            <w:tcW w:w="1219" w:type="dxa"/>
            <w:shd w:val="clear" w:color="auto" w:fill="auto"/>
          </w:tcPr>
          <w:p w:rsidR="00116B63" w:rsidRDefault="00116B63" w:rsidP="002B4A58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116B63" w:rsidTr="002B4A58">
        <w:tc>
          <w:tcPr>
            <w:tcW w:w="1219" w:type="dxa"/>
            <w:shd w:val="clear" w:color="auto" w:fill="auto"/>
          </w:tcPr>
          <w:p w:rsidR="00116B63" w:rsidRDefault="00116B63" w:rsidP="002B4A58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/</w:t>
            </w:r>
          </w:p>
        </w:tc>
      </w:tr>
      <w:tr w:rsidR="00116B63" w:rsidTr="002B4A58">
        <w:tc>
          <w:tcPr>
            <w:tcW w:w="1219" w:type="dxa"/>
            <w:shd w:val="clear" w:color="auto" w:fill="auto"/>
          </w:tcPr>
          <w:p w:rsidR="00116B63" w:rsidRDefault="00116B63" w:rsidP="002B4A58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</w:tr>
      <w:tr w:rsidR="00116B63" w:rsidTr="002B4A58">
        <w:tc>
          <w:tcPr>
            <w:tcW w:w="1219" w:type="dxa"/>
            <w:shd w:val="clear" w:color="auto" w:fill="auto"/>
          </w:tcPr>
          <w:p w:rsidR="00116B63" w:rsidRDefault="00116B63" w:rsidP="002B4A58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</w:tr>
    </w:tbl>
    <w:p w:rsidR="00116B63" w:rsidRDefault="00116B63" w:rsidP="0055355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116B63" w:rsidRDefault="00116B63" w:rsidP="0055355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116B63" w:rsidRDefault="00116B63" w:rsidP="0055355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553553" w:rsidRDefault="00553553" w:rsidP="0055355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744/18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Střednědobý výhled rozpočtu Města Žatce na období 2020 – 2021</w:t>
      </w:r>
    </w:p>
    <w:p w:rsidR="00553553" w:rsidRDefault="00553553" w:rsidP="00553553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předkládá Zastupitelstvu města Žatce ke schválení </w:t>
      </w:r>
    </w:p>
    <w:p w:rsidR="00553553" w:rsidRDefault="00553553" w:rsidP="005535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Střednědobý výhled rozpočtu Města Žatce na období 2020 – 2021 v předloženém návrhu.</w:t>
      </w:r>
    </w:p>
    <w:p w:rsidR="00553553" w:rsidRDefault="00553553" w:rsidP="0055355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91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13.12.2018</w:t>
      </w:r>
      <w:proofErr w:type="gramEnd"/>
    </w:p>
    <w:p w:rsidR="00553553" w:rsidRDefault="00553553" w:rsidP="0055355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116B63" w:rsidRDefault="00116B63" w:rsidP="00116B63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116B63" w:rsidTr="002B4A58">
        <w:tc>
          <w:tcPr>
            <w:tcW w:w="1219" w:type="dxa"/>
            <w:shd w:val="clear" w:color="auto" w:fill="auto"/>
          </w:tcPr>
          <w:p w:rsidR="00116B63" w:rsidRDefault="00116B63" w:rsidP="002B4A58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116B63" w:rsidTr="002B4A58">
        <w:tc>
          <w:tcPr>
            <w:tcW w:w="1219" w:type="dxa"/>
            <w:shd w:val="clear" w:color="auto" w:fill="auto"/>
          </w:tcPr>
          <w:p w:rsidR="00116B63" w:rsidRDefault="00116B63" w:rsidP="002B4A58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/</w:t>
            </w:r>
          </w:p>
        </w:tc>
      </w:tr>
      <w:tr w:rsidR="00116B63" w:rsidTr="002B4A58">
        <w:tc>
          <w:tcPr>
            <w:tcW w:w="1219" w:type="dxa"/>
            <w:shd w:val="clear" w:color="auto" w:fill="auto"/>
          </w:tcPr>
          <w:p w:rsidR="00116B63" w:rsidRDefault="00116B63" w:rsidP="002B4A58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</w:tr>
      <w:tr w:rsidR="00116B63" w:rsidTr="002B4A58">
        <w:tc>
          <w:tcPr>
            <w:tcW w:w="1219" w:type="dxa"/>
            <w:shd w:val="clear" w:color="auto" w:fill="auto"/>
          </w:tcPr>
          <w:p w:rsidR="00116B63" w:rsidRDefault="00116B63" w:rsidP="002B4A58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</w:tr>
    </w:tbl>
    <w:p w:rsidR="00116B63" w:rsidRDefault="00116B63" w:rsidP="0055355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553553" w:rsidRDefault="00553553" w:rsidP="0055355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745/18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Městská knihovna Žatec – odprodej movitého majetku</w:t>
      </w:r>
    </w:p>
    <w:p w:rsidR="00553553" w:rsidRDefault="00553553" w:rsidP="00553553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ředitelky Městské knihovny Žatec, nám. Svobody č. </w:t>
      </w:r>
    </w:p>
    <w:p w:rsidR="00553553" w:rsidRDefault="00553553" w:rsidP="005535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p. 52, Žatec, Mgr. Radky Filkové a souhlasí s odprodejem movitého majetku svěřeného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do</w:t>
      </w:r>
      <w:proofErr w:type="gramEnd"/>
    </w:p>
    <w:p w:rsidR="00553553" w:rsidRDefault="00553553" w:rsidP="005535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správy této příspěvkové organizaci, uvedeného v soupisu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23.11.2018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veřejnosti. </w:t>
      </w:r>
    </w:p>
    <w:p w:rsidR="00553553" w:rsidRDefault="00553553" w:rsidP="005535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Finanční prostředky získané z prodejní burzy, a to do maximální výše 127.169,40 Kč, budou příjmem příspěvkové organizace Městská knihovna Žatec, nám. Svobody č. p. 52, Žatec.</w:t>
      </w:r>
    </w:p>
    <w:p w:rsidR="00553553" w:rsidRDefault="00553553" w:rsidP="0055355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7.12.2018</w:t>
      </w:r>
      <w:proofErr w:type="gramEnd"/>
    </w:p>
    <w:p w:rsidR="00553553" w:rsidRDefault="00553553" w:rsidP="0055355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NAXEROVÁ</w:t>
      </w:r>
    </w:p>
    <w:p w:rsidR="00116B63" w:rsidRDefault="00116B63" w:rsidP="00116B63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116B63" w:rsidTr="002B4A58">
        <w:tc>
          <w:tcPr>
            <w:tcW w:w="1219" w:type="dxa"/>
            <w:shd w:val="clear" w:color="auto" w:fill="auto"/>
          </w:tcPr>
          <w:p w:rsidR="00116B63" w:rsidRDefault="00116B63" w:rsidP="002B4A58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116B63" w:rsidTr="002B4A58">
        <w:tc>
          <w:tcPr>
            <w:tcW w:w="1219" w:type="dxa"/>
            <w:shd w:val="clear" w:color="auto" w:fill="auto"/>
          </w:tcPr>
          <w:p w:rsidR="00116B63" w:rsidRDefault="00116B63" w:rsidP="002B4A58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/</w:t>
            </w:r>
          </w:p>
        </w:tc>
      </w:tr>
      <w:tr w:rsidR="00116B63" w:rsidTr="002B4A58">
        <w:tc>
          <w:tcPr>
            <w:tcW w:w="1219" w:type="dxa"/>
            <w:shd w:val="clear" w:color="auto" w:fill="auto"/>
          </w:tcPr>
          <w:p w:rsidR="00116B63" w:rsidRDefault="00116B63" w:rsidP="002B4A58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</w:tr>
      <w:tr w:rsidR="00116B63" w:rsidTr="002B4A58">
        <w:tc>
          <w:tcPr>
            <w:tcW w:w="1219" w:type="dxa"/>
            <w:shd w:val="clear" w:color="auto" w:fill="auto"/>
          </w:tcPr>
          <w:p w:rsidR="00116B63" w:rsidRDefault="00116B63" w:rsidP="002B4A58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</w:tr>
    </w:tbl>
    <w:p w:rsidR="00116B63" w:rsidRDefault="00116B63" w:rsidP="0055355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553553" w:rsidRDefault="00553553" w:rsidP="0055355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746/18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Městská knihovna Žatec – bezúplatný převod majetku</w:t>
      </w:r>
    </w:p>
    <w:p w:rsidR="00553553" w:rsidRDefault="00553553" w:rsidP="00553553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ředitelky Městské knihovny Žatec, nám. Svobody č. </w:t>
      </w:r>
    </w:p>
    <w:p w:rsidR="00553553" w:rsidRDefault="00553553" w:rsidP="005535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p. 52, Žatec, Mgr. Radky Filkové a souhlasí s bezúplatným převodem movitého majetku </w:t>
      </w:r>
    </w:p>
    <w:p w:rsidR="00553553" w:rsidRDefault="00553553" w:rsidP="005535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dle soupisu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22.11.2018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 celkové hodnotě 17.792,04 Kč do majetku příspěvkové </w:t>
      </w:r>
    </w:p>
    <w:p w:rsidR="00553553" w:rsidRDefault="00553553" w:rsidP="005535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organizace Kamarád-LORM, Zeyerova č. p. 859, Žatec.</w:t>
      </w:r>
    </w:p>
    <w:p w:rsidR="00553553" w:rsidRDefault="00553553" w:rsidP="0055355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7.12.2018</w:t>
      </w:r>
      <w:proofErr w:type="gramEnd"/>
    </w:p>
    <w:p w:rsidR="00553553" w:rsidRDefault="00553553" w:rsidP="0055355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NAXEROVÁ</w:t>
      </w:r>
    </w:p>
    <w:p w:rsidR="00116B63" w:rsidRDefault="00116B63" w:rsidP="00116B63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116B63" w:rsidTr="002B4A58">
        <w:tc>
          <w:tcPr>
            <w:tcW w:w="1219" w:type="dxa"/>
            <w:shd w:val="clear" w:color="auto" w:fill="auto"/>
          </w:tcPr>
          <w:p w:rsidR="00116B63" w:rsidRDefault="00116B63" w:rsidP="002B4A58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116B63" w:rsidTr="002B4A58">
        <w:tc>
          <w:tcPr>
            <w:tcW w:w="1219" w:type="dxa"/>
            <w:shd w:val="clear" w:color="auto" w:fill="auto"/>
          </w:tcPr>
          <w:p w:rsidR="00116B63" w:rsidRDefault="00116B63" w:rsidP="002B4A58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/</w:t>
            </w:r>
          </w:p>
        </w:tc>
      </w:tr>
      <w:tr w:rsidR="00116B63" w:rsidTr="002B4A58">
        <w:tc>
          <w:tcPr>
            <w:tcW w:w="1219" w:type="dxa"/>
            <w:shd w:val="clear" w:color="auto" w:fill="auto"/>
          </w:tcPr>
          <w:p w:rsidR="00116B63" w:rsidRDefault="00116B63" w:rsidP="002B4A58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</w:tr>
      <w:tr w:rsidR="00116B63" w:rsidTr="002B4A58">
        <w:tc>
          <w:tcPr>
            <w:tcW w:w="1219" w:type="dxa"/>
            <w:shd w:val="clear" w:color="auto" w:fill="auto"/>
          </w:tcPr>
          <w:p w:rsidR="00116B63" w:rsidRDefault="00116B63" w:rsidP="002B4A58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</w:tr>
    </w:tbl>
    <w:p w:rsidR="00116B63" w:rsidRDefault="00116B63" w:rsidP="0055355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1E343B" w:rsidRDefault="001E343B" w:rsidP="0055355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174" w:after="0" w:line="240" w:lineRule="auto"/>
        <w:rPr>
          <w:rFonts w:ascii="Arial" w:hAnsi="Arial" w:cs="Arial"/>
          <w:sz w:val="24"/>
          <w:szCs w:val="24"/>
        </w:rPr>
      </w:pPr>
    </w:p>
    <w:p w:rsidR="00553553" w:rsidRDefault="00553553" w:rsidP="0055355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174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747/18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Městská knihovna Žatec – změna závazných ukazatelů</w:t>
      </w:r>
    </w:p>
    <w:p w:rsidR="00553553" w:rsidRDefault="00553553" w:rsidP="00553553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ředitelky Městské knihovny Žatec, nám. Svobody č. </w:t>
      </w:r>
    </w:p>
    <w:p w:rsidR="00553553" w:rsidRDefault="00553553" w:rsidP="005535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p. 52, Žatec, Mgr. Radky Filkové a schvaluje změnu závazných ukazatelů příspěvkové </w:t>
      </w:r>
    </w:p>
    <w:p w:rsidR="00553553" w:rsidRDefault="00553553" w:rsidP="005535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organizaci Městská knihovna Žatec, nám. Svobody 52 takto:</w:t>
      </w:r>
    </w:p>
    <w:p w:rsidR="00553553" w:rsidRDefault="00553553" w:rsidP="005535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Příspěvek na provoz: 2.897.000,00 Kč,</w:t>
      </w:r>
    </w:p>
    <w:p w:rsidR="00553553" w:rsidRDefault="00553553" w:rsidP="005535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Příspěvek na platy: 2.424.000,00 Kč.</w:t>
      </w:r>
    </w:p>
    <w:p w:rsidR="00553553" w:rsidRDefault="00553553" w:rsidP="005535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Ostatní ukazatele zůstávají beze změny.</w:t>
      </w:r>
    </w:p>
    <w:p w:rsidR="00553553" w:rsidRDefault="00553553" w:rsidP="0055355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7.12.2018</w:t>
      </w:r>
      <w:proofErr w:type="gramEnd"/>
    </w:p>
    <w:p w:rsidR="00553553" w:rsidRDefault="00553553" w:rsidP="0055355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NAXEROVÁ</w:t>
      </w:r>
    </w:p>
    <w:p w:rsidR="00116B63" w:rsidRDefault="00116B63" w:rsidP="00116B63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116B63" w:rsidTr="002B4A58">
        <w:tc>
          <w:tcPr>
            <w:tcW w:w="1219" w:type="dxa"/>
            <w:shd w:val="clear" w:color="auto" w:fill="auto"/>
          </w:tcPr>
          <w:p w:rsidR="00116B63" w:rsidRDefault="00116B63" w:rsidP="002B4A58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116B63" w:rsidTr="002B4A58">
        <w:tc>
          <w:tcPr>
            <w:tcW w:w="1219" w:type="dxa"/>
            <w:shd w:val="clear" w:color="auto" w:fill="auto"/>
          </w:tcPr>
          <w:p w:rsidR="00116B63" w:rsidRDefault="00116B63" w:rsidP="002B4A58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/</w:t>
            </w:r>
          </w:p>
        </w:tc>
      </w:tr>
      <w:tr w:rsidR="00116B63" w:rsidTr="002B4A58">
        <w:tc>
          <w:tcPr>
            <w:tcW w:w="1219" w:type="dxa"/>
            <w:shd w:val="clear" w:color="auto" w:fill="auto"/>
          </w:tcPr>
          <w:p w:rsidR="00116B63" w:rsidRDefault="00116B63" w:rsidP="002B4A58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</w:tr>
      <w:tr w:rsidR="00116B63" w:rsidTr="002B4A58">
        <w:tc>
          <w:tcPr>
            <w:tcW w:w="1219" w:type="dxa"/>
            <w:shd w:val="clear" w:color="auto" w:fill="auto"/>
          </w:tcPr>
          <w:p w:rsidR="00116B63" w:rsidRDefault="00116B63" w:rsidP="002B4A58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</w:tr>
    </w:tbl>
    <w:p w:rsidR="00116B63" w:rsidRDefault="00116B63" w:rsidP="0055355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553553" w:rsidRDefault="00553553" w:rsidP="0055355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748/18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Nájem nebytových prostor v budově e.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č.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2406 ul. Třebízského v Žatci</w:t>
      </w:r>
    </w:p>
    <w:p w:rsidR="00553553" w:rsidRDefault="00553553" w:rsidP="00553553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nájem nebytového prostoru parkovacího stání č. 310 v budově</w:t>
      </w:r>
    </w:p>
    <w:p w:rsidR="00553553" w:rsidRDefault="00553553" w:rsidP="005535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č.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2406 na pozemku st. p. č. 3184/5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Žatec, ul. Třebízského v Žatci </w:t>
      </w:r>
      <w:r w:rsidR="00026649">
        <w:rPr>
          <w:rFonts w:ascii="Times New Roman" w:hAnsi="Times New Roman" w:cs="Times New Roman"/>
          <w:color w:val="000000"/>
          <w:sz w:val="24"/>
          <w:szCs w:val="24"/>
        </w:rPr>
        <w:t>fyzickým osobám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účelem parkování osobního automobilu, na dobu neurčitou, za měsíční nájemné 648,00 Kč + 21 % DPH,</w:t>
      </w:r>
      <w:r w:rsidR="001E34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dále Rada města Žatce schvaluje nájem nebytového prostoru garážového boxu č. 4 v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budově e.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č.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2406 na pozemku st. p. č. 3184/5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Žatec, ul. Třebízského v Žatci </w:t>
      </w:r>
      <w:r w:rsidR="00026649">
        <w:rPr>
          <w:rFonts w:ascii="Times New Roman" w:hAnsi="Times New Roman" w:cs="Times New Roman"/>
          <w:color w:val="000000"/>
          <w:sz w:val="24"/>
          <w:szCs w:val="24"/>
        </w:rPr>
        <w:t xml:space="preserve">fyzickým osobám </w:t>
      </w:r>
      <w:r>
        <w:rPr>
          <w:rFonts w:ascii="Times New Roman" w:hAnsi="Times New Roman" w:cs="Times New Roman"/>
          <w:color w:val="000000"/>
          <w:sz w:val="24"/>
          <w:szCs w:val="24"/>
        </w:rPr>
        <w:t>za účelem parkování osobního automobilu, na dobu neurčitou, za měsíční nájemné 832,00 Kč + 21 % DPH.</w:t>
      </w:r>
    </w:p>
    <w:p w:rsidR="00553553" w:rsidRDefault="00553553" w:rsidP="0055355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70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17.12.2018</w:t>
      </w:r>
      <w:proofErr w:type="gramEnd"/>
    </w:p>
    <w:p w:rsidR="00553553" w:rsidRDefault="00553553" w:rsidP="0055355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116B63" w:rsidRDefault="00116B63" w:rsidP="00116B63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116B63" w:rsidTr="002B4A58">
        <w:tc>
          <w:tcPr>
            <w:tcW w:w="1219" w:type="dxa"/>
            <w:shd w:val="clear" w:color="auto" w:fill="auto"/>
          </w:tcPr>
          <w:p w:rsidR="00116B63" w:rsidRDefault="00116B63" w:rsidP="002B4A58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116B63" w:rsidTr="002B4A58">
        <w:tc>
          <w:tcPr>
            <w:tcW w:w="1219" w:type="dxa"/>
            <w:shd w:val="clear" w:color="auto" w:fill="auto"/>
          </w:tcPr>
          <w:p w:rsidR="00116B63" w:rsidRDefault="00116B63" w:rsidP="002B4A58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/</w:t>
            </w:r>
          </w:p>
        </w:tc>
      </w:tr>
      <w:tr w:rsidR="00116B63" w:rsidTr="002B4A58">
        <w:tc>
          <w:tcPr>
            <w:tcW w:w="1219" w:type="dxa"/>
            <w:shd w:val="clear" w:color="auto" w:fill="auto"/>
          </w:tcPr>
          <w:p w:rsidR="00116B63" w:rsidRDefault="00116B63" w:rsidP="002B4A58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</w:tr>
      <w:tr w:rsidR="00116B63" w:rsidTr="002B4A58">
        <w:tc>
          <w:tcPr>
            <w:tcW w:w="1219" w:type="dxa"/>
            <w:shd w:val="clear" w:color="auto" w:fill="auto"/>
          </w:tcPr>
          <w:p w:rsidR="00116B63" w:rsidRDefault="00116B63" w:rsidP="002B4A58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</w:tr>
    </w:tbl>
    <w:p w:rsidR="00116B63" w:rsidRDefault="00116B63" w:rsidP="0055355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553553" w:rsidRDefault="00553553" w:rsidP="0055355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749/18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Nabytí pozemku p. p. č. 7144/8 a pozemku p. p. č. 7144/9 v k.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Žatec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553553" w:rsidRDefault="00553553" w:rsidP="0055355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majetku města</w:t>
      </w:r>
    </w:p>
    <w:p w:rsidR="00553553" w:rsidRDefault="00553553" w:rsidP="001E343B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doporučuje zastupitelstvu města schválit bezúplatně nabýt do majetku města pozemek ostatní plocha p. p. č. 7144/8 ostatní plocha o výměře 1.731 m2 a pozemek ostatní plocha p. p. č. 7144/9 o výměře 494 m2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z majetku ČR – Úřadu pro zastupování státu ve věcech majetkových a současně rada města doporučuje zastupitelstvu města schválit text Smlouvy o bezúplatném převodu vlastnického práva k nemovitým věcem č. ULN/93/2018.</w:t>
      </w:r>
    </w:p>
    <w:p w:rsidR="00553553" w:rsidRDefault="00553553" w:rsidP="0055355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13.12.2018</w:t>
      </w:r>
      <w:proofErr w:type="gramEnd"/>
    </w:p>
    <w:p w:rsidR="00553553" w:rsidRDefault="00553553" w:rsidP="0055355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116B63" w:rsidRDefault="00116B63" w:rsidP="00116B63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116B63" w:rsidTr="002B4A58">
        <w:tc>
          <w:tcPr>
            <w:tcW w:w="1219" w:type="dxa"/>
            <w:shd w:val="clear" w:color="auto" w:fill="auto"/>
          </w:tcPr>
          <w:p w:rsidR="00116B63" w:rsidRDefault="00116B63" w:rsidP="002B4A58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116B63" w:rsidTr="002B4A58">
        <w:tc>
          <w:tcPr>
            <w:tcW w:w="1219" w:type="dxa"/>
            <w:shd w:val="clear" w:color="auto" w:fill="auto"/>
          </w:tcPr>
          <w:p w:rsidR="00116B63" w:rsidRDefault="00116B63" w:rsidP="002B4A58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/</w:t>
            </w:r>
          </w:p>
        </w:tc>
      </w:tr>
      <w:tr w:rsidR="00116B63" w:rsidTr="002B4A58">
        <w:tc>
          <w:tcPr>
            <w:tcW w:w="1219" w:type="dxa"/>
            <w:shd w:val="clear" w:color="auto" w:fill="auto"/>
          </w:tcPr>
          <w:p w:rsidR="00116B63" w:rsidRDefault="00116B63" w:rsidP="002B4A58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</w:tr>
      <w:tr w:rsidR="00116B63" w:rsidTr="002B4A58">
        <w:tc>
          <w:tcPr>
            <w:tcW w:w="1219" w:type="dxa"/>
            <w:shd w:val="clear" w:color="auto" w:fill="auto"/>
          </w:tcPr>
          <w:p w:rsidR="00116B63" w:rsidRDefault="00116B63" w:rsidP="002B4A58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</w:tr>
    </w:tbl>
    <w:p w:rsidR="00116B63" w:rsidRDefault="00116B63" w:rsidP="0055355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553553" w:rsidRDefault="00553553" w:rsidP="0055355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750/18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Nabytí pozemku p. p. č. 7032/57 v k.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Žatec do majetku města</w:t>
      </w:r>
    </w:p>
    <w:p w:rsidR="00553553" w:rsidRDefault="00553553" w:rsidP="00553553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doporučuje zastupitelstvu města schválit bezúplatně nabýt do majetku </w:t>
      </w:r>
    </w:p>
    <w:p w:rsidR="00116B63" w:rsidRDefault="00553553" w:rsidP="00116B6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města pozemek vodní plocha p. p. č. 7032/57 o výměře 162 m2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z majetku ČR – Úřadu pro zastupování státu ve věcech majetkových a současně rada města doporučuje zastupitelstvu města schválit text Smlouvy o bezúplatném převodu vlastnického práva k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nemovité věci a o zřízení věcného práva č. ULN/107/2018.</w:t>
      </w:r>
    </w:p>
    <w:p w:rsidR="00116B63" w:rsidRDefault="00116B63" w:rsidP="00116B6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53553" w:rsidRDefault="00116B63" w:rsidP="00116B6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5355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553553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553553">
        <w:rPr>
          <w:rFonts w:ascii="Times New Roman" w:hAnsi="Times New Roman" w:cs="Times New Roman"/>
          <w:color w:val="000000"/>
          <w:sz w:val="20"/>
          <w:szCs w:val="20"/>
        </w:rPr>
        <w:t>13.12.2018</w:t>
      </w:r>
      <w:proofErr w:type="gramEnd"/>
    </w:p>
    <w:p w:rsidR="00553553" w:rsidRDefault="00553553" w:rsidP="0055355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116B63" w:rsidRDefault="00116B63" w:rsidP="00116B63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116B63" w:rsidTr="002B4A58">
        <w:tc>
          <w:tcPr>
            <w:tcW w:w="1219" w:type="dxa"/>
            <w:shd w:val="clear" w:color="auto" w:fill="auto"/>
          </w:tcPr>
          <w:p w:rsidR="00116B63" w:rsidRDefault="00116B63" w:rsidP="002B4A58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116B63" w:rsidTr="002B4A58">
        <w:tc>
          <w:tcPr>
            <w:tcW w:w="1219" w:type="dxa"/>
            <w:shd w:val="clear" w:color="auto" w:fill="auto"/>
          </w:tcPr>
          <w:p w:rsidR="00116B63" w:rsidRDefault="00116B63" w:rsidP="002B4A58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/</w:t>
            </w:r>
          </w:p>
        </w:tc>
      </w:tr>
      <w:tr w:rsidR="00116B63" w:rsidTr="002B4A58">
        <w:tc>
          <w:tcPr>
            <w:tcW w:w="1219" w:type="dxa"/>
            <w:shd w:val="clear" w:color="auto" w:fill="auto"/>
          </w:tcPr>
          <w:p w:rsidR="00116B63" w:rsidRDefault="00116B63" w:rsidP="002B4A58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</w:tr>
      <w:tr w:rsidR="00116B63" w:rsidTr="002B4A58">
        <w:tc>
          <w:tcPr>
            <w:tcW w:w="1219" w:type="dxa"/>
            <w:shd w:val="clear" w:color="auto" w:fill="auto"/>
          </w:tcPr>
          <w:p w:rsidR="00116B63" w:rsidRDefault="00116B63" w:rsidP="002B4A58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</w:tr>
    </w:tbl>
    <w:p w:rsidR="00116B63" w:rsidRDefault="00116B63" w:rsidP="0055355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553553" w:rsidRDefault="00553553" w:rsidP="0055355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751/18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Prodej pozemků st. p. č. 721/4 a p. p. č. 368/13 v k.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Žatec</w:t>
      </w:r>
    </w:p>
    <w:p w:rsidR="00553553" w:rsidRDefault="00553553" w:rsidP="00553553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doporučuje Zastupitelstvu města Žatce schválit prodej </w:t>
      </w:r>
    </w:p>
    <w:p w:rsidR="00553553" w:rsidRDefault="00553553" w:rsidP="005535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pozemků: st. p. č. 721/4 o výměře 391 m2 a p. p. č. 368/13 o výměře 168 m2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</w:t>
      </w:r>
    </w:p>
    <w:p w:rsidR="00553553" w:rsidRDefault="00026649" w:rsidP="005535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fyzickým osobám</w:t>
      </w:r>
      <w:r w:rsidR="00553553">
        <w:rPr>
          <w:rFonts w:ascii="Times New Roman" w:hAnsi="Times New Roman" w:cs="Times New Roman"/>
          <w:color w:val="000000"/>
          <w:sz w:val="24"/>
          <w:szCs w:val="24"/>
        </w:rPr>
        <w:t xml:space="preserve"> za kupní cenu 735.000,00 Kč + DPH + poplatky spojené s provedením kupní smlouvy a správní poplatek katastrálnímu úřadu.</w:t>
      </w:r>
    </w:p>
    <w:p w:rsidR="00553553" w:rsidRDefault="00553553" w:rsidP="0055355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13.12.2018</w:t>
      </w:r>
      <w:proofErr w:type="gramEnd"/>
    </w:p>
    <w:p w:rsidR="00553553" w:rsidRDefault="00553553" w:rsidP="0055355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116B63" w:rsidRDefault="00116B63" w:rsidP="00116B63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116B63" w:rsidTr="002B4A58">
        <w:tc>
          <w:tcPr>
            <w:tcW w:w="1219" w:type="dxa"/>
            <w:shd w:val="clear" w:color="auto" w:fill="auto"/>
          </w:tcPr>
          <w:p w:rsidR="00116B63" w:rsidRDefault="00116B63" w:rsidP="002B4A58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116B63" w:rsidTr="002B4A58">
        <w:tc>
          <w:tcPr>
            <w:tcW w:w="1219" w:type="dxa"/>
            <w:shd w:val="clear" w:color="auto" w:fill="auto"/>
          </w:tcPr>
          <w:p w:rsidR="00116B63" w:rsidRDefault="00116B63" w:rsidP="002B4A58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116B63" w:rsidRDefault="009320F7" w:rsidP="002B4A58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414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/</w:t>
            </w:r>
          </w:p>
        </w:tc>
      </w:tr>
      <w:tr w:rsidR="00116B63" w:rsidTr="002B4A58">
        <w:tc>
          <w:tcPr>
            <w:tcW w:w="1219" w:type="dxa"/>
            <w:shd w:val="clear" w:color="auto" w:fill="auto"/>
          </w:tcPr>
          <w:p w:rsidR="00116B63" w:rsidRDefault="00116B63" w:rsidP="002B4A58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</w:tr>
      <w:tr w:rsidR="00116B63" w:rsidTr="002B4A58">
        <w:tc>
          <w:tcPr>
            <w:tcW w:w="1219" w:type="dxa"/>
            <w:shd w:val="clear" w:color="auto" w:fill="auto"/>
          </w:tcPr>
          <w:p w:rsidR="00116B63" w:rsidRDefault="00116B63" w:rsidP="002B4A58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116B63" w:rsidRDefault="009320F7" w:rsidP="002B4A58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414" w:type="dxa"/>
            <w:shd w:val="clear" w:color="auto" w:fill="auto"/>
          </w:tcPr>
          <w:p w:rsidR="00116B63" w:rsidRDefault="009320F7" w:rsidP="002B4A58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16B63" w:rsidRDefault="009320F7" w:rsidP="002B4A58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</w:tr>
    </w:tbl>
    <w:p w:rsidR="00116B63" w:rsidRDefault="00116B63" w:rsidP="0055355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553553" w:rsidRDefault="00553553" w:rsidP="0055355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752/18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zřízení věcného břemene – kanalizační přípojka na p. p. č. </w:t>
      </w:r>
    </w:p>
    <w:p w:rsidR="00553553" w:rsidRDefault="00553553" w:rsidP="0055355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5617/6 v k.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Žatec</w:t>
      </w:r>
    </w:p>
    <w:p w:rsidR="00553553" w:rsidRDefault="00553553" w:rsidP="00553553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zřízení věcného břemene, služebnost spočívající v</w:t>
      </w:r>
    </w:p>
    <w:p w:rsidR="00553553" w:rsidRDefault="00553553" w:rsidP="005535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právu zřízení, užívání, oprav a nezbytné údržby kanalizační přípojky přes část služebné </w:t>
      </w:r>
    </w:p>
    <w:p w:rsidR="00553553" w:rsidRDefault="00553553" w:rsidP="005535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nemovitosti p. p. č. 5617/6 o výměře 7317 m2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pro </w:t>
      </w:r>
      <w:r w:rsidR="00026649">
        <w:rPr>
          <w:rFonts w:ascii="Times New Roman" w:hAnsi="Times New Roman" w:cs="Times New Roman"/>
          <w:color w:val="000000"/>
          <w:sz w:val="24"/>
          <w:szCs w:val="24"/>
        </w:rPr>
        <w:t>fyzické osoby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vlastníky pozemku p. p. č. 5617/47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Žatec.</w:t>
      </w:r>
    </w:p>
    <w:p w:rsidR="00553553" w:rsidRDefault="00553553" w:rsidP="0055355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3.1.2019</w:t>
      </w:r>
      <w:proofErr w:type="gramEnd"/>
    </w:p>
    <w:p w:rsidR="00553553" w:rsidRDefault="00553553" w:rsidP="0055355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116B63" w:rsidRDefault="00116B63" w:rsidP="00116B63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116B63" w:rsidTr="002B4A58">
        <w:tc>
          <w:tcPr>
            <w:tcW w:w="1219" w:type="dxa"/>
            <w:shd w:val="clear" w:color="auto" w:fill="auto"/>
          </w:tcPr>
          <w:p w:rsidR="00116B63" w:rsidRDefault="00116B63" w:rsidP="002B4A58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116B63" w:rsidTr="002B4A58">
        <w:tc>
          <w:tcPr>
            <w:tcW w:w="1219" w:type="dxa"/>
            <w:shd w:val="clear" w:color="auto" w:fill="auto"/>
          </w:tcPr>
          <w:p w:rsidR="00116B63" w:rsidRDefault="00116B63" w:rsidP="002B4A58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/</w:t>
            </w:r>
          </w:p>
        </w:tc>
      </w:tr>
      <w:tr w:rsidR="00116B63" w:rsidTr="002B4A58">
        <w:tc>
          <w:tcPr>
            <w:tcW w:w="1219" w:type="dxa"/>
            <w:shd w:val="clear" w:color="auto" w:fill="auto"/>
          </w:tcPr>
          <w:p w:rsidR="00116B63" w:rsidRDefault="00116B63" w:rsidP="002B4A58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</w:tr>
      <w:tr w:rsidR="00116B63" w:rsidTr="002B4A58">
        <w:tc>
          <w:tcPr>
            <w:tcW w:w="1219" w:type="dxa"/>
            <w:shd w:val="clear" w:color="auto" w:fill="auto"/>
          </w:tcPr>
          <w:p w:rsidR="00116B63" w:rsidRDefault="00116B63" w:rsidP="002B4A58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</w:tr>
    </w:tbl>
    <w:p w:rsidR="00116B63" w:rsidRDefault="00116B63" w:rsidP="0055355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553553" w:rsidRDefault="00553553" w:rsidP="0055355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753/18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zřízení věcného břemene – zpevněný vjezd na p. p. č. 4578/1 v </w:t>
      </w:r>
    </w:p>
    <w:p w:rsidR="00553553" w:rsidRDefault="00553553" w:rsidP="0055355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Žatec</w:t>
      </w:r>
    </w:p>
    <w:p w:rsidR="00553553" w:rsidRDefault="00553553" w:rsidP="00553553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zřízení věcného břemene, služebnost spočívající v</w:t>
      </w:r>
    </w:p>
    <w:p w:rsidR="00553553" w:rsidRDefault="00553553" w:rsidP="005535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právu chůze a jízdy po zpevněném vjezdu přes část služebné nemovitosti p. p. č. 4578/1 </w:t>
      </w:r>
    </w:p>
    <w:p w:rsidR="00553553" w:rsidRDefault="00553553" w:rsidP="005535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výměře 7853 m2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pro </w:t>
      </w:r>
      <w:r w:rsidR="00026649">
        <w:rPr>
          <w:rFonts w:ascii="Times New Roman" w:hAnsi="Times New Roman" w:cs="Times New Roman"/>
          <w:color w:val="000000"/>
          <w:sz w:val="24"/>
          <w:szCs w:val="24"/>
        </w:rPr>
        <w:t>fyzickou osobu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vlastníka pozemku p. p. č. 4558/10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Žatec.</w:t>
      </w:r>
    </w:p>
    <w:p w:rsidR="00553553" w:rsidRDefault="00553553" w:rsidP="0055355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3.1.2019</w:t>
      </w:r>
      <w:proofErr w:type="gramEnd"/>
    </w:p>
    <w:p w:rsidR="00553553" w:rsidRDefault="00553553" w:rsidP="0055355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116B63" w:rsidRDefault="00116B63" w:rsidP="00116B63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116B63" w:rsidTr="002B4A58">
        <w:tc>
          <w:tcPr>
            <w:tcW w:w="1219" w:type="dxa"/>
            <w:shd w:val="clear" w:color="auto" w:fill="auto"/>
          </w:tcPr>
          <w:p w:rsidR="00116B63" w:rsidRDefault="00116B63" w:rsidP="002B4A58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116B63" w:rsidTr="002B4A58">
        <w:tc>
          <w:tcPr>
            <w:tcW w:w="1219" w:type="dxa"/>
            <w:shd w:val="clear" w:color="auto" w:fill="auto"/>
          </w:tcPr>
          <w:p w:rsidR="00116B63" w:rsidRDefault="00116B63" w:rsidP="002B4A58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/</w:t>
            </w:r>
          </w:p>
        </w:tc>
      </w:tr>
      <w:tr w:rsidR="00116B63" w:rsidTr="002B4A58">
        <w:tc>
          <w:tcPr>
            <w:tcW w:w="1219" w:type="dxa"/>
            <w:shd w:val="clear" w:color="auto" w:fill="auto"/>
          </w:tcPr>
          <w:p w:rsidR="00116B63" w:rsidRDefault="00116B63" w:rsidP="002B4A58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</w:tr>
      <w:tr w:rsidR="00116B63" w:rsidTr="002B4A58">
        <w:tc>
          <w:tcPr>
            <w:tcW w:w="1219" w:type="dxa"/>
            <w:shd w:val="clear" w:color="auto" w:fill="auto"/>
          </w:tcPr>
          <w:p w:rsidR="00116B63" w:rsidRDefault="00116B63" w:rsidP="002B4A58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</w:tr>
    </w:tbl>
    <w:p w:rsidR="00116B63" w:rsidRDefault="00116B63" w:rsidP="0055355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553553" w:rsidRDefault="00553553" w:rsidP="0055355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754/18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zřízení věcného břemene – elektrická přípojka na p. p. č. </w:t>
      </w:r>
    </w:p>
    <w:p w:rsidR="00553553" w:rsidRDefault="00553553" w:rsidP="0055355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4578/1 v k.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Žatec</w:t>
      </w:r>
    </w:p>
    <w:p w:rsidR="00553553" w:rsidRDefault="00553553" w:rsidP="00553553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zřízení věcného břemene, služebnost spočívající v</w:t>
      </w:r>
    </w:p>
    <w:p w:rsidR="00553553" w:rsidRDefault="00553553" w:rsidP="005535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právu zřízení, užívání, oprav a nezbytné údržby elektrické přípojky přes část služebné </w:t>
      </w:r>
    </w:p>
    <w:p w:rsidR="00553553" w:rsidRDefault="00553553" w:rsidP="005535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nemovitosti p. p. č. 4578/1 o výměře 7853 m2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pro </w:t>
      </w:r>
      <w:r w:rsidR="00026649">
        <w:rPr>
          <w:rFonts w:ascii="Times New Roman" w:hAnsi="Times New Roman" w:cs="Times New Roman"/>
          <w:color w:val="000000"/>
          <w:sz w:val="24"/>
          <w:szCs w:val="24"/>
        </w:rPr>
        <w:t xml:space="preserve">fyzickou osobu,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vlastníka pozemku p. p. č. 4558/10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Žatec.</w:t>
      </w:r>
    </w:p>
    <w:p w:rsidR="00553553" w:rsidRDefault="00553553" w:rsidP="0055355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3.1.2019</w:t>
      </w:r>
      <w:proofErr w:type="gramEnd"/>
    </w:p>
    <w:p w:rsidR="00553553" w:rsidRDefault="00553553" w:rsidP="0055355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116B63" w:rsidRDefault="00116B63" w:rsidP="00116B63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116B63" w:rsidTr="002B4A58">
        <w:tc>
          <w:tcPr>
            <w:tcW w:w="1219" w:type="dxa"/>
            <w:shd w:val="clear" w:color="auto" w:fill="auto"/>
          </w:tcPr>
          <w:p w:rsidR="00116B63" w:rsidRDefault="00116B63" w:rsidP="002B4A58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116B63" w:rsidTr="002B4A58">
        <w:tc>
          <w:tcPr>
            <w:tcW w:w="1219" w:type="dxa"/>
            <w:shd w:val="clear" w:color="auto" w:fill="auto"/>
          </w:tcPr>
          <w:p w:rsidR="00116B63" w:rsidRDefault="00116B63" w:rsidP="002B4A58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/</w:t>
            </w:r>
          </w:p>
        </w:tc>
      </w:tr>
      <w:tr w:rsidR="00116B63" w:rsidTr="002B4A58">
        <w:tc>
          <w:tcPr>
            <w:tcW w:w="1219" w:type="dxa"/>
            <w:shd w:val="clear" w:color="auto" w:fill="auto"/>
          </w:tcPr>
          <w:p w:rsidR="00116B63" w:rsidRDefault="00116B63" w:rsidP="002B4A58">
            <w:pPr>
              <w:spacing w:line="360" w:lineRule="auto"/>
            </w:pPr>
            <w:r>
              <w:lastRenderedPageBreak/>
              <w:t>proti</w:t>
            </w:r>
          </w:p>
        </w:tc>
        <w:tc>
          <w:tcPr>
            <w:tcW w:w="845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</w:tr>
      <w:tr w:rsidR="00116B63" w:rsidTr="002B4A58">
        <w:tc>
          <w:tcPr>
            <w:tcW w:w="1219" w:type="dxa"/>
            <w:shd w:val="clear" w:color="auto" w:fill="auto"/>
          </w:tcPr>
          <w:p w:rsidR="00116B63" w:rsidRDefault="00116B63" w:rsidP="002B4A58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</w:tr>
    </w:tbl>
    <w:p w:rsidR="00116B63" w:rsidRDefault="00116B63" w:rsidP="0055355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1E343B" w:rsidRDefault="001E343B" w:rsidP="0055355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53553" w:rsidRDefault="00553553" w:rsidP="0055355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755/18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zřízení věcného břemene – vodoměrná šachta a venkovní </w:t>
      </w:r>
    </w:p>
    <w:p w:rsidR="00553553" w:rsidRDefault="00553553" w:rsidP="0055355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vodovod na p. p. č. 5617/6 v k.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Žatec</w:t>
      </w:r>
    </w:p>
    <w:p w:rsidR="00553553" w:rsidRDefault="00553553" w:rsidP="00553553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zřízení věcného břemene, služebnost spočívající v</w:t>
      </w:r>
    </w:p>
    <w:p w:rsidR="00553553" w:rsidRDefault="00553553" w:rsidP="005535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právu zřízení, užívání, oprav a nezbytné údržby vodoměrné šachty a domovního venkovního vodovodu přes část služebné nemovitosti p. p. č. 5617/6 o výměře 7317 m2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pro </w:t>
      </w:r>
      <w:r w:rsidR="00026649">
        <w:rPr>
          <w:rFonts w:ascii="Times New Roman" w:hAnsi="Times New Roman" w:cs="Times New Roman"/>
          <w:color w:val="000000"/>
          <w:sz w:val="24"/>
          <w:szCs w:val="24"/>
        </w:rPr>
        <w:t>fyzickou osobu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vlastníka pozemku p. p. č. 5617/12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Žatec.</w:t>
      </w:r>
    </w:p>
    <w:p w:rsidR="00553553" w:rsidRDefault="00553553" w:rsidP="0055355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3.1.2019</w:t>
      </w:r>
      <w:proofErr w:type="gramEnd"/>
    </w:p>
    <w:p w:rsidR="00553553" w:rsidRDefault="00553553" w:rsidP="0055355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116B63" w:rsidRDefault="00116B63" w:rsidP="00116B63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116B63" w:rsidTr="002B4A58">
        <w:tc>
          <w:tcPr>
            <w:tcW w:w="1219" w:type="dxa"/>
            <w:shd w:val="clear" w:color="auto" w:fill="auto"/>
          </w:tcPr>
          <w:p w:rsidR="00116B63" w:rsidRDefault="00116B63" w:rsidP="002B4A58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116B63" w:rsidTr="002B4A58">
        <w:tc>
          <w:tcPr>
            <w:tcW w:w="1219" w:type="dxa"/>
            <w:shd w:val="clear" w:color="auto" w:fill="auto"/>
          </w:tcPr>
          <w:p w:rsidR="00116B63" w:rsidRDefault="00116B63" w:rsidP="002B4A58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/</w:t>
            </w:r>
          </w:p>
        </w:tc>
      </w:tr>
      <w:tr w:rsidR="00116B63" w:rsidTr="002B4A58">
        <w:tc>
          <w:tcPr>
            <w:tcW w:w="1219" w:type="dxa"/>
            <w:shd w:val="clear" w:color="auto" w:fill="auto"/>
          </w:tcPr>
          <w:p w:rsidR="00116B63" w:rsidRDefault="00116B63" w:rsidP="002B4A58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</w:tr>
      <w:tr w:rsidR="00116B63" w:rsidTr="002B4A58">
        <w:tc>
          <w:tcPr>
            <w:tcW w:w="1219" w:type="dxa"/>
            <w:shd w:val="clear" w:color="auto" w:fill="auto"/>
          </w:tcPr>
          <w:p w:rsidR="00116B63" w:rsidRDefault="00116B63" w:rsidP="002B4A58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</w:tr>
    </w:tbl>
    <w:p w:rsidR="00116B63" w:rsidRDefault="00116B63" w:rsidP="0055355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553553" w:rsidRDefault="00553553" w:rsidP="0055355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756/18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Nájem pozemku v </w:t>
      </w: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Žatec za účelem natáčení filmového díla s </w:t>
      </w:r>
    </w:p>
    <w:p w:rsidR="00553553" w:rsidRDefault="00553553" w:rsidP="0055355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pracovním názvem „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World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on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Fire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“</w:t>
      </w:r>
    </w:p>
    <w:p w:rsidR="00553553" w:rsidRDefault="00553553" w:rsidP="00553553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nájem části pozemku zastavěná plocha a nádvoří st. p. č. </w:t>
      </w:r>
    </w:p>
    <w:p w:rsidR="00553553" w:rsidRDefault="00553553" w:rsidP="005535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1190/1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společnosti CZECH ANGLO PICTURES s.r.o., se sídlem Bezová </w:t>
      </w:r>
    </w:p>
    <w:p w:rsidR="00553553" w:rsidRDefault="00553553" w:rsidP="005535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1658/1, Braník, Praha 4, IČ 065 54 636, za účelem natáčení filmového díla s pracovním </w:t>
      </w:r>
    </w:p>
    <w:p w:rsidR="00553553" w:rsidRDefault="00553553" w:rsidP="005535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názvem „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World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Fire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“ ve dnech od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05.12.2018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do 03.01.2019 za nájemné ve výši </w:t>
      </w:r>
    </w:p>
    <w:p w:rsidR="00553553" w:rsidRDefault="00553553" w:rsidP="005535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150.000,00 Kč bez DPH.</w:t>
      </w:r>
    </w:p>
    <w:p w:rsidR="00553553" w:rsidRDefault="00553553" w:rsidP="0055355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10.12.2018</w:t>
      </w:r>
      <w:proofErr w:type="gramEnd"/>
    </w:p>
    <w:p w:rsidR="00553553" w:rsidRDefault="00553553" w:rsidP="0055355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116B63" w:rsidRDefault="00116B63" w:rsidP="00116B63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116B63" w:rsidTr="002B4A58">
        <w:tc>
          <w:tcPr>
            <w:tcW w:w="1219" w:type="dxa"/>
            <w:shd w:val="clear" w:color="auto" w:fill="auto"/>
          </w:tcPr>
          <w:p w:rsidR="00116B63" w:rsidRDefault="00116B63" w:rsidP="002B4A58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116B63" w:rsidTr="002B4A58">
        <w:tc>
          <w:tcPr>
            <w:tcW w:w="1219" w:type="dxa"/>
            <w:shd w:val="clear" w:color="auto" w:fill="auto"/>
          </w:tcPr>
          <w:p w:rsidR="00116B63" w:rsidRDefault="00116B63" w:rsidP="002B4A58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/</w:t>
            </w:r>
          </w:p>
        </w:tc>
      </w:tr>
      <w:tr w:rsidR="00116B63" w:rsidTr="002B4A58">
        <w:tc>
          <w:tcPr>
            <w:tcW w:w="1219" w:type="dxa"/>
            <w:shd w:val="clear" w:color="auto" w:fill="auto"/>
          </w:tcPr>
          <w:p w:rsidR="00116B63" w:rsidRDefault="00116B63" w:rsidP="002B4A58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</w:tr>
      <w:tr w:rsidR="00116B63" w:rsidTr="002B4A58">
        <w:tc>
          <w:tcPr>
            <w:tcW w:w="1219" w:type="dxa"/>
            <w:shd w:val="clear" w:color="auto" w:fill="auto"/>
          </w:tcPr>
          <w:p w:rsidR="00116B63" w:rsidRDefault="00116B63" w:rsidP="002B4A58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</w:tr>
    </w:tbl>
    <w:p w:rsidR="00553553" w:rsidRDefault="00553553" w:rsidP="0055355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757/18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Informace o investičních akcích odboru rozvoje města v realizaci v roce </w:t>
      </w:r>
    </w:p>
    <w:p w:rsidR="00553553" w:rsidRDefault="00553553" w:rsidP="0055355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2018</w:t>
      </w:r>
    </w:p>
    <w:p w:rsidR="00553553" w:rsidRDefault="00553553" w:rsidP="00553553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aktuální přehled investičních akcí odboru rozvoje města </w:t>
      </w:r>
    </w:p>
    <w:p w:rsidR="00116B63" w:rsidRDefault="00553553" w:rsidP="00116B6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Žatce k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26.11.2018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16B63" w:rsidRDefault="00116B63" w:rsidP="00116B6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53553" w:rsidRDefault="00116B63" w:rsidP="00116B6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5355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553553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553553">
        <w:rPr>
          <w:rFonts w:ascii="Times New Roman" w:hAnsi="Times New Roman" w:cs="Times New Roman"/>
          <w:color w:val="000000"/>
          <w:sz w:val="20"/>
          <w:szCs w:val="20"/>
        </w:rPr>
        <w:t>3.12.2018</w:t>
      </w:r>
      <w:proofErr w:type="gramEnd"/>
    </w:p>
    <w:p w:rsidR="00553553" w:rsidRDefault="00553553" w:rsidP="0055355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116B63" w:rsidRDefault="00116B63" w:rsidP="00116B63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116B63" w:rsidTr="002B4A58">
        <w:tc>
          <w:tcPr>
            <w:tcW w:w="1219" w:type="dxa"/>
            <w:shd w:val="clear" w:color="auto" w:fill="auto"/>
          </w:tcPr>
          <w:p w:rsidR="00116B63" w:rsidRDefault="00116B63" w:rsidP="002B4A58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116B63" w:rsidTr="002B4A58">
        <w:tc>
          <w:tcPr>
            <w:tcW w:w="1219" w:type="dxa"/>
            <w:shd w:val="clear" w:color="auto" w:fill="auto"/>
          </w:tcPr>
          <w:p w:rsidR="00116B63" w:rsidRDefault="00116B63" w:rsidP="002B4A58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/</w:t>
            </w:r>
          </w:p>
        </w:tc>
      </w:tr>
      <w:tr w:rsidR="00116B63" w:rsidTr="002B4A58">
        <w:tc>
          <w:tcPr>
            <w:tcW w:w="1219" w:type="dxa"/>
            <w:shd w:val="clear" w:color="auto" w:fill="auto"/>
          </w:tcPr>
          <w:p w:rsidR="00116B63" w:rsidRDefault="00116B63" w:rsidP="002B4A58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</w:tr>
      <w:tr w:rsidR="00116B63" w:rsidTr="002B4A58">
        <w:tc>
          <w:tcPr>
            <w:tcW w:w="1219" w:type="dxa"/>
            <w:shd w:val="clear" w:color="auto" w:fill="auto"/>
          </w:tcPr>
          <w:p w:rsidR="00116B63" w:rsidRDefault="00116B63" w:rsidP="002B4A58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</w:tr>
    </w:tbl>
    <w:p w:rsidR="00116B63" w:rsidRDefault="00116B63" w:rsidP="0055355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553553" w:rsidRDefault="00553553" w:rsidP="0055355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758/18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Návrh investičního plánu pro rok 2019</w:t>
      </w:r>
    </w:p>
    <w:p w:rsidR="00553553" w:rsidRDefault="00553553" w:rsidP="00553553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doporučuje Zastupitelstvu města Žatce schválit upravený </w:t>
      </w:r>
    </w:p>
    <w:p w:rsidR="001E343B" w:rsidRDefault="00553553" w:rsidP="001E343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předložený návrh investičního plánu města Žatce na rok 2019.</w:t>
      </w:r>
    </w:p>
    <w:p w:rsidR="001E343B" w:rsidRDefault="001E343B" w:rsidP="001E343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53553" w:rsidRDefault="001E343B" w:rsidP="001E343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5355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553553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553553">
        <w:rPr>
          <w:rFonts w:ascii="Times New Roman" w:hAnsi="Times New Roman" w:cs="Times New Roman"/>
          <w:color w:val="000000"/>
          <w:sz w:val="20"/>
          <w:szCs w:val="20"/>
        </w:rPr>
        <w:t>13.12.2018</w:t>
      </w:r>
      <w:proofErr w:type="gramEnd"/>
    </w:p>
    <w:p w:rsidR="00553553" w:rsidRDefault="00553553" w:rsidP="0055355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116B63" w:rsidRDefault="00116B63" w:rsidP="00116B63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116B63" w:rsidTr="002B4A58">
        <w:tc>
          <w:tcPr>
            <w:tcW w:w="1219" w:type="dxa"/>
            <w:shd w:val="clear" w:color="auto" w:fill="auto"/>
          </w:tcPr>
          <w:p w:rsidR="00116B63" w:rsidRDefault="00116B63" w:rsidP="002B4A58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116B63" w:rsidTr="002B4A58">
        <w:tc>
          <w:tcPr>
            <w:tcW w:w="1219" w:type="dxa"/>
            <w:shd w:val="clear" w:color="auto" w:fill="auto"/>
          </w:tcPr>
          <w:p w:rsidR="00116B63" w:rsidRDefault="00116B63" w:rsidP="002B4A58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116B63" w:rsidRDefault="009320F7" w:rsidP="002B4A58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116B63" w:rsidRDefault="009320F7" w:rsidP="002B4A58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/</w:t>
            </w:r>
          </w:p>
        </w:tc>
      </w:tr>
      <w:tr w:rsidR="00116B63" w:rsidTr="002B4A58">
        <w:tc>
          <w:tcPr>
            <w:tcW w:w="1219" w:type="dxa"/>
            <w:shd w:val="clear" w:color="auto" w:fill="auto"/>
          </w:tcPr>
          <w:p w:rsidR="00116B63" w:rsidRDefault="00116B63" w:rsidP="002B4A58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</w:tr>
      <w:tr w:rsidR="00116B63" w:rsidTr="002B4A58">
        <w:tc>
          <w:tcPr>
            <w:tcW w:w="1219" w:type="dxa"/>
            <w:shd w:val="clear" w:color="auto" w:fill="auto"/>
          </w:tcPr>
          <w:p w:rsidR="00116B63" w:rsidRDefault="00116B63" w:rsidP="002B4A58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</w:tr>
    </w:tbl>
    <w:p w:rsidR="00116B63" w:rsidRDefault="00116B63" w:rsidP="0055355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553553" w:rsidRDefault="00553553" w:rsidP="0055355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759/18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Zahájení výběrového řízení „Obnova Nerudova náměstí v Žatci (1. etapa)“</w:t>
      </w:r>
    </w:p>
    <w:p w:rsidR="00553553" w:rsidRDefault="00553553" w:rsidP="005535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zahájení výběrového řízení a výzvu k podání nabídek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53553" w:rsidRDefault="00553553" w:rsidP="005535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zjednodušené podlimitní řízení na stavební práce, zadané v souladu se zněním zákona č. </w:t>
      </w:r>
    </w:p>
    <w:p w:rsidR="00553553" w:rsidRDefault="00553553" w:rsidP="005535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134/2016 Sb., o zadávání veřejných zakázek na zhotovitele stavby „Obnova Nerudova </w:t>
      </w:r>
    </w:p>
    <w:p w:rsidR="00553553" w:rsidRDefault="00553553" w:rsidP="005535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náměstí v Žatci (1. etapa)“.</w:t>
      </w:r>
    </w:p>
    <w:p w:rsidR="00553553" w:rsidRDefault="00553553" w:rsidP="005535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553553" w:rsidRDefault="00553553" w:rsidP="005535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návrh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SoD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 předmětné veřejné zakázce.</w:t>
      </w:r>
    </w:p>
    <w:p w:rsidR="00553553" w:rsidRDefault="00553553" w:rsidP="005535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553553" w:rsidRDefault="00553553" w:rsidP="005535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členy hodnotící komise, která zároveň plní funkci komise pro </w:t>
      </w:r>
    </w:p>
    <w:p w:rsidR="00553553" w:rsidRDefault="00553553" w:rsidP="005535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otevírání obálek.</w:t>
      </w:r>
    </w:p>
    <w:p w:rsidR="00553553" w:rsidRDefault="00553553" w:rsidP="0055355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1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10.12.2018</w:t>
      </w:r>
      <w:proofErr w:type="gramEnd"/>
    </w:p>
    <w:p w:rsidR="00553553" w:rsidRDefault="00553553" w:rsidP="0055355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116B63" w:rsidRDefault="00116B63" w:rsidP="00116B63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116B63" w:rsidTr="002B4A58">
        <w:tc>
          <w:tcPr>
            <w:tcW w:w="1219" w:type="dxa"/>
            <w:shd w:val="clear" w:color="auto" w:fill="auto"/>
          </w:tcPr>
          <w:p w:rsidR="00116B63" w:rsidRDefault="00116B63" w:rsidP="002B4A58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116B63" w:rsidTr="002B4A58">
        <w:tc>
          <w:tcPr>
            <w:tcW w:w="1219" w:type="dxa"/>
            <w:shd w:val="clear" w:color="auto" w:fill="auto"/>
          </w:tcPr>
          <w:p w:rsidR="00116B63" w:rsidRDefault="00116B63" w:rsidP="002B4A58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116B63" w:rsidRDefault="009320F7" w:rsidP="002B4A58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116B63" w:rsidRDefault="009320F7" w:rsidP="002B4A58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/</w:t>
            </w:r>
          </w:p>
        </w:tc>
      </w:tr>
      <w:tr w:rsidR="00116B63" w:rsidTr="002B4A58">
        <w:tc>
          <w:tcPr>
            <w:tcW w:w="1219" w:type="dxa"/>
            <w:shd w:val="clear" w:color="auto" w:fill="auto"/>
          </w:tcPr>
          <w:p w:rsidR="00116B63" w:rsidRDefault="00116B63" w:rsidP="002B4A58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</w:tr>
      <w:tr w:rsidR="00116B63" w:rsidTr="002B4A58">
        <w:tc>
          <w:tcPr>
            <w:tcW w:w="1219" w:type="dxa"/>
            <w:shd w:val="clear" w:color="auto" w:fill="auto"/>
          </w:tcPr>
          <w:p w:rsidR="00116B63" w:rsidRDefault="00116B63" w:rsidP="002B4A58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</w:tr>
    </w:tbl>
    <w:p w:rsidR="00116B63" w:rsidRDefault="00116B63" w:rsidP="0055355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553553" w:rsidRDefault="00553553" w:rsidP="0055355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760/18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Zahájení výběrového řízení „Oprava povrchu vozovky a stavební úpravy </w:t>
      </w:r>
    </w:p>
    <w:p w:rsidR="00553553" w:rsidRDefault="00553553" w:rsidP="0055355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ulice Nákladní, Žatec“</w:t>
      </w:r>
    </w:p>
    <w:p w:rsidR="00553553" w:rsidRDefault="00553553" w:rsidP="00553553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zahájení výběrového řízení a výzvu k podání nabídek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53553" w:rsidRDefault="00553553" w:rsidP="005535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zjednodušené podlimitní řízení na stavební práce, zadané v souladu se zněním zákona č. </w:t>
      </w:r>
    </w:p>
    <w:p w:rsidR="00553553" w:rsidRDefault="00553553" w:rsidP="005535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134/2016 Sb., o zadávání veřejných zakázek na zhotovitele stavby „Oprava povrchu vozovky a stavební úpravy ulice Nákladní, Žatec“.</w:t>
      </w:r>
    </w:p>
    <w:p w:rsidR="00553553" w:rsidRDefault="00553553" w:rsidP="005535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553553" w:rsidRDefault="00553553" w:rsidP="005535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návrh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SoD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 předmětné veřejné zakázce.</w:t>
      </w:r>
    </w:p>
    <w:p w:rsidR="00553553" w:rsidRDefault="00553553" w:rsidP="005535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553553" w:rsidRDefault="00553553" w:rsidP="005535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členy hodnotící komise, která zároveň plní funkci komise pro </w:t>
      </w:r>
    </w:p>
    <w:p w:rsidR="00553553" w:rsidRDefault="00553553" w:rsidP="005535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otevírání obálek.</w:t>
      </w:r>
    </w:p>
    <w:p w:rsidR="00553553" w:rsidRDefault="00553553" w:rsidP="0055355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1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10.12.2018</w:t>
      </w:r>
      <w:proofErr w:type="gramEnd"/>
    </w:p>
    <w:p w:rsidR="00553553" w:rsidRDefault="00553553" w:rsidP="0055355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116B63" w:rsidRDefault="00116B63" w:rsidP="00116B63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116B63" w:rsidTr="002B4A58">
        <w:tc>
          <w:tcPr>
            <w:tcW w:w="1219" w:type="dxa"/>
            <w:shd w:val="clear" w:color="auto" w:fill="auto"/>
          </w:tcPr>
          <w:p w:rsidR="00116B63" w:rsidRDefault="00116B63" w:rsidP="002B4A58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116B63" w:rsidTr="002B4A58">
        <w:tc>
          <w:tcPr>
            <w:tcW w:w="1219" w:type="dxa"/>
            <w:shd w:val="clear" w:color="auto" w:fill="auto"/>
          </w:tcPr>
          <w:p w:rsidR="00116B63" w:rsidRDefault="00116B63" w:rsidP="002B4A58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/</w:t>
            </w:r>
          </w:p>
        </w:tc>
      </w:tr>
      <w:tr w:rsidR="00116B63" w:rsidTr="002B4A58">
        <w:tc>
          <w:tcPr>
            <w:tcW w:w="1219" w:type="dxa"/>
            <w:shd w:val="clear" w:color="auto" w:fill="auto"/>
          </w:tcPr>
          <w:p w:rsidR="00116B63" w:rsidRDefault="00116B63" w:rsidP="002B4A58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</w:tr>
      <w:tr w:rsidR="00116B63" w:rsidTr="002B4A58">
        <w:tc>
          <w:tcPr>
            <w:tcW w:w="1219" w:type="dxa"/>
            <w:shd w:val="clear" w:color="auto" w:fill="auto"/>
          </w:tcPr>
          <w:p w:rsidR="00116B63" w:rsidRDefault="00116B63" w:rsidP="002B4A58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</w:tr>
    </w:tbl>
    <w:p w:rsidR="00116B63" w:rsidRDefault="00116B63" w:rsidP="0055355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553553" w:rsidRDefault="00553553" w:rsidP="0055355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761/18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Rozpočtové opatření – smuteční síň</w:t>
      </w:r>
    </w:p>
    <w:p w:rsidR="00553553" w:rsidRDefault="00553553" w:rsidP="00553553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doporučuje Zastupitelstvu města Žatce schválit rozpočtové</w:t>
      </w:r>
    </w:p>
    <w:p w:rsidR="00553553" w:rsidRDefault="00553553" w:rsidP="005535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opatření v celkové výši 823.000,00 Kč, a to přesun finančních prostředků v rámci </w:t>
      </w:r>
    </w:p>
    <w:p w:rsidR="00553553" w:rsidRDefault="00553553" w:rsidP="005535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schváleného rozpočtu akce: „Rekonstrukce vstupního parteru smuteční síně v Žatci“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dle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53553" w:rsidRDefault="00553553" w:rsidP="005535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účetní evidence. </w:t>
      </w:r>
    </w:p>
    <w:p w:rsidR="00553553" w:rsidRDefault="00553553" w:rsidP="005535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553553" w:rsidRDefault="00553553" w:rsidP="005535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Výdaje: 739-3613-5171,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523       - </w:t>
      </w:r>
      <w:r w:rsidR="000266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823.000,00 Kč (oprava síně)</w:t>
      </w:r>
    </w:p>
    <w:p w:rsidR="00553553" w:rsidRDefault="00553553" w:rsidP="005535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739-3613-6121,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523       + 396.000,00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(rekonstrukce síně)</w:t>
      </w:r>
    </w:p>
    <w:p w:rsidR="00553553" w:rsidRDefault="00553553" w:rsidP="005535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739-3631-5171,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523       +  57.000,00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(veřejné osvětlení)</w:t>
      </w:r>
    </w:p>
    <w:p w:rsidR="00553553" w:rsidRDefault="00553553" w:rsidP="005535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710-2219-5171,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523       + 370.000,00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(komunikace).</w:t>
      </w:r>
    </w:p>
    <w:p w:rsidR="00553553" w:rsidRDefault="00553553" w:rsidP="0055355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1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13.12.2018</w:t>
      </w:r>
      <w:proofErr w:type="gramEnd"/>
    </w:p>
    <w:p w:rsidR="00553553" w:rsidRDefault="00553553" w:rsidP="0055355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116B63" w:rsidRDefault="00116B63" w:rsidP="00116B63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116B63" w:rsidTr="002B4A58">
        <w:tc>
          <w:tcPr>
            <w:tcW w:w="1219" w:type="dxa"/>
            <w:shd w:val="clear" w:color="auto" w:fill="auto"/>
          </w:tcPr>
          <w:p w:rsidR="00116B63" w:rsidRDefault="00116B63" w:rsidP="002B4A58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116B63" w:rsidTr="002B4A58">
        <w:tc>
          <w:tcPr>
            <w:tcW w:w="1219" w:type="dxa"/>
            <w:shd w:val="clear" w:color="auto" w:fill="auto"/>
          </w:tcPr>
          <w:p w:rsidR="00116B63" w:rsidRDefault="00116B63" w:rsidP="002B4A58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/</w:t>
            </w:r>
          </w:p>
        </w:tc>
      </w:tr>
      <w:tr w:rsidR="00116B63" w:rsidTr="002B4A58">
        <w:tc>
          <w:tcPr>
            <w:tcW w:w="1219" w:type="dxa"/>
            <w:shd w:val="clear" w:color="auto" w:fill="auto"/>
          </w:tcPr>
          <w:p w:rsidR="00116B63" w:rsidRDefault="00116B63" w:rsidP="002B4A58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</w:tr>
      <w:tr w:rsidR="00116B63" w:rsidTr="002B4A58">
        <w:tc>
          <w:tcPr>
            <w:tcW w:w="1219" w:type="dxa"/>
            <w:shd w:val="clear" w:color="auto" w:fill="auto"/>
          </w:tcPr>
          <w:p w:rsidR="00116B63" w:rsidRDefault="00116B63" w:rsidP="002B4A58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</w:tr>
    </w:tbl>
    <w:p w:rsidR="00116B63" w:rsidRDefault="00116B63" w:rsidP="0055355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553553" w:rsidRDefault="00553553" w:rsidP="0055355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762/18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Odměny za výkon funkce předsedy komise</w:t>
      </w:r>
    </w:p>
    <w:p w:rsidR="00553553" w:rsidRDefault="00553553" w:rsidP="005535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výši odměn za výkon funkce předsedy komise </w:t>
      </w:r>
    </w:p>
    <w:p w:rsidR="00553553" w:rsidRDefault="00553553" w:rsidP="005535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zřizované Radou města Žatce, který není členem zastupitelstva města, dle předloženého </w:t>
      </w:r>
    </w:p>
    <w:p w:rsidR="00116B63" w:rsidRDefault="00553553" w:rsidP="00116B6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návrhu s účinností od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01.12.2018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následně od 01.01.2019.</w:t>
      </w:r>
    </w:p>
    <w:p w:rsidR="00116B63" w:rsidRDefault="00116B63" w:rsidP="00116B6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53553" w:rsidRDefault="00116B63" w:rsidP="00116B6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5355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553553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553553">
        <w:rPr>
          <w:rFonts w:ascii="Times New Roman" w:hAnsi="Times New Roman" w:cs="Times New Roman"/>
          <w:color w:val="000000"/>
          <w:sz w:val="20"/>
          <w:szCs w:val="20"/>
        </w:rPr>
        <w:t>3.12.2018</w:t>
      </w:r>
      <w:proofErr w:type="gramEnd"/>
    </w:p>
    <w:p w:rsidR="00553553" w:rsidRDefault="00553553" w:rsidP="0055355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VRBOVÁ</w:t>
      </w:r>
    </w:p>
    <w:p w:rsidR="00116B63" w:rsidRDefault="00116B63" w:rsidP="00116B63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116B63" w:rsidTr="002B4A58">
        <w:tc>
          <w:tcPr>
            <w:tcW w:w="1219" w:type="dxa"/>
            <w:shd w:val="clear" w:color="auto" w:fill="auto"/>
          </w:tcPr>
          <w:p w:rsidR="00116B63" w:rsidRDefault="00116B63" w:rsidP="002B4A58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116B63" w:rsidTr="002B4A58">
        <w:tc>
          <w:tcPr>
            <w:tcW w:w="1219" w:type="dxa"/>
            <w:shd w:val="clear" w:color="auto" w:fill="auto"/>
          </w:tcPr>
          <w:p w:rsidR="00116B63" w:rsidRDefault="00116B63" w:rsidP="002B4A58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/</w:t>
            </w:r>
          </w:p>
        </w:tc>
      </w:tr>
      <w:tr w:rsidR="00116B63" w:rsidTr="002B4A58">
        <w:tc>
          <w:tcPr>
            <w:tcW w:w="1219" w:type="dxa"/>
            <w:shd w:val="clear" w:color="auto" w:fill="auto"/>
          </w:tcPr>
          <w:p w:rsidR="00116B63" w:rsidRDefault="00116B63" w:rsidP="002B4A58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</w:tr>
      <w:tr w:rsidR="00116B63" w:rsidTr="002B4A58">
        <w:tc>
          <w:tcPr>
            <w:tcW w:w="1219" w:type="dxa"/>
            <w:shd w:val="clear" w:color="auto" w:fill="auto"/>
          </w:tcPr>
          <w:p w:rsidR="00116B63" w:rsidRDefault="00116B63" w:rsidP="002B4A58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</w:tr>
    </w:tbl>
    <w:p w:rsidR="00116B63" w:rsidRDefault="00116B63" w:rsidP="0055355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553553" w:rsidRDefault="00553553" w:rsidP="0055355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763/18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Zvýšení počtu členů komisí</w:t>
      </w:r>
    </w:p>
    <w:p w:rsidR="00553553" w:rsidRDefault="00553553" w:rsidP="00553553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 účinností od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03.12.2018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určuje maximální počet členů </w:t>
      </w:r>
    </w:p>
    <w:p w:rsidR="00553553" w:rsidRDefault="00553553" w:rsidP="005535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sportovní komise na deset, komise pro životní prostředí na sedm, sociální a zdravotní </w:t>
      </w:r>
    </w:p>
    <w:p w:rsidR="00553553" w:rsidRDefault="00553553" w:rsidP="005535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komise na osm.</w:t>
      </w:r>
    </w:p>
    <w:p w:rsidR="00553553" w:rsidRDefault="00553553" w:rsidP="0055355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3.12.2018</w:t>
      </w:r>
      <w:proofErr w:type="gramEnd"/>
    </w:p>
    <w:p w:rsidR="00553553" w:rsidRDefault="00553553" w:rsidP="0055355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LAIBL, ŠPIČKA</w:t>
      </w:r>
    </w:p>
    <w:p w:rsidR="00116B63" w:rsidRDefault="00116B63" w:rsidP="00116B63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116B63" w:rsidTr="002B4A58">
        <w:tc>
          <w:tcPr>
            <w:tcW w:w="1219" w:type="dxa"/>
            <w:shd w:val="clear" w:color="auto" w:fill="auto"/>
          </w:tcPr>
          <w:p w:rsidR="00116B63" w:rsidRDefault="00116B63" w:rsidP="002B4A58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116B63" w:rsidTr="002B4A58">
        <w:tc>
          <w:tcPr>
            <w:tcW w:w="1219" w:type="dxa"/>
            <w:shd w:val="clear" w:color="auto" w:fill="auto"/>
          </w:tcPr>
          <w:p w:rsidR="00116B63" w:rsidRDefault="00116B63" w:rsidP="002B4A58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/</w:t>
            </w:r>
          </w:p>
        </w:tc>
      </w:tr>
      <w:tr w:rsidR="00116B63" w:rsidTr="002B4A58">
        <w:tc>
          <w:tcPr>
            <w:tcW w:w="1219" w:type="dxa"/>
            <w:shd w:val="clear" w:color="auto" w:fill="auto"/>
          </w:tcPr>
          <w:p w:rsidR="00116B63" w:rsidRDefault="00116B63" w:rsidP="002B4A58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</w:tr>
      <w:tr w:rsidR="00116B63" w:rsidTr="002B4A58">
        <w:tc>
          <w:tcPr>
            <w:tcW w:w="1219" w:type="dxa"/>
            <w:shd w:val="clear" w:color="auto" w:fill="auto"/>
          </w:tcPr>
          <w:p w:rsidR="00116B63" w:rsidRDefault="00116B63" w:rsidP="002B4A58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</w:tr>
    </w:tbl>
    <w:p w:rsidR="00116B63" w:rsidRDefault="00116B63" w:rsidP="0055355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553553" w:rsidRDefault="00553553" w:rsidP="0055355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764/18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Jmenování členů a předsedů komisí Rady města Žatce</w:t>
      </w:r>
    </w:p>
    <w:p w:rsidR="00553553" w:rsidRDefault="00553553" w:rsidP="00553553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v souladu s § 122 zákona č. 128/2000 Sb., o obcích (obecní zřízení) v </w:t>
      </w:r>
    </w:p>
    <w:p w:rsidR="00553553" w:rsidRDefault="00553553" w:rsidP="005535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platném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znění, jmenuje členy a předsedy komisí, a to:</w:t>
      </w:r>
    </w:p>
    <w:p w:rsidR="00553553" w:rsidRDefault="00553553" w:rsidP="005535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bytové komise: JUDr. Karla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Krčmárika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Vladimíra Martinovského, Petra Dittricha, Jitku </w:t>
      </w:r>
    </w:p>
    <w:p w:rsidR="00553553" w:rsidRDefault="00553553" w:rsidP="005535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Šmídovou, Štefana Blahutu</w:t>
      </w:r>
    </w:p>
    <w:p w:rsidR="00553553" w:rsidRDefault="00553553" w:rsidP="005535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předseda: Vladimír Martinovský</w:t>
      </w:r>
    </w:p>
    <w:p w:rsidR="00553553" w:rsidRDefault="00553553" w:rsidP="005535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553553" w:rsidRDefault="00553553" w:rsidP="005535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komise prevence kriminality: Ing. Petra Kubeše, Bc. Vladislava Hrbáčka, Mgr. Tomáše </w:t>
      </w:r>
    </w:p>
    <w:p w:rsidR="00553553" w:rsidRDefault="00553553" w:rsidP="005535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Winkelhöfera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Mgr. Kamila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Sulíková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Miroslav Solar</w:t>
      </w:r>
    </w:p>
    <w:p w:rsidR="00553553" w:rsidRDefault="00553553" w:rsidP="005535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předseda: Ing. Petr Kubeš</w:t>
      </w:r>
    </w:p>
    <w:p w:rsidR="00553553" w:rsidRDefault="00553553" w:rsidP="005535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553553" w:rsidRDefault="00553553" w:rsidP="005535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komise pro výchovu a vzdělávání: Mgr. Stanislavu Sajdlovou, Ing. Zuzanu Hořínkovou </w:t>
      </w:r>
    </w:p>
    <w:p w:rsidR="00553553" w:rsidRDefault="00553553" w:rsidP="005535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Kawanovou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Dagmar Kellerovou, Mgr. Kateřinu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Holštajnovou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Mgr. Jana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Krandu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Mgr. </w:t>
      </w:r>
    </w:p>
    <w:p w:rsidR="00553553" w:rsidRDefault="00553553" w:rsidP="005535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Pavlínu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Kalitovou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Mgr. Janu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Hassmannovou</w:t>
      </w:r>
      <w:proofErr w:type="spellEnd"/>
    </w:p>
    <w:p w:rsidR="00553553" w:rsidRDefault="00553553" w:rsidP="005535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předseda: Mgr. Stanislava Sajdlová</w:t>
      </w:r>
    </w:p>
    <w:p w:rsidR="00553553" w:rsidRDefault="00553553" w:rsidP="005535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553553" w:rsidRDefault="00553553" w:rsidP="005535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komise tělovýchovy a sportu: Mgr. Jiřího Karase, Ing. Radima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Laibla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Josefa Hodinu, </w:t>
      </w:r>
    </w:p>
    <w:p w:rsidR="00553553" w:rsidRDefault="00553553" w:rsidP="005535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Pavla Maňáka, MUDr. Irenu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Wilferovou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Tomáše Votavu, Jana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Bajboru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Josefa Popelku, </w:t>
      </w:r>
    </w:p>
    <w:p w:rsidR="00553553" w:rsidRDefault="00553553" w:rsidP="005535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Patrika Koutníka, Ing. Tomáše Petříčka</w:t>
      </w:r>
    </w:p>
    <w:p w:rsidR="00553553" w:rsidRDefault="00553553" w:rsidP="005535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předseda: Mgr. Jiří Karas</w:t>
      </w:r>
    </w:p>
    <w:p w:rsidR="00553553" w:rsidRDefault="00553553" w:rsidP="005535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553553" w:rsidRDefault="00553553" w:rsidP="005535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komise pro životní prostředí: Petra Jandu, Martina Krupku, Ing. Andreje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Greža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Ing. </w:t>
      </w:r>
    </w:p>
    <w:p w:rsidR="00553553" w:rsidRDefault="00553553" w:rsidP="005535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Annu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Buraňovou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Jaroslava Hladkého, Ing. Jaroslavu Veselou, Ing. Milana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Milfaita</w:t>
      </w:r>
      <w:proofErr w:type="spellEnd"/>
    </w:p>
    <w:p w:rsidR="00553553" w:rsidRDefault="00553553" w:rsidP="005535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předseda: Petr Janda</w:t>
      </w:r>
    </w:p>
    <w:p w:rsidR="00553553" w:rsidRDefault="00553553" w:rsidP="005535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553553" w:rsidRDefault="00553553" w:rsidP="005535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komise pro výstavbu a regeneraci MPR: Ing. arch. Jiřího Vaníčka, Libora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Dongrese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Mgr. </w:t>
      </w:r>
    </w:p>
    <w:p w:rsidR="00553553" w:rsidRDefault="00553553" w:rsidP="005535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Lucii Radovou, Ing. Evu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Pettrichovou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Janu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Eisertovou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Ing. Zdeňku Soběslavovou, jeden </w:t>
      </w:r>
    </w:p>
    <w:p w:rsidR="00553553" w:rsidRDefault="00553553" w:rsidP="005535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zástupce Krajského úřadu Ústeckého kraje</w:t>
      </w:r>
    </w:p>
    <w:p w:rsidR="00553553" w:rsidRDefault="00553553" w:rsidP="005535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předseda: Libor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Dongres</w:t>
      </w:r>
      <w:proofErr w:type="spellEnd"/>
    </w:p>
    <w:p w:rsidR="00553553" w:rsidRDefault="00553553" w:rsidP="005535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553553" w:rsidRDefault="00553553" w:rsidP="005535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komise pro kulturu a cestovní ruch: Ing. Simonu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Schellovou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Jaroslava Špičku, Jaroslava </w:t>
      </w:r>
    </w:p>
    <w:p w:rsidR="00553553" w:rsidRDefault="00553553" w:rsidP="005535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Wágnera, Mgr. Lenku Minaříkovou, PhDr. Radmilu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Holodňákovou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Mgr. Martina Veselého, Vladimíra Valeše, Mgr. Radku Filkovou, Františka Sajdla</w:t>
      </w:r>
    </w:p>
    <w:p w:rsidR="00553553" w:rsidRDefault="00553553" w:rsidP="005535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předseda: Ing. Simona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Schellová</w:t>
      </w:r>
      <w:proofErr w:type="spellEnd"/>
    </w:p>
    <w:p w:rsidR="00553553" w:rsidRDefault="00553553" w:rsidP="005535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553553" w:rsidRDefault="00553553" w:rsidP="005535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dopravní komise: Bohumila Janouše, Martina Šmída, Ing. Jana Novotného, Michaela </w:t>
      </w:r>
    </w:p>
    <w:p w:rsidR="00553553" w:rsidRDefault="00553553" w:rsidP="005535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Cvika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Miroslava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Rusiňáka</w:t>
      </w:r>
      <w:proofErr w:type="spellEnd"/>
    </w:p>
    <w:p w:rsidR="00553553" w:rsidRDefault="00553553" w:rsidP="005535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 předseda: Bohumil Janouš</w:t>
      </w:r>
    </w:p>
    <w:p w:rsidR="00553553" w:rsidRDefault="00553553" w:rsidP="005535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553553" w:rsidRDefault="00553553" w:rsidP="005535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sociální a zdravotní komise: Mgr. Petra Antoniho, Mgr. Janu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Pichnarčíkovou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Ing. Vladimíra Barborku, Ing. Andreu Rábovou, Stanislavu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Žitníkovou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Mgr. Evu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Kapicovou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PhDr. Zdeňku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Venclíčkovou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Barannikovou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Milana Získala</w:t>
      </w:r>
    </w:p>
    <w:p w:rsidR="00553553" w:rsidRDefault="00553553" w:rsidP="005535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předseda: Mgr. Petr Antoni</w:t>
      </w:r>
      <w:r w:rsidR="00116B6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53553" w:rsidRDefault="00553553" w:rsidP="0055355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766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31.12.2018</w:t>
      </w:r>
      <w:proofErr w:type="gramEnd"/>
    </w:p>
    <w:p w:rsidR="00553553" w:rsidRDefault="00553553" w:rsidP="0055355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LAIBL, ŠPIČKA</w:t>
      </w:r>
    </w:p>
    <w:p w:rsidR="00116B63" w:rsidRDefault="00116B63" w:rsidP="00116B63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116B63" w:rsidTr="002B4A58">
        <w:tc>
          <w:tcPr>
            <w:tcW w:w="1219" w:type="dxa"/>
            <w:shd w:val="clear" w:color="auto" w:fill="auto"/>
          </w:tcPr>
          <w:p w:rsidR="00116B63" w:rsidRDefault="00116B63" w:rsidP="002B4A58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116B63" w:rsidTr="002B4A58">
        <w:tc>
          <w:tcPr>
            <w:tcW w:w="1219" w:type="dxa"/>
            <w:shd w:val="clear" w:color="auto" w:fill="auto"/>
          </w:tcPr>
          <w:p w:rsidR="00116B63" w:rsidRDefault="00116B63" w:rsidP="002B4A58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/</w:t>
            </w:r>
          </w:p>
        </w:tc>
      </w:tr>
      <w:tr w:rsidR="00116B63" w:rsidTr="002B4A58">
        <w:tc>
          <w:tcPr>
            <w:tcW w:w="1219" w:type="dxa"/>
            <w:shd w:val="clear" w:color="auto" w:fill="auto"/>
          </w:tcPr>
          <w:p w:rsidR="00116B63" w:rsidRDefault="00116B63" w:rsidP="002B4A58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</w:tr>
      <w:tr w:rsidR="00116B63" w:rsidTr="002B4A58">
        <w:tc>
          <w:tcPr>
            <w:tcW w:w="1219" w:type="dxa"/>
            <w:shd w:val="clear" w:color="auto" w:fill="auto"/>
          </w:tcPr>
          <w:p w:rsidR="00116B63" w:rsidRDefault="00116B63" w:rsidP="002B4A58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</w:tr>
    </w:tbl>
    <w:p w:rsidR="00116B63" w:rsidRDefault="00116B63" w:rsidP="0055355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553553" w:rsidRDefault="00553553" w:rsidP="0055355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765/18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Návrh na změnu ÚP Žatec – právní stav po změně č. 5 – p. p. č. 3767/11 k. </w:t>
      </w:r>
    </w:p>
    <w:p w:rsidR="00553553" w:rsidRDefault="00553553" w:rsidP="0055355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Žatec</w:t>
      </w:r>
    </w:p>
    <w:p w:rsidR="00553553" w:rsidRDefault="00553553" w:rsidP="00553553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předložený návrh vlastníka nemovitosti na změnu územního </w:t>
      </w:r>
    </w:p>
    <w:p w:rsidR="00553553" w:rsidRDefault="00553553" w:rsidP="005535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plánu Žatec – právní stav po změně č. 5 – změna etapizace a odstranění VP 24 u pozemku</w:t>
      </w:r>
    </w:p>
    <w:p w:rsidR="00553553" w:rsidRDefault="00553553" w:rsidP="005535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p. p. č. 3767/11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a doporučuje Zastupitelstva města Žatce odložit předložený </w:t>
      </w:r>
    </w:p>
    <w:p w:rsidR="00553553" w:rsidRDefault="00553553" w:rsidP="005535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návrh v souvislosti s přijatým usnesením č.738/18.</w:t>
      </w:r>
    </w:p>
    <w:p w:rsidR="00553553" w:rsidRDefault="00553553" w:rsidP="0055355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13.12.2018</w:t>
      </w:r>
      <w:proofErr w:type="gramEnd"/>
    </w:p>
    <w:p w:rsidR="00553553" w:rsidRDefault="00553553" w:rsidP="0055355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116B63" w:rsidRDefault="00116B63" w:rsidP="00116B63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116B63" w:rsidTr="002B4A58">
        <w:tc>
          <w:tcPr>
            <w:tcW w:w="1219" w:type="dxa"/>
            <w:shd w:val="clear" w:color="auto" w:fill="auto"/>
          </w:tcPr>
          <w:p w:rsidR="00116B63" w:rsidRDefault="00116B63" w:rsidP="002B4A58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116B63" w:rsidTr="002B4A58">
        <w:tc>
          <w:tcPr>
            <w:tcW w:w="1219" w:type="dxa"/>
            <w:shd w:val="clear" w:color="auto" w:fill="auto"/>
          </w:tcPr>
          <w:p w:rsidR="00116B63" w:rsidRDefault="00116B63" w:rsidP="002B4A58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/</w:t>
            </w:r>
          </w:p>
        </w:tc>
      </w:tr>
      <w:tr w:rsidR="00116B63" w:rsidTr="002B4A58">
        <w:tc>
          <w:tcPr>
            <w:tcW w:w="1219" w:type="dxa"/>
            <w:shd w:val="clear" w:color="auto" w:fill="auto"/>
          </w:tcPr>
          <w:p w:rsidR="00116B63" w:rsidRDefault="00116B63" w:rsidP="002B4A58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</w:tr>
      <w:tr w:rsidR="00116B63" w:rsidTr="002B4A58">
        <w:tc>
          <w:tcPr>
            <w:tcW w:w="1219" w:type="dxa"/>
            <w:shd w:val="clear" w:color="auto" w:fill="auto"/>
          </w:tcPr>
          <w:p w:rsidR="00116B63" w:rsidRDefault="00116B63" w:rsidP="002B4A58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</w:tr>
    </w:tbl>
    <w:p w:rsidR="00116B63" w:rsidRDefault="00116B63" w:rsidP="0055355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553553" w:rsidRDefault="00553553" w:rsidP="0055355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766/18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Program zastupitelstva města</w:t>
      </w:r>
    </w:p>
    <w:p w:rsidR="00553553" w:rsidRDefault="00553553" w:rsidP="00553553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program zastupitelstva města, konaného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13.12.2018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53553" w:rsidRDefault="00553553" w:rsidP="005535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od 17:30 hodin (mimo stálé body programu):</w:t>
      </w:r>
    </w:p>
    <w:p w:rsidR="00553553" w:rsidRDefault="00553553" w:rsidP="005535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 Zápis z jednání finančního výboru</w:t>
      </w:r>
    </w:p>
    <w:p w:rsidR="00553553" w:rsidRDefault="00553553" w:rsidP="005535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Rozpočet města Žatce na rok 2019</w:t>
      </w:r>
    </w:p>
    <w:p w:rsidR="00553553" w:rsidRDefault="00553553" w:rsidP="005535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Střednědobý výhled rozpočtu Města Žatce na období 2020 – 2021</w:t>
      </w:r>
    </w:p>
    <w:p w:rsidR="00553553" w:rsidRDefault="00553553" w:rsidP="005535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Rozpočtová pravidla pro rok 2019</w:t>
      </w:r>
    </w:p>
    <w:p w:rsidR="00553553" w:rsidRDefault="00553553" w:rsidP="005535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Návrh investičního plánu pro rok 2019</w:t>
      </w:r>
    </w:p>
    <w:p w:rsidR="00553553" w:rsidRDefault="00553553" w:rsidP="005535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Podání žádosti o dotaci z programu Ministerstva pro místní rozvoj České republiky číslo</w:t>
      </w:r>
    </w:p>
    <w:p w:rsidR="00553553" w:rsidRDefault="00553553" w:rsidP="005535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výzvy 1/2019/117D8230 – podprogram Podpora obcí s více než 10 000 obyvateli – </w:t>
      </w:r>
    </w:p>
    <w:p w:rsidR="001E343B" w:rsidRDefault="001E343B" w:rsidP="005535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3553">
        <w:rPr>
          <w:rFonts w:ascii="Times New Roman" w:hAnsi="Times New Roman" w:cs="Times New Roman"/>
          <w:color w:val="000000"/>
          <w:sz w:val="24"/>
          <w:szCs w:val="24"/>
        </w:rPr>
        <w:t xml:space="preserve">Podpora obnovy místních komunikací (Oprava povrchu komunikace na ul. Svatováclavská, </w:t>
      </w:r>
    </w:p>
    <w:p w:rsidR="00553553" w:rsidRDefault="001E343B" w:rsidP="005535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3553">
        <w:rPr>
          <w:rFonts w:ascii="Times New Roman" w:hAnsi="Times New Roman" w:cs="Times New Roman"/>
          <w:color w:val="000000"/>
          <w:sz w:val="24"/>
          <w:szCs w:val="24"/>
        </w:rPr>
        <w:t>Žatec)</w:t>
      </w:r>
    </w:p>
    <w:p w:rsidR="00553553" w:rsidRDefault="00553553" w:rsidP="005535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Podání žádosti o dotaci z programu Ministerstva pro místní rozvoj České republiky číslo</w:t>
      </w:r>
    </w:p>
    <w:p w:rsidR="00553553" w:rsidRDefault="00553553" w:rsidP="005535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výzvy 1/2019/117D7210 – podprogram Rozvoj základní a doprovodné infrastruktury </w:t>
      </w:r>
    </w:p>
    <w:p w:rsidR="00553553" w:rsidRDefault="00553553" w:rsidP="005535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cestovního ruchu (Doplnění mobiliáře cyklostezky v Žatci) </w:t>
      </w:r>
    </w:p>
    <w:p w:rsidR="00553553" w:rsidRDefault="00553553" w:rsidP="005535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Nabytí pozemku p. p. č. 7144/8 a pozemku p. p. č. 7144/9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do majetku města</w:t>
      </w:r>
    </w:p>
    <w:p w:rsidR="00553553" w:rsidRDefault="00553553" w:rsidP="005535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Nabytí pozemku p. p. č. 7032/57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do majetku města</w:t>
      </w:r>
    </w:p>
    <w:p w:rsidR="00553553" w:rsidRDefault="00553553" w:rsidP="005535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Prodej pozemků st. p. č. 721/4 a p. p. č. 368/13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</w:t>
      </w:r>
    </w:p>
    <w:p w:rsidR="00553553" w:rsidRDefault="00553553" w:rsidP="005535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Rozpočtové opatření – smuteční síň</w:t>
      </w:r>
    </w:p>
    <w:p w:rsidR="00553553" w:rsidRDefault="00553553" w:rsidP="005535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Návrh na změnu ÚP Žatec – právní stav po změně č. 5 – p. p. č. 3767/11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</w:t>
      </w:r>
    </w:p>
    <w:p w:rsidR="00553553" w:rsidRDefault="00553553" w:rsidP="005535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Osadní výbory.</w:t>
      </w:r>
    </w:p>
    <w:p w:rsidR="00553553" w:rsidRDefault="00553553" w:rsidP="0055355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76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13.12.2018</w:t>
      </w:r>
      <w:proofErr w:type="gramEnd"/>
    </w:p>
    <w:p w:rsidR="00553553" w:rsidRDefault="00553553" w:rsidP="0055355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:rsidR="00116B63" w:rsidRDefault="00116B63" w:rsidP="00116B63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116B63" w:rsidTr="002B4A58">
        <w:tc>
          <w:tcPr>
            <w:tcW w:w="1219" w:type="dxa"/>
            <w:shd w:val="clear" w:color="auto" w:fill="auto"/>
          </w:tcPr>
          <w:p w:rsidR="00116B63" w:rsidRDefault="00116B63" w:rsidP="002B4A58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116B63" w:rsidTr="002B4A58">
        <w:tc>
          <w:tcPr>
            <w:tcW w:w="1219" w:type="dxa"/>
            <w:shd w:val="clear" w:color="auto" w:fill="auto"/>
          </w:tcPr>
          <w:p w:rsidR="00116B63" w:rsidRDefault="00116B63" w:rsidP="002B4A58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/</w:t>
            </w:r>
          </w:p>
        </w:tc>
      </w:tr>
      <w:tr w:rsidR="00116B63" w:rsidTr="002B4A58">
        <w:tc>
          <w:tcPr>
            <w:tcW w:w="1219" w:type="dxa"/>
            <w:shd w:val="clear" w:color="auto" w:fill="auto"/>
          </w:tcPr>
          <w:p w:rsidR="00116B63" w:rsidRDefault="00116B63" w:rsidP="002B4A58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</w:tr>
      <w:tr w:rsidR="00116B63" w:rsidTr="002B4A58">
        <w:tc>
          <w:tcPr>
            <w:tcW w:w="1219" w:type="dxa"/>
            <w:shd w:val="clear" w:color="auto" w:fill="auto"/>
          </w:tcPr>
          <w:p w:rsidR="00116B63" w:rsidRDefault="00116B63" w:rsidP="002B4A58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16B63" w:rsidRDefault="00116B63" w:rsidP="002B4A58">
            <w:pPr>
              <w:spacing w:line="360" w:lineRule="auto"/>
              <w:jc w:val="center"/>
            </w:pPr>
          </w:p>
        </w:tc>
      </w:tr>
    </w:tbl>
    <w:p w:rsidR="00116B63" w:rsidRDefault="00116B63" w:rsidP="0055355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553553" w:rsidRDefault="00553553" w:rsidP="00553553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before="1057"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Starostka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Místostarosta</w:t>
      </w:r>
    </w:p>
    <w:p w:rsidR="00553553" w:rsidRDefault="00553553" w:rsidP="00E553D3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Mgr. Zdeňka Hamousová</w:t>
      </w:r>
      <w:r w:rsidR="0002664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 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Ing. Radim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Laibl</w:t>
      </w:r>
      <w:proofErr w:type="spellEnd"/>
      <w:r w:rsidR="0002664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 r.</w:t>
      </w:r>
    </w:p>
    <w:p w:rsidR="00026649" w:rsidRDefault="00026649" w:rsidP="00E553D3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26649" w:rsidRDefault="00026649" w:rsidP="00E553D3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26649" w:rsidRDefault="00026649" w:rsidP="00E553D3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</w:p>
    <w:p w:rsidR="00B727B0" w:rsidRDefault="00B727B0" w:rsidP="00E553D3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</w:p>
    <w:p w:rsidR="00B727B0" w:rsidRDefault="00B727B0" w:rsidP="00B727B0">
      <w:pPr>
        <w:pStyle w:val="Nadpis1"/>
      </w:pPr>
      <w:r>
        <w:t>Za správnost vyhotovení: Pavlína Kloučková</w:t>
      </w:r>
    </w:p>
    <w:p w:rsidR="00B727B0" w:rsidRDefault="00B727B0" w:rsidP="00B727B0">
      <w:pPr>
        <w:jc w:val="both"/>
        <w:rPr>
          <w:sz w:val="24"/>
        </w:rPr>
      </w:pPr>
    </w:p>
    <w:p w:rsidR="00B727B0" w:rsidRDefault="00B727B0" w:rsidP="00B727B0">
      <w:pPr>
        <w:pStyle w:val="Zkladntext"/>
        <w:rPr>
          <w:sz w:val="29"/>
          <w:szCs w:val="29"/>
        </w:rPr>
      </w:pPr>
      <w:r>
        <w:t>Upravená verze dokumentu z důvodu dodržení přiměřenosti rozsahu zveřejňovaných osobních údajů podle zákona č. 101/2000 Sb., o ochraně osobních údajů v platném znění.</w:t>
      </w:r>
      <w:bookmarkStart w:id="0" w:name="_GoBack"/>
      <w:bookmarkEnd w:id="0"/>
    </w:p>
    <w:sectPr w:rsidR="00B727B0">
      <w:footerReference w:type="default" r:id="rId9"/>
      <w:pgSz w:w="11906" w:h="16838" w:code="9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A58" w:rsidRDefault="002B4A58" w:rsidP="001E343B">
      <w:pPr>
        <w:spacing w:after="0" w:line="240" w:lineRule="auto"/>
      </w:pPr>
      <w:r>
        <w:separator/>
      </w:r>
    </w:p>
  </w:endnote>
  <w:endnote w:type="continuationSeparator" w:id="0">
    <w:p w:rsidR="002B4A58" w:rsidRDefault="002B4A58" w:rsidP="001E3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3315839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2B4A58" w:rsidRDefault="002B4A58" w:rsidP="001E343B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97DDA">
              <w:rPr>
                <w:b/>
                <w:bCs/>
                <w:noProof/>
              </w:rPr>
              <w:t>18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97DDA">
              <w:rPr>
                <w:b/>
                <w:bCs/>
                <w:noProof/>
              </w:rPr>
              <w:t>18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B4A58" w:rsidRDefault="002B4A5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A58" w:rsidRDefault="002B4A58" w:rsidP="001E343B">
      <w:pPr>
        <w:spacing w:after="0" w:line="240" w:lineRule="auto"/>
      </w:pPr>
      <w:r>
        <w:separator/>
      </w:r>
    </w:p>
  </w:footnote>
  <w:footnote w:type="continuationSeparator" w:id="0">
    <w:p w:rsidR="002B4A58" w:rsidRDefault="002B4A58" w:rsidP="001E34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3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553"/>
    <w:rsid w:val="00026649"/>
    <w:rsid w:val="00116B63"/>
    <w:rsid w:val="001D4101"/>
    <w:rsid w:val="001E343B"/>
    <w:rsid w:val="002B4A58"/>
    <w:rsid w:val="00553553"/>
    <w:rsid w:val="00614B75"/>
    <w:rsid w:val="00797DDA"/>
    <w:rsid w:val="00900DEF"/>
    <w:rsid w:val="009320F7"/>
    <w:rsid w:val="00A23FE0"/>
    <w:rsid w:val="00B25924"/>
    <w:rsid w:val="00B727B0"/>
    <w:rsid w:val="00E553D3"/>
    <w:rsid w:val="00F6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B727B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E3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E343B"/>
  </w:style>
  <w:style w:type="paragraph" w:styleId="Zpat">
    <w:name w:val="footer"/>
    <w:basedOn w:val="Normln"/>
    <w:link w:val="ZpatChar"/>
    <w:uiPriority w:val="99"/>
    <w:unhideWhenUsed/>
    <w:rsid w:val="001E3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E343B"/>
  </w:style>
  <w:style w:type="character" w:customStyle="1" w:styleId="Nadpis1Char">
    <w:name w:val="Nadpis 1 Char"/>
    <w:basedOn w:val="Standardnpsmoodstavce"/>
    <w:link w:val="Nadpis1"/>
    <w:rsid w:val="00B727B0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B727B0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B727B0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B727B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E3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E343B"/>
  </w:style>
  <w:style w:type="paragraph" w:styleId="Zpat">
    <w:name w:val="footer"/>
    <w:basedOn w:val="Normln"/>
    <w:link w:val="ZpatChar"/>
    <w:uiPriority w:val="99"/>
    <w:unhideWhenUsed/>
    <w:rsid w:val="001E3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E343B"/>
  </w:style>
  <w:style w:type="character" w:customStyle="1" w:styleId="Nadpis1Char">
    <w:name w:val="Nadpis 1 Char"/>
    <w:basedOn w:val="Standardnpsmoodstavce"/>
    <w:link w:val="Nadpis1"/>
    <w:rsid w:val="00B727B0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B727B0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B727B0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59B10-24C7-4B86-95E9-D0E4DB0EE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18</Pages>
  <Words>3723</Words>
  <Characters>20031</Characters>
  <Application>Microsoft Office Word</Application>
  <DocSecurity>0</DocSecurity>
  <Lines>166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Kloučková Pavlína</dc:creator>
  <cp:lastModifiedBy>Kloučková Pavlína</cp:lastModifiedBy>
  <cp:revision>6</cp:revision>
  <cp:lastPrinted>2018-12-04T08:15:00Z</cp:lastPrinted>
  <dcterms:created xsi:type="dcterms:W3CDTF">2018-12-04T07:56:00Z</dcterms:created>
  <dcterms:modified xsi:type="dcterms:W3CDTF">2018-12-04T08:15:00Z</dcterms:modified>
</cp:coreProperties>
</file>