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3A" w:rsidRDefault="00D0144F">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B5053A" w:rsidRDefault="001E5B7F">
      <w:pPr>
        <w:widowControl w:val="0"/>
        <w:tabs>
          <w:tab w:val="left" w:pos="1984"/>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43A72CAD" wp14:editId="7F69B725">
            <wp:simplePos x="0" y="0"/>
            <wp:positionH relativeFrom="column">
              <wp:posOffset>2155825</wp:posOffset>
            </wp:positionH>
            <wp:positionV relativeFrom="paragraph">
              <wp:posOffset>81280</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44F">
        <w:rPr>
          <w:rFonts w:ascii="Arial" w:hAnsi="Arial" w:cs="Arial"/>
          <w:sz w:val="24"/>
          <w:szCs w:val="24"/>
        </w:rPr>
        <w:tab/>
      </w:r>
      <w:r w:rsidR="00D0144F">
        <w:rPr>
          <w:rFonts w:ascii="Times New Roman" w:hAnsi="Times New Roman" w:cs="Times New Roman"/>
          <w:b/>
          <w:bCs/>
          <w:color w:val="000000"/>
          <w:sz w:val="96"/>
          <w:szCs w:val="96"/>
        </w:rPr>
        <w:t>USNESENÍ</w:t>
      </w:r>
    </w:p>
    <w:p w:rsidR="00B5053A" w:rsidRDefault="00D0144F">
      <w:pPr>
        <w:widowControl w:val="0"/>
        <w:tabs>
          <w:tab w:val="right" w:pos="2406"/>
          <w:tab w:val="right" w:pos="2734"/>
          <w:tab w:val="left" w:pos="2824"/>
        </w:tabs>
        <w:autoSpaceDE w:val="0"/>
        <w:autoSpaceDN w:val="0"/>
        <w:adjustRightInd w:val="0"/>
        <w:spacing w:before="285"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9</w:t>
      </w:r>
      <w:r>
        <w:rPr>
          <w:rFonts w:ascii="Arial" w:hAnsi="Arial" w:cs="Arial"/>
          <w:sz w:val="24"/>
          <w:szCs w:val="24"/>
        </w:rPr>
        <w:tab/>
      </w:r>
      <w:r>
        <w:rPr>
          <w:rFonts w:ascii="Times New Roman" w:hAnsi="Times New Roman" w:cs="Times New Roman"/>
          <w:b/>
          <w:bCs/>
          <w:color w:val="000000"/>
          <w:sz w:val="28"/>
          <w:szCs w:val="28"/>
        </w:rPr>
        <w:t xml:space="preserve">. jednání Zastupitelstva města Žatce </w:t>
      </w:r>
    </w:p>
    <w:p w:rsidR="00B5053A" w:rsidRDefault="00D0144F">
      <w:pPr>
        <w:widowControl w:val="0"/>
        <w:tabs>
          <w:tab w:val="left" w:pos="2721"/>
          <w:tab w:val="left" w:pos="4818"/>
        </w:tabs>
        <w:autoSpaceDE w:val="0"/>
        <w:autoSpaceDN w:val="0"/>
        <w:adjustRightInd w:val="0"/>
        <w:spacing w:before="131"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 xml:space="preserve">konaného dne </w:t>
      </w:r>
      <w:r>
        <w:rPr>
          <w:rFonts w:ascii="Arial" w:hAnsi="Arial" w:cs="Arial"/>
          <w:sz w:val="24"/>
          <w:szCs w:val="24"/>
        </w:rPr>
        <w:tab/>
      </w:r>
      <w:proofErr w:type="gramStart"/>
      <w:r>
        <w:rPr>
          <w:rFonts w:ascii="Times New Roman" w:hAnsi="Times New Roman" w:cs="Times New Roman"/>
          <w:b/>
          <w:bCs/>
          <w:color w:val="333333"/>
          <w:sz w:val="28"/>
          <w:szCs w:val="28"/>
        </w:rPr>
        <w:t>28.11.2019</w:t>
      </w:r>
      <w:proofErr w:type="gramEnd"/>
    </w:p>
    <w:p w:rsidR="00B5053A" w:rsidRDefault="00D0144F">
      <w:pPr>
        <w:widowControl w:val="0"/>
        <w:tabs>
          <w:tab w:val="left" w:pos="90"/>
          <w:tab w:val="left" w:pos="1420"/>
          <w:tab w:val="left" w:pos="2437"/>
          <w:tab w:val="left" w:pos="2664"/>
        </w:tabs>
        <w:autoSpaceDE w:val="0"/>
        <w:autoSpaceDN w:val="0"/>
        <w:adjustRightInd w:val="0"/>
        <w:spacing w:before="1157"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181 /19</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218 /19</w:t>
      </w:r>
    </w:p>
    <w:p w:rsidR="00B5053A" w:rsidRDefault="00D0144F">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181/19</w:t>
      </w:r>
      <w:r>
        <w:rPr>
          <w:rFonts w:ascii="Arial" w:hAnsi="Arial" w:cs="Arial"/>
          <w:sz w:val="24"/>
          <w:szCs w:val="24"/>
        </w:rPr>
        <w:tab/>
      </w:r>
      <w:r>
        <w:rPr>
          <w:rFonts w:ascii="Times New Roman" w:hAnsi="Times New Roman" w:cs="Times New Roman"/>
          <w:color w:val="000000"/>
          <w:sz w:val="24"/>
          <w:szCs w:val="24"/>
        </w:rPr>
        <w:t>Schválení programu</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182/19</w:t>
      </w:r>
      <w:r>
        <w:rPr>
          <w:rFonts w:ascii="Arial" w:hAnsi="Arial" w:cs="Arial"/>
          <w:sz w:val="24"/>
          <w:szCs w:val="24"/>
        </w:rPr>
        <w:tab/>
      </w:r>
      <w:r>
        <w:rPr>
          <w:rFonts w:ascii="Times New Roman" w:hAnsi="Times New Roman" w:cs="Times New Roman"/>
          <w:color w:val="000000"/>
          <w:sz w:val="24"/>
          <w:szCs w:val="24"/>
        </w:rPr>
        <w:t>Volba návrhové komise</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183/19</w:t>
      </w:r>
      <w:r>
        <w:rPr>
          <w:rFonts w:ascii="Arial" w:hAnsi="Arial" w:cs="Arial"/>
          <w:sz w:val="24"/>
          <w:szCs w:val="24"/>
        </w:rPr>
        <w:tab/>
      </w:r>
      <w:r>
        <w:rPr>
          <w:rFonts w:ascii="Times New Roman" w:hAnsi="Times New Roman" w:cs="Times New Roman"/>
          <w:color w:val="000000"/>
          <w:sz w:val="24"/>
          <w:szCs w:val="24"/>
        </w:rPr>
        <w:t>Revokace usnesení</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184/19</w:t>
      </w:r>
      <w:r>
        <w:rPr>
          <w:rFonts w:ascii="Arial" w:hAnsi="Arial" w:cs="Arial"/>
          <w:sz w:val="24"/>
          <w:szCs w:val="24"/>
        </w:rPr>
        <w:tab/>
      </w:r>
      <w:r>
        <w:rPr>
          <w:rFonts w:ascii="Times New Roman" w:hAnsi="Times New Roman" w:cs="Times New Roman"/>
          <w:color w:val="000000"/>
          <w:sz w:val="24"/>
          <w:szCs w:val="24"/>
        </w:rPr>
        <w:t>Kontrola usnesení zastupitelstva města</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185/19</w:t>
      </w:r>
      <w:r>
        <w:rPr>
          <w:rFonts w:ascii="Arial" w:hAnsi="Arial" w:cs="Arial"/>
          <w:sz w:val="24"/>
          <w:szCs w:val="24"/>
        </w:rPr>
        <w:tab/>
      </w:r>
      <w:r>
        <w:rPr>
          <w:rFonts w:ascii="Times New Roman" w:hAnsi="Times New Roman" w:cs="Times New Roman"/>
          <w:color w:val="000000"/>
          <w:sz w:val="24"/>
          <w:szCs w:val="24"/>
        </w:rPr>
        <w:t>Zpráva o činnosti Nemocnice Žatec, o.p.s.</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186/19</w:t>
      </w:r>
      <w:r>
        <w:rPr>
          <w:rFonts w:ascii="Arial" w:hAnsi="Arial" w:cs="Arial"/>
          <w:sz w:val="24"/>
          <w:szCs w:val="24"/>
        </w:rPr>
        <w:tab/>
      </w:r>
      <w:r>
        <w:rPr>
          <w:rFonts w:ascii="Times New Roman" w:hAnsi="Times New Roman" w:cs="Times New Roman"/>
          <w:color w:val="000000"/>
          <w:sz w:val="24"/>
          <w:szCs w:val="24"/>
        </w:rPr>
        <w:t>Nemocnice Žatec – změna termínu čerpání a vyúčtování dotace</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187/19</w:t>
      </w:r>
      <w:r>
        <w:rPr>
          <w:rFonts w:ascii="Arial" w:hAnsi="Arial" w:cs="Arial"/>
          <w:sz w:val="24"/>
          <w:szCs w:val="24"/>
        </w:rPr>
        <w:tab/>
      </w:r>
      <w:r>
        <w:rPr>
          <w:rFonts w:ascii="Times New Roman" w:hAnsi="Times New Roman" w:cs="Times New Roman"/>
          <w:color w:val="000000"/>
          <w:sz w:val="24"/>
          <w:szCs w:val="24"/>
        </w:rPr>
        <w:t>Zpráva o činnosti Technické správy města Žatec, s.r.o.</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188/19</w:t>
      </w:r>
      <w:r>
        <w:rPr>
          <w:rFonts w:ascii="Arial" w:hAnsi="Arial" w:cs="Arial"/>
          <w:sz w:val="24"/>
          <w:szCs w:val="24"/>
        </w:rPr>
        <w:tab/>
      </w:r>
      <w:r>
        <w:rPr>
          <w:rFonts w:ascii="Times New Roman" w:hAnsi="Times New Roman" w:cs="Times New Roman"/>
          <w:color w:val="000000"/>
          <w:sz w:val="24"/>
          <w:szCs w:val="24"/>
        </w:rPr>
        <w:t>Zpráva o činnosti Žatecké teplárenské, a.s.</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189/19</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6 – st. p. č. 4487, p.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p. č. 2762/19 a 2762/20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190/19</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6 – st. p. č. 340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191/19</w:t>
      </w:r>
      <w:r>
        <w:rPr>
          <w:rFonts w:ascii="Arial" w:hAnsi="Arial" w:cs="Arial"/>
          <w:sz w:val="24"/>
          <w:szCs w:val="24"/>
        </w:rPr>
        <w:tab/>
      </w:r>
      <w:r>
        <w:rPr>
          <w:rFonts w:ascii="Times New Roman" w:hAnsi="Times New Roman" w:cs="Times New Roman"/>
          <w:color w:val="000000"/>
          <w:sz w:val="24"/>
          <w:szCs w:val="24"/>
        </w:rPr>
        <w:t>Zpráva o uplatňování Územního plánu Žatec</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192/19</w:t>
      </w:r>
      <w:r>
        <w:rPr>
          <w:rFonts w:ascii="Arial" w:hAnsi="Arial" w:cs="Arial"/>
          <w:sz w:val="24"/>
          <w:szCs w:val="24"/>
        </w:rPr>
        <w:tab/>
      </w:r>
      <w:r>
        <w:rPr>
          <w:rFonts w:ascii="Times New Roman" w:hAnsi="Times New Roman" w:cs="Times New Roman"/>
          <w:color w:val="000000"/>
          <w:sz w:val="24"/>
          <w:szCs w:val="24"/>
        </w:rPr>
        <w:t xml:space="preserve">Program pro poskytování návratných finančních výpomocí „Kotlíkové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dotace v Ústeckém kraji – 4. výzva“</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193/19</w:t>
      </w:r>
      <w:r>
        <w:rPr>
          <w:rFonts w:ascii="Arial" w:hAnsi="Arial" w:cs="Arial"/>
          <w:sz w:val="24"/>
          <w:szCs w:val="24"/>
        </w:rPr>
        <w:tab/>
      </w:r>
      <w:r>
        <w:rPr>
          <w:rFonts w:ascii="Times New Roman" w:hAnsi="Times New Roman" w:cs="Times New Roman"/>
          <w:color w:val="000000"/>
          <w:sz w:val="24"/>
          <w:szCs w:val="24"/>
        </w:rPr>
        <w:t xml:space="preserve">Klimatizační jednotky v areálu nemocnice – podání žádosti o finanční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příspěvek z Fondu Ústeckého kraje – individuální dotace</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194/19</w:t>
      </w:r>
      <w:r>
        <w:rPr>
          <w:rFonts w:ascii="Arial" w:hAnsi="Arial" w:cs="Arial"/>
          <w:sz w:val="24"/>
          <w:szCs w:val="24"/>
        </w:rPr>
        <w:tab/>
      </w:r>
      <w:r>
        <w:rPr>
          <w:rFonts w:ascii="Times New Roman" w:hAnsi="Times New Roman" w:cs="Times New Roman"/>
          <w:color w:val="000000"/>
          <w:sz w:val="24"/>
          <w:szCs w:val="24"/>
        </w:rPr>
        <w:t xml:space="preserve">„Investice Nemocnice Žatec, o.p.s. – zajištění standardních podmínek pro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provoz akutního lůžkového zařízení"</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195/19</w:t>
      </w:r>
      <w:r>
        <w:rPr>
          <w:rFonts w:ascii="Arial" w:hAnsi="Arial" w:cs="Arial"/>
          <w:sz w:val="24"/>
          <w:szCs w:val="24"/>
        </w:rPr>
        <w:tab/>
      </w:r>
      <w:r>
        <w:rPr>
          <w:rFonts w:ascii="Times New Roman" w:hAnsi="Times New Roman" w:cs="Times New Roman"/>
          <w:color w:val="000000"/>
          <w:sz w:val="24"/>
          <w:szCs w:val="24"/>
        </w:rPr>
        <w:t xml:space="preserve">Chmelová abeceda – podání žádosti o dotaci z programu Podpora pro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památky UNESCO na rok 2020</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196/19</w:t>
      </w:r>
      <w:r>
        <w:rPr>
          <w:rFonts w:ascii="Arial" w:hAnsi="Arial" w:cs="Arial"/>
          <w:sz w:val="24"/>
          <w:szCs w:val="24"/>
        </w:rPr>
        <w:tab/>
      </w:r>
      <w:r>
        <w:rPr>
          <w:rFonts w:ascii="Times New Roman" w:hAnsi="Times New Roman" w:cs="Times New Roman"/>
          <w:color w:val="000000"/>
          <w:sz w:val="24"/>
          <w:szCs w:val="24"/>
        </w:rPr>
        <w:t xml:space="preserve">Průzkum a dokumentace historických krovů městských domů v Žatci – II.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etapa – podání žádosti o dotaci</w:t>
      </w:r>
    </w:p>
    <w:p w:rsidR="001E5B7F"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w:t>
      </w:r>
    </w:p>
    <w:p w:rsidR="00B5053A" w:rsidRDefault="001E5B7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Times New Roman" w:hAnsi="Times New Roman" w:cs="Times New Roman"/>
          <w:color w:val="000000"/>
          <w:sz w:val="24"/>
          <w:szCs w:val="24"/>
        </w:rPr>
        <w:lastRenderedPageBreak/>
        <w:tab/>
      </w:r>
      <w:r w:rsidR="00D0144F">
        <w:rPr>
          <w:rFonts w:ascii="Times New Roman" w:hAnsi="Times New Roman" w:cs="Times New Roman"/>
          <w:color w:val="000000"/>
          <w:sz w:val="24"/>
          <w:szCs w:val="24"/>
        </w:rPr>
        <w:t>197/19</w:t>
      </w:r>
      <w:r w:rsidR="00D0144F">
        <w:rPr>
          <w:rFonts w:ascii="Arial" w:hAnsi="Arial" w:cs="Arial"/>
          <w:sz w:val="24"/>
          <w:szCs w:val="24"/>
        </w:rPr>
        <w:tab/>
      </w:r>
      <w:r w:rsidR="00D0144F">
        <w:rPr>
          <w:rFonts w:ascii="Times New Roman" w:hAnsi="Times New Roman" w:cs="Times New Roman"/>
          <w:color w:val="000000"/>
          <w:sz w:val="24"/>
          <w:szCs w:val="24"/>
        </w:rPr>
        <w:t xml:space="preserve">Úprava nominační dokumentace „Žatec – město chmele“ a její překlad </w:t>
      </w:r>
      <w:proofErr w:type="gramStart"/>
      <w:r w:rsidR="00D0144F">
        <w:rPr>
          <w:rFonts w:ascii="Times New Roman" w:hAnsi="Times New Roman" w:cs="Times New Roman"/>
          <w:color w:val="000000"/>
          <w:sz w:val="24"/>
          <w:szCs w:val="24"/>
        </w:rPr>
        <w:t>do</w:t>
      </w:r>
      <w:proofErr w:type="gramEnd"/>
      <w:r w:rsidR="00D0144F">
        <w:rPr>
          <w:rFonts w:ascii="Times New Roman" w:hAnsi="Times New Roman" w:cs="Times New Roman"/>
          <w:color w:val="000000"/>
          <w:sz w:val="24"/>
          <w:szCs w:val="24"/>
        </w:rPr>
        <w:t xml:space="preserve">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anglického jazyka</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198/19</w:t>
      </w:r>
      <w:r>
        <w:rPr>
          <w:rFonts w:ascii="Arial" w:hAnsi="Arial" w:cs="Arial"/>
          <w:sz w:val="24"/>
          <w:szCs w:val="24"/>
        </w:rPr>
        <w:tab/>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Tématická</w:t>
      </w:r>
      <w:proofErr w:type="spellEnd"/>
      <w:r>
        <w:rPr>
          <w:rFonts w:ascii="Times New Roman" w:hAnsi="Times New Roman" w:cs="Times New Roman"/>
          <w:color w:val="000000"/>
          <w:sz w:val="24"/>
          <w:szCs w:val="24"/>
        </w:rPr>
        <w:t xml:space="preserve"> mapa a interaktivní webová prezentace chmelařské krajiny okolí</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města Žatec a obce Zálužice-</w:t>
      </w:r>
      <w:proofErr w:type="spellStart"/>
      <w:r>
        <w:rPr>
          <w:rFonts w:ascii="Times New Roman" w:hAnsi="Times New Roman" w:cs="Times New Roman"/>
          <w:color w:val="000000"/>
          <w:sz w:val="24"/>
          <w:szCs w:val="24"/>
        </w:rPr>
        <w:t>Stekník</w:t>
      </w:r>
      <w:proofErr w:type="spellEnd"/>
      <w:r>
        <w:rPr>
          <w:rFonts w:ascii="Times New Roman" w:hAnsi="Times New Roman" w:cs="Times New Roman"/>
          <w:color w:val="000000"/>
          <w:sz w:val="24"/>
          <w:szCs w:val="24"/>
        </w:rPr>
        <w:t>“</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199/19</w:t>
      </w:r>
      <w:r>
        <w:rPr>
          <w:rFonts w:ascii="Arial" w:hAnsi="Arial" w:cs="Arial"/>
          <w:sz w:val="24"/>
          <w:szCs w:val="24"/>
        </w:rPr>
        <w:tab/>
      </w:r>
      <w:r>
        <w:rPr>
          <w:rFonts w:ascii="Times New Roman" w:hAnsi="Times New Roman" w:cs="Times New Roman"/>
          <w:color w:val="000000"/>
          <w:sz w:val="24"/>
          <w:szCs w:val="24"/>
        </w:rPr>
        <w:t>Rozpočtové opatření akce: „Evakuační výtahy, Nemocnice Žatec“</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200/19</w:t>
      </w:r>
      <w:r>
        <w:rPr>
          <w:rFonts w:ascii="Arial" w:hAnsi="Arial" w:cs="Arial"/>
          <w:sz w:val="24"/>
          <w:szCs w:val="24"/>
        </w:rPr>
        <w:tab/>
      </w:r>
      <w:r>
        <w:rPr>
          <w:rFonts w:ascii="Times New Roman" w:hAnsi="Times New Roman" w:cs="Times New Roman"/>
          <w:color w:val="000000"/>
          <w:sz w:val="24"/>
          <w:szCs w:val="24"/>
        </w:rPr>
        <w:t>Rozpočtové opatření na akci „Vodovod Trnovany“</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201/19</w:t>
      </w:r>
      <w:r>
        <w:rPr>
          <w:rFonts w:ascii="Arial" w:hAnsi="Arial" w:cs="Arial"/>
          <w:sz w:val="24"/>
          <w:szCs w:val="24"/>
        </w:rPr>
        <w:tab/>
      </w:r>
      <w:r>
        <w:rPr>
          <w:rFonts w:ascii="Times New Roman" w:hAnsi="Times New Roman" w:cs="Times New Roman"/>
          <w:color w:val="000000"/>
          <w:sz w:val="24"/>
          <w:szCs w:val="24"/>
        </w:rPr>
        <w:t>Rozpočtové opatření: Stavební úpravy smuteční síně v Žatci</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202/19</w:t>
      </w:r>
      <w:r>
        <w:rPr>
          <w:rFonts w:ascii="Arial" w:hAnsi="Arial" w:cs="Arial"/>
          <w:sz w:val="24"/>
          <w:szCs w:val="24"/>
        </w:rPr>
        <w:tab/>
      </w:r>
      <w:r>
        <w:rPr>
          <w:rFonts w:ascii="Times New Roman" w:hAnsi="Times New Roman" w:cs="Times New Roman"/>
          <w:color w:val="000000"/>
          <w:sz w:val="24"/>
          <w:szCs w:val="24"/>
        </w:rPr>
        <w:t xml:space="preserve">Rozpočtová opatření od </w:t>
      </w:r>
      <w:proofErr w:type="gramStart"/>
      <w:r>
        <w:rPr>
          <w:rFonts w:ascii="Times New Roman" w:hAnsi="Times New Roman" w:cs="Times New Roman"/>
          <w:color w:val="000000"/>
          <w:sz w:val="24"/>
          <w:szCs w:val="24"/>
        </w:rPr>
        <w:t>01.07. do</w:t>
      </w:r>
      <w:proofErr w:type="gramEnd"/>
      <w:r>
        <w:rPr>
          <w:rFonts w:ascii="Times New Roman" w:hAnsi="Times New Roman" w:cs="Times New Roman"/>
          <w:color w:val="000000"/>
          <w:sz w:val="24"/>
          <w:szCs w:val="24"/>
        </w:rPr>
        <w:t xml:space="preserve"> 30.09.2019</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203/19</w:t>
      </w:r>
      <w:r>
        <w:rPr>
          <w:rFonts w:ascii="Arial" w:hAnsi="Arial" w:cs="Arial"/>
          <w:sz w:val="24"/>
          <w:szCs w:val="24"/>
        </w:rPr>
        <w:tab/>
      </w:r>
      <w:r>
        <w:rPr>
          <w:rFonts w:ascii="Times New Roman" w:hAnsi="Times New Roman" w:cs="Times New Roman"/>
          <w:color w:val="000000"/>
          <w:sz w:val="24"/>
          <w:szCs w:val="24"/>
        </w:rPr>
        <w:t>Odprodej akcií RRA Ústeckého kraje, a.s.</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204/19</w:t>
      </w:r>
      <w:r>
        <w:rPr>
          <w:rFonts w:ascii="Arial" w:hAnsi="Arial" w:cs="Arial"/>
          <w:sz w:val="24"/>
          <w:szCs w:val="24"/>
        </w:rPr>
        <w:tab/>
      </w:r>
      <w:r>
        <w:rPr>
          <w:rFonts w:ascii="Times New Roman" w:hAnsi="Times New Roman" w:cs="Times New Roman"/>
          <w:color w:val="000000"/>
          <w:sz w:val="24"/>
          <w:szCs w:val="24"/>
        </w:rPr>
        <w:t xml:space="preserve">Žádost o účelovou neinvestiční dotaci – oprava výtahu – Chrám Chmele a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Piva CZ, příspěvková organizace</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205/19</w:t>
      </w:r>
      <w:r>
        <w:rPr>
          <w:rFonts w:ascii="Arial" w:hAnsi="Arial" w:cs="Arial"/>
          <w:sz w:val="24"/>
          <w:szCs w:val="24"/>
        </w:rPr>
        <w:tab/>
      </w:r>
      <w:r>
        <w:rPr>
          <w:rFonts w:ascii="Times New Roman" w:hAnsi="Times New Roman" w:cs="Times New Roman"/>
          <w:color w:val="000000"/>
          <w:sz w:val="24"/>
          <w:szCs w:val="24"/>
        </w:rPr>
        <w:t xml:space="preserve">Žádost o účelovou neinvestiční dotaci – ZŠ Žatec, Komenského alej 749,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okres Louny</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206/19</w:t>
      </w:r>
      <w:r>
        <w:rPr>
          <w:rFonts w:ascii="Arial" w:hAnsi="Arial" w:cs="Arial"/>
          <w:sz w:val="24"/>
          <w:szCs w:val="24"/>
        </w:rPr>
        <w:tab/>
      </w:r>
      <w:r>
        <w:rPr>
          <w:rFonts w:ascii="Times New Roman" w:hAnsi="Times New Roman" w:cs="Times New Roman"/>
          <w:color w:val="000000"/>
          <w:sz w:val="24"/>
          <w:szCs w:val="24"/>
        </w:rPr>
        <w:t>Zápis z jednání finančního výboru</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207/19</w:t>
      </w:r>
      <w:r>
        <w:rPr>
          <w:rFonts w:ascii="Arial" w:hAnsi="Arial" w:cs="Arial"/>
          <w:sz w:val="24"/>
          <w:szCs w:val="24"/>
        </w:rPr>
        <w:tab/>
      </w:r>
      <w:r>
        <w:rPr>
          <w:rFonts w:ascii="Times New Roman" w:hAnsi="Times New Roman" w:cs="Times New Roman"/>
          <w:color w:val="000000"/>
          <w:sz w:val="24"/>
          <w:szCs w:val="24"/>
        </w:rPr>
        <w:t>Žádost o poskytnutí neinvestiční účelové dotace – OS ČČK Louny</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208/19</w:t>
      </w:r>
      <w:r>
        <w:rPr>
          <w:rFonts w:ascii="Arial" w:hAnsi="Arial" w:cs="Arial"/>
          <w:sz w:val="24"/>
          <w:szCs w:val="24"/>
        </w:rPr>
        <w:tab/>
      </w:r>
      <w:r>
        <w:rPr>
          <w:rFonts w:ascii="Times New Roman" w:hAnsi="Times New Roman" w:cs="Times New Roman"/>
          <w:color w:val="000000"/>
          <w:sz w:val="24"/>
          <w:szCs w:val="24"/>
        </w:rPr>
        <w:t xml:space="preserve">Žádost o poskytnutí neinvestiční účelové dotace – </w:t>
      </w:r>
      <w:proofErr w:type="gramStart"/>
      <w:r>
        <w:rPr>
          <w:rFonts w:ascii="Times New Roman" w:hAnsi="Times New Roman" w:cs="Times New Roman"/>
          <w:color w:val="000000"/>
          <w:sz w:val="24"/>
          <w:szCs w:val="24"/>
        </w:rPr>
        <w:t xml:space="preserve">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209/19</w:t>
      </w:r>
      <w:r>
        <w:rPr>
          <w:rFonts w:ascii="Arial" w:hAnsi="Arial" w:cs="Arial"/>
          <w:sz w:val="24"/>
          <w:szCs w:val="24"/>
        </w:rPr>
        <w:tab/>
      </w:r>
      <w:r>
        <w:rPr>
          <w:rFonts w:ascii="Times New Roman" w:hAnsi="Times New Roman" w:cs="Times New Roman"/>
          <w:color w:val="000000"/>
          <w:sz w:val="24"/>
          <w:szCs w:val="24"/>
        </w:rPr>
        <w:t xml:space="preserve">III. Komunitní plán sociálních služeb a prorodinných aktivit města Žatce </w:t>
      </w:r>
      <w:proofErr w:type="gramStart"/>
      <w:r>
        <w:rPr>
          <w:rFonts w:ascii="Times New Roman" w:hAnsi="Times New Roman" w:cs="Times New Roman"/>
          <w:color w:val="000000"/>
          <w:sz w:val="24"/>
          <w:szCs w:val="24"/>
        </w:rPr>
        <w:t>na</w:t>
      </w:r>
      <w:proofErr w:type="gramEnd"/>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období 2020 – 2023</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210/19</w:t>
      </w:r>
      <w:r>
        <w:rPr>
          <w:rFonts w:ascii="Arial" w:hAnsi="Arial" w:cs="Arial"/>
          <w:sz w:val="24"/>
          <w:szCs w:val="24"/>
        </w:rPr>
        <w:tab/>
      </w:r>
      <w:r>
        <w:rPr>
          <w:rFonts w:ascii="Times New Roman" w:hAnsi="Times New Roman" w:cs="Times New Roman"/>
          <w:color w:val="000000"/>
          <w:sz w:val="24"/>
          <w:szCs w:val="24"/>
        </w:rPr>
        <w:t xml:space="preserve">Nabytí pozemku p. p. č. 931/2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Trnovany u Žatce do majetku města </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darem</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211/19</w:t>
      </w:r>
      <w:r>
        <w:rPr>
          <w:rFonts w:ascii="Arial" w:hAnsi="Arial" w:cs="Arial"/>
          <w:sz w:val="24"/>
          <w:szCs w:val="24"/>
        </w:rPr>
        <w:tab/>
      </w:r>
      <w:r>
        <w:rPr>
          <w:rFonts w:ascii="Times New Roman" w:hAnsi="Times New Roman" w:cs="Times New Roman"/>
          <w:color w:val="000000"/>
          <w:sz w:val="24"/>
          <w:szCs w:val="24"/>
        </w:rPr>
        <w:t>Bezúplatné nabytí pozemku p. p. č. 1193/3 a pozemku p. p. č. 1168/20 v k.</w:t>
      </w:r>
    </w:p>
    <w:p w:rsidR="00B5053A" w:rsidRDefault="00D0144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do majetku města</w:t>
      </w:r>
    </w:p>
    <w:p w:rsidR="00B5053A" w:rsidRDefault="00D0144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212/19</w:t>
      </w:r>
      <w:r>
        <w:rPr>
          <w:rFonts w:ascii="Arial" w:hAnsi="Arial" w:cs="Arial"/>
          <w:sz w:val="24"/>
          <w:szCs w:val="24"/>
        </w:rPr>
        <w:tab/>
      </w:r>
      <w:r>
        <w:rPr>
          <w:rFonts w:ascii="Times New Roman" w:hAnsi="Times New Roman" w:cs="Times New Roman"/>
          <w:color w:val="000000"/>
          <w:sz w:val="24"/>
          <w:szCs w:val="24"/>
        </w:rPr>
        <w:t>Nabídka společnosti AMISTA investiční společnost, a.s. – nabýt pozemky</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213/19</w:t>
      </w:r>
      <w:r>
        <w:rPr>
          <w:rFonts w:ascii="Arial" w:hAnsi="Arial" w:cs="Arial"/>
          <w:sz w:val="24"/>
          <w:szCs w:val="24"/>
        </w:rPr>
        <w:tab/>
      </w:r>
      <w:r>
        <w:rPr>
          <w:rFonts w:ascii="Times New Roman" w:hAnsi="Times New Roman" w:cs="Times New Roman"/>
          <w:color w:val="000000"/>
          <w:sz w:val="24"/>
          <w:szCs w:val="24"/>
        </w:rPr>
        <w:t xml:space="preserve">Záměr prodat pozemek p. p. č. 6164/6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214/19</w:t>
      </w:r>
      <w:r>
        <w:rPr>
          <w:rFonts w:ascii="Arial" w:hAnsi="Arial" w:cs="Arial"/>
          <w:sz w:val="24"/>
          <w:szCs w:val="24"/>
        </w:rPr>
        <w:tab/>
      </w:r>
      <w:r>
        <w:rPr>
          <w:rFonts w:ascii="Times New Roman" w:hAnsi="Times New Roman" w:cs="Times New Roman"/>
          <w:color w:val="000000"/>
          <w:sz w:val="24"/>
          <w:szCs w:val="24"/>
        </w:rPr>
        <w:t xml:space="preserve">Prodej pozemku p. p. č. 377/9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215/19</w:t>
      </w:r>
      <w:r>
        <w:rPr>
          <w:rFonts w:ascii="Arial" w:hAnsi="Arial" w:cs="Arial"/>
          <w:sz w:val="24"/>
          <w:szCs w:val="24"/>
        </w:rPr>
        <w:tab/>
      </w:r>
      <w:r>
        <w:rPr>
          <w:rFonts w:ascii="Times New Roman" w:hAnsi="Times New Roman" w:cs="Times New Roman"/>
          <w:color w:val="000000"/>
          <w:sz w:val="24"/>
          <w:szCs w:val="24"/>
        </w:rPr>
        <w:t xml:space="preserve">Prodej části pozemku st. p. č. 99/15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216/19</w:t>
      </w:r>
      <w:r>
        <w:rPr>
          <w:rFonts w:ascii="Arial" w:hAnsi="Arial" w:cs="Arial"/>
          <w:sz w:val="24"/>
          <w:szCs w:val="24"/>
        </w:rPr>
        <w:tab/>
      </w:r>
      <w:r>
        <w:rPr>
          <w:rFonts w:ascii="Times New Roman" w:hAnsi="Times New Roman" w:cs="Times New Roman"/>
          <w:color w:val="000000"/>
          <w:sz w:val="24"/>
          <w:szCs w:val="24"/>
        </w:rPr>
        <w:t xml:space="preserve">Směna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217/19</w:t>
      </w:r>
      <w:r>
        <w:rPr>
          <w:rFonts w:ascii="Arial" w:hAnsi="Arial" w:cs="Arial"/>
          <w:sz w:val="24"/>
          <w:szCs w:val="24"/>
        </w:rPr>
        <w:tab/>
      </w:r>
      <w:r>
        <w:rPr>
          <w:rFonts w:ascii="Times New Roman" w:hAnsi="Times New Roman" w:cs="Times New Roman"/>
          <w:color w:val="000000"/>
          <w:sz w:val="24"/>
          <w:szCs w:val="24"/>
        </w:rPr>
        <w:t>Kupní smlouva č. ULN/75/2019</w:t>
      </w:r>
    </w:p>
    <w:p w:rsidR="00B5053A"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218/19</w:t>
      </w:r>
      <w:r>
        <w:rPr>
          <w:rFonts w:ascii="Arial" w:hAnsi="Arial" w:cs="Arial"/>
          <w:sz w:val="24"/>
          <w:szCs w:val="24"/>
        </w:rPr>
        <w:tab/>
      </w:r>
      <w:r>
        <w:rPr>
          <w:rFonts w:ascii="Times New Roman" w:hAnsi="Times New Roman" w:cs="Times New Roman"/>
          <w:color w:val="000000"/>
          <w:sz w:val="24"/>
          <w:szCs w:val="24"/>
        </w:rPr>
        <w:t>Zpráva o činnosti Rady města Žatce</w:t>
      </w:r>
    </w:p>
    <w:p w:rsidR="00D0144F"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D0144F" w:rsidRDefault="00D0144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1E5B7F" w:rsidRDefault="001E5B7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D0144F">
      <w:pPr>
        <w:widowControl w:val="0"/>
        <w:tabs>
          <w:tab w:val="right" w:pos="1013"/>
          <w:tab w:val="left" w:pos="1140"/>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181/19</w:t>
      </w:r>
      <w:r>
        <w:rPr>
          <w:rFonts w:ascii="Arial" w:hAnsi="Arial" w:cs="Arial"/>
          <w:sz w:val="24"/>
          <w:szCs w:val="24"/>
        </w:rPr>
        <w:tab/>
      </w:r>
      <w:r>
        <w:rPr>
          <w:rFonts w:ascii="Times New Roman" w:hAnsi="Times New Roman" w:cs="Times New Roman"/>
          <w:b/>
          <w:bCs/>
          <w:color w:val="000000"/>
          <w:sz w:val="24"/>
          <w:szCs w:val="24"/>
        </w:rPr>
        <w:t>Schválení programu</w:t>
      </w:r>
    </w:p>
    <w:p w:rsidR="00D0144F" w:rsidRDefault="00D0144F" w:rsidP="00D0144F">
      <w:pPr>
        <w:widowControl w:val="0"/>
        <w:tabs>
          <w:tab w:val="left" w:pos="90"/>
        </w:tabs>
        <w:autoSpaceDE w:val="0"/>
        <w:autoSpaceDN w:val="0"/>
        <w:adjustRightInd w:val="0"/>
        <w:spacing w:before="350"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 Zastupitelstvo města Žatce schvaluje program zasedání s těmito změnami:</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vyjmutí bodů č. 13, 14 </w:t>
      </w:r>
      <w:r w:rsidR="001E5B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Návrh na změnu ÚP Žatec</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vyjmutí bodu č. 42 </w:t>
      </w:r>
      <w:r w:rsidR="001E5B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Žádost o koupi pozemků</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doplnění bodu č. 24a </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Tématická</w:t>
      </w:r>
      <w:proofErr w:type="spellEnd"/>
      <w:r>
        <w:rPr>
          <w:rFonts w:ascii="Times New Roman" w:hAnsi="Times New Roman" w:cs="Times New Roman"/>
          <w:color w:val="000000"/>
          <w:sz w:val="24"/>
          <w:szCs w:val="24"/>
        </w:rPr>
        <w:t xml:space="preserve"> mapa a interaktivní webová prezentace chmelařské </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krajiny okolí města Žatec a obce Zálužice-</w:t>
      </w:r>
      <w:proofErr w:type="spellStart"/>
      <w:r>
        <w:rPr>
          <w:rFonts w:ascii="Times New Roman" w:hAnsi="Times New Roman" w:cs="Times New Roman"/>
          <w:color w:val="000000"/>
          <w:sz w:val="24"/>
          <w:szCs w:val="24"/>
        </w:rPr>
        <w:t>Stekník</w:t>
      </w:r>
      <w:proofErr w:type="spellEnd"/>
      <w:r>
        <w:rPr>
          <w:rFonts w:ascii="Times New Roman" w:hAnsi="Times New Roman" w:cs="Times New Roman"/>
          <w:color w:val="000000"/>
          <w:sz w:val="24"/>
          <w:szCs w:val="24"/>
        </w:rPr>
        <w:t xml:space="preserve">“ – podání žádosti o dotaci z programu </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Podpora pro památky UNESCO na rok 2020</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vyjmutí bodu č. 16 </w:t>
      </w:r>
      <w:r w:rsidR="001E5B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Návrh na změnu ÚP Žatec.</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182/19</w:t>
      </w:r>
      <w:r>
        <w:rPr>
          <w:rFonts w:ascii="Arial" w:hAnsi="Arial" w:cs="Arial"/>
          <w:sz w:val="24"/>
          <w:szCs w:val="24"/>
        </w:rPr>
        <w:tab/>
      </w:r>
      <w:r>
        <w:rPr>
          <w:rFonts w:ascii="Times New Roman" w:hAnsi="Times New Roman" w:cs="Times New Roman"/>
          <w:b/>
          <w:bCs/>
          <w:color w:val="000000"/>
          <w:sz w:val="24"/>
          <w:szCs w:val="24"/>
        </w:rPr>
        <w:t>Volba návrhové komise</w:t>
      </w: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projednalo a schvaluje tříčlennou návrhovou komisi ve složení </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Ing. Andrej </w:t>
      </w:r>
      <w:proofErr w:type="spellStart"/>
      <w:r>
        <w:rPr>
          <w:rFonts w:ascii="Times New Roman" w:hAnsi="Times New Roman" w:cs="Times New Roman"/>
          <w:color w:val="000000"/>
          <w:sz w:val="24"/>
          <w:szCs w:val="24"/>
        </w:rPr>
        <w:t>Grežo</w:t>
      </w:r>
      <w:proofErr w:type="spellEnd"/>
      <w:r>
        <w:rPr>
          <w:rFonts w:ascii="Times New Roman" w:hAnsi="Times New Roman" w:cs="Times New Roman"/>
          <w:color w:val="000000"/>
          <w:sz w:val="24"/>
          <w:szCs w:val="24"/>
        </w:rPr>
        <w:t xml:space="preserve">, Mgr. Jan </w:t>
      </w:r>
      <w:proofErr w:type="spellStart"/>
      <w:r>
        <w:rPr>
          <w:rFonts w:ascii="Times New Roman" w:hAnsi="Times New Roman" w:cs="Times New Roman"/>
          <w:color w:val="000000"/>
          <w:sz w:val="24"/>
          <w:szCs w:val="24"/>
        </w:rPr>
        <w:t>Kranda</w:t>
      </w:r>
      <w:proofErr w:type="spellEnd"/>
      <w:r>
        <w:rPr>
          <w:rFonts w:ascii="Times New Roman" w:hAnsi="Times New Roman" w:cs="Times New Roman"/>
          <w:color w:val="000000"/>
          <w:sz w:val="24"/>
          <w:szCs w:val="24"/>
        </w:rPr>
        <w:t>, Ing. Bc. Ivana Malířová.</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183/19</w:t>
      </w:r>
      <w:r>
        <w:rPr>
          <w:rFonts w:ascii="Arial" w:hAnsi="Arial" w:cs="Arial"/>
          <w:sz w:val="24"/>
          <w:szCs w:val="24"/>
        </w:rPr>
        <w:tab/>
      </w:r>
      <w:r>
        <w:rPr>
          <w:rFonts w:ascii="Times New Roman" w:hAnsi="Times New Roman" w:cs="Times New Roman"/>
          <w:b/>
          <w:bCs/>
          <w:color w:val="000000"/>
          <w:sz w:val="24"/>
          <w:szCs w:val="24"/>
        </w:rPr>
        <w:t xml:space="preserve"> Revokace usnesení</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revokuje své usnesení č. 180/19 ze dne </w:t>
      </w:r>
      <w:proofErr w:type="gramStart"/>
      <w:r>
        <w:rPr>
          <w:rFonts w:ascii="Times New Roman" w:hAnsi="Times New Roman" w:cs="Times New Roman"/>
          <w:color w:val="000000"/>
          <w:sz w:val="24"/>
          <w:szCs w:val="24"/>
        </w:rPr>
        <w:t>24.10.2019</w:t>
      </w:r>
      <w:proofErr w:type="gramEnd"/>
      <w:r>
        <w:rPr>
          <w:rFonts w:ascii="Times New Roman" w:hAnsi="Times New Roman" w:cs="Times New Roman"/>
          <w:color w:val="000000"/>
          <w:sz w:val="24"/>
          <w:szCs w:val="24"/>
        </w:rPr>
        <w:t xml:space="preserve"> a ukládá Radě města Žatce, aby v souladu se Zásadami a postupy pro zadávání veřejných zakázek zajistila výběrové řízení na</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dodávku služeb </w:t>
      </w:r>
      <w:r w:rsidR="001E5B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komplexní správa nemovitého majetku </w:t>
      </w:r>
      <w:r w:rsidR="001E5B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budov, bytových jednotek, nebytových jednotek, prostor sloužících k podnikání, a to maximálně v rozsahu původní mandátní smlouvy ze dne 25.04.1994, ve</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znění pozdějších dodatků č. 1 </w:t>
      </w:r>
      <w:r w:rsidR="001E5B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23,</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uzavřené s</w:t>
      </w:r>
      <w:r w:rsidR="004B1D82">
        <w:rPr>
          <w:rFonts w:ascii="Times New Roman" w:hAnsi="Times New Roman" w:cs="Times New Roman"/>
          <w:color w:val="000000"/>
          <w:sz w:val="24"/>
          <w:szCs w:val="24"/>
        </w:rPr>
        <w:t> fyzickou osobou</w:t>
      </w:r>
      <w:r>
        <w:rPr>
          <w:rFonts w:ascii="Times New Roman" w:hAnsi="Times New Roman" w:cs="Times New Roman"/>
          <w:color w:val="000000"/>
          <w:sz w:val="24"/>
          <w:szCs w:val="24"/>
        </w:rPr>
        <w:t>.</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184/19</w:t>
      </w:r>
      <w:r>
        <w:rPr>
          <w:rFonts w:ascii="Arial" w:hAnsi="Arial" w:cs="Arial"/>
          <w:sz w:val="24"/>
          <w:szCs w:val="24"/>
        </w:rPr>
        <w:tab/>
      </w:r>
      <w:r>
        <w:rPr>
          <w:rFonts w:ascii="Times New Roman" w:hAnsi="Times New Roman" w:cs="Times New Roman"/>
          <w:b/>
          <w:bCs/>
          <w:color w:val="000000"/>
          <w:sz w:val="24"/>
          <w:szCs w:val="24"/>
        </w:rPr>
        <w:t>Kontrola usnesení zastupitelstva města</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bere na vědomí kontrolu usnesení z minulých jednání zastupitelstva města a dále schvaluje opravu textu u usnesení č. 103/19, 104/19, 105/19, 106/19, 107/19, </w:t>
      </w:r>
      <w:r w:rsidR="001E5B7F">
        <w:rPr>
          <w:rFonts w:ascii="Times New Roman" w:hAnsi="Times New Roman" w:cs="Times New Roman"/>
          <w:color w:val="000000"/>
          <w:sz w:val="24"/>
          <w:szCs w:val="24"/>
        </w:rPr>
        <w:t>1</w:t>
      </w:r>
      <w:r>
        <w:rPr>
          <w:rFonts w:ascii="Times New Roman" w:hAnsi="Times New Roman" w:cs="Times New Roman"/>
          <w:color w:val="000000"/>
          <w:sz w:val="24"/>
          <w:szCs w:val="24"/>
        </w:rPr>
        <w:t xml:space="preserve">08/19, 109/19, 110/19, 111/19, 112/19, 113/19, 115/19, 116/19/ 117/19, 118/19 a 119/19 z jednání zastupitelstva města ze dne </w:t>
      </w:r>
      <w:proofErr w:type="gramStart"/>
      <w:r>
        <w:rPr>
          <w:rFonts w:ascii="Times New Roman" w:hAnsi="Times New Roman" w:cs="Times New Roman"/>
          <w:color w:val="000000"/>
          <w:sz w:val="24"/>
          <w:szCs w:val="24"/>
        </w:rPr>
        <w:t>20.05.2019</w:t>
      </w:r>
      <w:proofErr w:type="gramEnd"/>
      <w:r>
        <w:rPr>
          <w:rFonts w:ascii="Times New Roman" w:hAnsi="Times New Roman" w:cs="Times New Roman"/>
          <w:color w:val="000000"/>
          <w:sz w:val="24"/>
          <w:szCs w:val="24"/>
        </w:rPr>
        <w:t>.</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Původní znění textu u všech uvedených usnesení ze dne </w:t>
      </w:r>
      <w:proofErr w:type="gramStart"/>
      <w:r>
        <w:rPr>
          <w:rFonts w:ascii="Times New Roman" w:hAnsi="Times New Roman" w:cs="Times New Roman"/>
          <w:color w:val="000000"/>
          <w:sz w:val="24"/>
          <w:szCs w:val="24"/>
        </w:rPr>
        <w:t>20.05.2019</w:t>
      </w:r>
      <w:proofErr w:type="gramEnd"/>
      <w:r>
        <w:rPr>
          <w:rFonts w:ascii="Times New Roman" w:hAnsi="Times New Roman" w:cs="Times New Roman"/>
          <w:color w:val="000000"/>
          <w:sz w:val="24"/>
          <w:szCs w:val="24"/>
        </w:rPr>
        <w:t>:</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1E5B7F">
        <w:rPr>
          <w:rFonts w:ascii="Times New Roman" w:hAnsi="Times New Roman" w:cs="Times New Roman"/>
          <w:color w:val="000000"/>
          <w:sz w:val="24"/>
          <w:szCs w:val="24"/>
        </w:rPr>
        <w:t xml:space="preserve"> ú</w:t>
      </w:r>
      <w:r>
        <w:rPr>
          <w:rFonts w:ascii="Times New Roman" w:hAnsi="Times New Roman" w:cs="Times New Roman"/>
          <w:color w:val="000000"/>
          <w:sz w:val="24"/>
          <w:szCs w:val="24"/>
        </w:rPr>
        <w:t>řadu, hradí kupující.</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w:t>
      </w:r>
      <w:r w:rsidR="001E5B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3. etapa.</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kupní smlouva bude uložena „v držení prodávajícího“.</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splatná ve lhůtě 60 dnů od obdržení výzvy města. Pro případ nezaplacení smluvní sankce bude sjednáno v notářském zápisu svolení k přímé vykonatelnosti </w:t>
      </w:r>
      <w:r>
        <w:rPr>
          <w:rFonts w:ascii="Times New Roman" w:hAnsi="Times New Roman" w:cs="Times New Roman"/>
          <w:color w:val="000000"/>
          <w:sz w:val="24"/>
          <w:szCs w:val="24"/>
        </w:rPr>
        <w:lastRenderedPageBreak/>
        <w:t>pohledávky.</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Text usnesení po opravě:</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w:t>
      </w:r>
      <w:r w:rsidR="001E5B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3. etapa.</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pověřeným notářem až po úplném zaplacení kupní ceny, bez zbytečného odkladu. Po tuto dobu bude ujednáno, že kupní smlouva bude uložena u pověřeného notáře.</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ode dne nabytí právní moci rozhodnutí příslušného katastrálního úřadu o povolení vkladu vlastnického práva k předmětu převodu dle smlouvy do</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katastru nemovitostí, kdy dokončením stavby se rozumí faktické a úplné dokončení </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stavby rodinného domu na nabývaném pozemku včetně zápisu zaměřené stavby domu do katastru nemovitostí.</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splatná ve lhůtě 60 dnů od obdržení výzvy města. Pro případ nezaplacení smluvní sankce bude sjednáno v notářském zápisu svolení k přímé vykonatelnosti pohledávky.</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185/19</w:t>
      </w:r>
      <w:r>
        <w:rPr>
          <w:rFonts w:ascii="Arial" w:hAnsi="Arial" w:cs="Arial"/>
          <w:sz w:val="24"/>
          <w:szCs w:val="24"/>
        </w:rPr>
        <w:tab/>
      </w:r>
      <w:r>
        <w:rPr>
          <w:rFonts w:ascii="Times New Roman" w:hAnsi="Times New Roman" w:cs="Times New Roman"/>
          <w:b/>
          <w:bCs/>
          <w:color w:val="000000"/>
          <w:sz w:val="24"/>
          <w:szCs w:val="24"/>
        </w:rPr>
        <w:t>Zpráva o činnosti Nemocnice Žatec, o.p.s.</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bere na vědomí zprávu o činnosti Nemocnice Žatec, o.p.s. k </w:t>
      </w:r>
      <w:proofErr w:type="gramStart"/>
      <w:r>
        <w:rPr>
          <w:rFonts w:ascii="Times New Roman" w:hAnsi="Times New Roman" w:cs="Times New Roman"/>
          <w:color w:val="000000"/>
          <w:sz w:val="24"/>
          <w:szCs w:val="24"/>
        </w:rPr>
        <w:t>17.11.2019</w:t>
      </w:r>
      <w:proofErr w:type="gramEnd"/>
      <w:r>
        <w:rPr>
          <w:rFonts w:ascii="Times New Roman" w:hAnsi="Times New Roman" w:cs="Times New Roman"/>
          <w:color w:val="000000"/>
          <w:sz w:val="24"/>
          <w:szCs w:val="24"/>
        </w:rPr>
        <w:t>.</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186/19</w:t>
      </w:r>
      <w:r>
        <w:rPr>
          <w:rFonts w:ascii="Arial" w:hAnsi="Arial" w:cs="Arial"/>
          <w:sz w:val="24"/>
          <w:szCs w:val="24"/>
        </w:rPr>
        <w:tab/>
      </w:r>
      <w:r>
        <w:rPr>
          <w:rFonts w:ascii="Times New Roman" w:hAnsi="Times New Roman" w:cs="Times New Roman"/>
          <w:b/>
          <w:bCs/>
          <w:color w:val="000000"/>
          <w:sz w:val="24"/>
          <w:szCs w:val="24"/>
        </w:rPr>
        <w:t>Nemocnice Žatec – změna termínu čerpání a vyúčtování dotace</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projednalo žádost ředitele Nemocnice Žatec, o.p.s. Mgr. Ing. Jindřicha Zetka a schvaluje prodloužení termínu čerpání poskytnuté účelové neinvestiční dotace na úhradu jednorázového</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stabilizačního příspěvku pro střední a nižší zdravotní personál nemocnice, a to čerpání dotace do </w:t>
      </w:r>
      <w:proofErr w:type="gramStart"/>
      <w:r>
        <w:rPr>
          <w:rFonts w:ascii="Times New Roman" w:hAnsi="Times New Roman" w:cs="Times New Roman"/>
          <w:color w:val="000000"/>
          <w:sz w:val="24"/>
          <w:szCs w:val="24"/>
        </w:rPr>
        <w:t>30.04.2020</w:t>
      </w:r>
      <w:proofErr w:type="gramEnd"/>
      <w:r>
        <w:rPr>
          <w:rFonts w:ascii="Times New Roman" w:hAnsi="Times New Roman" w:cs="Times New Roman"/>
          <w:color w:val="000000"/>
          <w:sz w:val="24"/>
          <w:szCs w:val="24"/>
        </w:rPr>
        <w:t xml:space="preserve"> a termín vyúčtování této dotace do 30.06.2020.</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187/19</w:t>
      </w:r>
      <w:r>
        <w:rPr>
          <w:rFonts w:ascii="Arial" w:hAnsi="Arial" w:cs="Arial"/>
          <w:sz w:val="24"/>
          <w:szCs w:val="24"/>
        </w:rPr>
        <w:tab/>
      </w:r>
      <w:r>
        <w:rPr>
          <w:rFonts w:ascii="Times New Roman" w:hAnsi="Times New Roman" w:cs="Times New Roman"/>
          <w:b/>
          <w:bCs/>
          <w:color w:val="000000"/>
          <w:sz w:val="24"/>
          <w:szCs w:val="24"/>
        </w:rPr>
        <w:t>Zpráva o činnosti Technické správy města Žatec, s.r.o.</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bere na vědomí zprávu o činnosti společnosti Technická správa města Žatec, s.r.o. za třetí čtvrtletí roku 2019.</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lastRenderedPageBreak/>
        <w:tab/>
      </w:r>
      <w:r>
        <w:rPr>
          <w:rFonts w:ascii="Times New Roman" w:hAnsi="Times New Roman" w:cs="Times New Roman"/>
          <w:b/>
          <w:bCs/>
          <w:color w:val="000000"/>
          <w:sz w:val="24"/>
          <w:szCs w:val="24"/>
        </w:rPr>
        <w:t xml:space="preserve"> 188/19</w:t>
      </w:r>
      <w:r>
        <w:rPr>
          <w:rFonts w:ascii="Arial" w:hAnsi="Arial" w:cs="Arial"/>
          <w:sz w:val="24"/>
          <w:szCs w:val="24"/>
        </w:rPr>
        <w:tab/>
      </w:r>
      <w:r>
        <w:rPr>
          <w:rFonts w:ascii="Times New Roman" w:hAnsi="Times New Roman" w:cs="Times New Roman"/>
          <w:b/>
          <w:bCs/>
          <w:color w:val="000000"/>
          <w:sz w:val="24"/>
          <w:szCs w:val="24"/>
        </w:rPr>
        <w:t>Zpráva o činnosti Žatecké teplárenské, a.s.</w:t>
      </w: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Zastupitelstvo města Žatce jako orgán jediného akcionáře bere na vědomí zprávu o činnosti</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společnosti Žatecká teplárenská, a.s. za období leden až září 2019.</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189/19</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6 – st. p. č. 4487, p. </w:t>
      </w:r>
    </w:p>
    <w:p w:rsidR="001E5B7F" w:rsidRDefault="001E5B7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D0144F">
        <w:rPr>
          <w:rFonts w:ascii="Arial" w:hAnsi="Arial" w:cs="Arial"/>
          <w:sz w:val="24"/>
          <w:szCs w:val="24"/>
        </w:rPr>
        <w:tab/>
      </w:r>
      <w:r w:rsidR="00D0144F">
        <w:rPr>
          <w:rFonts w:ascii="Times New Roman" w:hAnsi="Times New Roman" w:cs="Times New Roman"/>
          <w:b/>
          <w:bCs/>
          <w:color w:val="000000"/>
          <w:sz w:val="24"/>
          <w:szCs w:val="24"/>
        </w:rPr>
        <w:t xml:space="preserve">p. č. 2762/19 a 2762/20 k. </w:t>
      </w:r>
      <w:proofErr w:type="spellStart"/>
      <w:r w:rsidR="00D0144F">
        <w:rPr>
          <w:rFonts w:ascii="Times New Roman" w:hAnsi="Times New Roman" w:cs="Times New Roman"/>
          <w:b/>
          <w:bCs/>
          <w:color w:val="000000"/>
          <w:sz w:val="24"/>
          <w:szCs w:val="24"/>
        </w:rPr>
        <w:t>ú.</w:t>
      </w:r>
      <w:proofErr w:type="spellEnd"/>
      <w:r w:rsidR="00D0144F">
        <w:rPr>
          <w:rFonts w:ascii="Times New Roman" w:hAnsi="Times New Roman" w:cs="Times New Roman"/>
          <w:b/>
          <w:bCs/>
          <w:color w:val="000000"/>
          <w:sz w:val="24"/>
          <w:szCs w:val="24"/>
        </w:rPr>
        <w:t xml:space="preserve"> Žatec</w:t>
      </w: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posoudilo předložený návrh na změnu Územního plánu Žatec – úplné znění po změně č. 6, dle písm. d) § 44 zákona č. 183/2006 Sb., o územním plánování a stavebním řádu (stavební</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zákon), ve znění pozdějších předpisů a schvaluje pořízení změny Územního plánu Žatec –</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úplné znění po změně č. 6 – změna využití pozemků st. p. č. 4487, p. p. č. 2762/19 a 2762/20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 plochy Rekreace – zahrádková kolonie na plochu Bydlení rekreační, za podmínky úplné úhrady nákladů na pořízení změny územního plánu v souladu s </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příslušnými ustanoveními zákona č. 183/2006 Sb., o územním</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plánování a stavebním řádu (stavební zákon), ve znění pozdějších předpisů navrhovatelem.</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190/19</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6 – st. p. č. 340 k. </w:t>
      </w:r>
    </w:p>
    <w:p w:rsidR="001E5B7F" w:rsidRDefault="001E5B7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D0144F">
        <w:rPr>
          <w:rFonts w:ascii="Arial" w:hAnsi="Arial" w:cs="Arial"/>
          <w:sz w:val="24"/>
          <w:szCs w:val="24"/>
        </w:rPr>
        <w:tab/>
      </w:r>
      <w:proofErr w:type="spellStart"/>
      <w:r w:rsidR="00D0144F">
        <w:rPr>
          <w:rFonts w:ascii="Times New Roman" w:hAnsi="Times New Roman" w:cs="Times New Roman"/>
          <w:b/>
          <w:bCs/>
          <w:color w:val="000000"/>
          <w:sz w:val="24"/>
          <w:szCs w:val="24"/>
        </w:rPr>
        <w:t>ú.</w:t>
      </w:r>
      <w:proofErr w:type="spellEnd"/>
      <w:r w:rsidR="00D0144F">
        <w:rPr>
          <w:rFonts w:ascii="Times New Roman" w:hAnsi="Times New Roman" w:cs="Times New Roman"/>
          <w:b/>
          <w:bCs/>
          <w:color w:val="000000"/>
          <w:sz w:val="24"/>
          <w:szCs w:val="24"/>
        </w:rPr>
        <w:t xml:space="preserve"> Žatec</w:t>
      </w: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posoudilo předložený návrh na změnu Územního plánu Žatec </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úplné znění po změně č. 6, dle písm. d) § 44 zákona č. 183/2006 Sb., o územním plánování a stavebním řádu (stavební</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zákon), ve znění pozdějších předpisů a schvaluje pořízení změny Územního plánu Žatec –</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úplné znění po změně č. 6 – změna využití pozemku st. p. č. 340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 plochy Bydlení individuální na plochu Bydlení kolektivní, za podmínky úplné úhrady nákladů na pořízení změny územního plánu v souladu s příslušnými ustanoveními zákona č. 183/2006 Sb., o územním plánování a stavebním řádu (stavební</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zákon), ve znění pozdějších předpisů navrhovatelem.</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191/19</w:t>
      </w:r>
      <w:r>
        <w:rPr>
          <w:rFonts w:ascii="Arial" w:hAnsi="Arial" w:cs="Arial"/>
          <w:sz w:val="24"/>
          <w:szCs w:val="24"/>
        </w:rPr>
        <w:tab/>
      </w:r>
      <w:r>
        <w:rPr>
          <w:rFonts w:ascii="Times New Roman" w:hAnsi="Times New Roman" w:cs="Times New Roman"/>
          <w:b/>
          <w:bCs/>
          <w:color w:val="000000"/>
          <w:sz w:val="24"/>
          <w:szCs w:val="24"/>
        </w:rPr>
        <w:t>Zpráva o uplatňování Územního plánu Žatec</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projednanou Zprávu o uplatňování Územního plánu</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Žatec za období 2015 – 2019.</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192/19</w:t>
      </w:r>
      <w:r>
        <w:rPr>
          <w:rFonts w:ascii="Arial" w:hAnsi="Arial" w:cs="Arial"/>
          <w:sz w:val="24"/>
          <w:szCs w:val="24"/>
        </w:rPr>
        <w:tab/>
      </w:r>
      <w:r>
        <w:rPr>
          <w:rFonts w:ascii="Times New Roman" w:hAnsi="Times New Roman" w:cs="Times New Roman"/>
          <w:b/>
          <w:bCs/>
          <w:color w:val="000000"/>
          <w:sz w:val="24"/>
          <w:szCs w:val="24"/>
        </w:rPr>
        <w:t xml:space="preserve">Program pro poskytování návratných finančních výpomocí „Kotlíkové </w:t>
      </w:r>
    </w:p>
    <w:p w:rsidR="001E5B7F" w:rsidRDefault="001E5B7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D0144F">
        <w:rPr>
          <w:rFonts w:ascii="Arial" w:hAnsi="Arial" w:cs="Arial"/>
          <w:sz w:val="24"/>
          <w:szCs w:val="24"/>
        </w:rPr>
        <w:tab/>
      </w:r>
      <w:r w:rsidR="00D0144F">
        <w:rPr>
          <w:rFonts w:ascii="Times New Roman" w:hAnsi="Times New Roman" w:cs="Times New Roman"/>
          <w:b/>
          <w:bCs/>
          <w:color w:val="000000"/>
          <w:sz w:val="24"/>
          <w:szCs w:val="24"/>
        </w:rPr>
        <w:t>dotace v Ústeckém kraji – 4. výzva“</w:t>
      </w:r>
    </w:p>
    <w:p w:rsidR="001E5B7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Program pro poskytování návratných finančních výpomocí „Kotlíkové dotace v Ústeckém kraji – 4. výzva“.</w:t>
      </w:r>
    </w:p>
    <w:p w:rsidR="001E5B7F" w:rsidRDefault="001E5B7F" w:rsidP="001E5B7F">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193/19</w:t>
      </w:r>
      <w:r>
        <w:rPr>
          <w:rFonts w:ascii="Arial" w:hAnsi="Arial" w:cs="Arial"/>
          <w:sz w:val="24"/>
          <w:szCs w:val="24"/>
        </w:rPr>
        <w:tab/>
      </w:r>
      <w:r>
        <w:rPr>
          <w:rFonts w:ascii="Times New Roman" w:hAnsi="Times New Roman" w:cs="Times New Roman"/>
          <w:b/>
          <w:bCs/>
          <w:color w:val="000000"/>
          <w:sz w:val="24"/>
          <w:szCs w:val="24"/>
        </w:rPr>
        <w:t xml:space="preserve">Klimatizační jednotky v areálu nemocnice – podání žádosti o finanční </w:t>
      </w:r>
    </w:p>
    <w:p w:rsidR="001E5B7F" w:rsidRDefault="00D0144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příspěvek z Fondu Ústeckého kraje – individuální dotace</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podání žádosti o finanční příspěvek z Fondu Ústeckého kraje – individuální dotace na projekt „Klimatizační jednotky v areálu nemocnice“.</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zajištění předfinancování projektu „Klimatizační jednotky v areálu nemocnice“ z Fondu Ústeckého kraje, a zároveň zajištění financování projektu, tzn. zajištění</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spolufinancování obce ve výši minimálně 30 % celkových způsobilých výdajů projektu a zajištění financování nezpůsobilých výdajů projektu.</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194/19</w:t>
      </w:r>
      <w:r>
        <w:rPr>
          <w:rFonts w:ascii="Arial" w:hAnsi="Arial" w:cs="Arial"/>
          <w:sz w:val="24"/>
          <w:szCs w:val="24"/>
        </w:rPr>
        <w:tab/>
      </w:r>
      <w:r>
        <w:rPr>
          <w:rFonts w:ascii="Times New Roman" w:hAnsi="Times New Roman" w:cs="Times New Roman"/>
          <w:b/>
          <w:bCs/>
          <w:color w:val="000000"/>
          <w:sz w:val="24"/>
          <w:szCs w:val="24"/>
        </w:rPr>
        <w:t xml:space="preserve">„Investice Nemocnice Žatec, o.p.s. – zajištění standardních podmínek </w:t>
      </w:r>
    </w:p>
    <w:p w:rsidR="001E5B7F" w:rsidRDefault="001E5B7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D0144F">
        <w:rPr>
          <w:rFonts w:ascii="Arial" w:hAnsi="Arial" w:cs="Arial"/>
          <w:sz w:val="24"/>
          <w:szCs w:val="24"/>
        </w:rPr>
        <w:tab/>
      </w:r>
      <w:r w:rsidR="00D0144F">
        <w:rPr>
          <w:rFonts w:ascii="Times New Roman" w:hAnsi="Times New Roman" w:cs="Times New Roman"/>
          <w:b/>
          <w:bCs/>
          <w:color w:val="000000"/>
          <w:sz w:val="24"/>
          <w:szCs w:val="24"/>
        </w:rPr>
        <w:t>pro pro</w:t>
      </w:r>
      <w:r>
        <w:rPr>
          <w:rFonts w:ascii="Times New Roman" w:hAnsi="Times New Roman" w:cs="Times New Roman"/>
          <w:b/>
          <w:bCs/>
          <w:color w:val="000000"/>
          <w:sz w:val="24"/>
          <w:szCs w:val="24"/>
        </w:rPr>
        <w:t>voz akutního lůžkového zařízení“</w:t>
      </w:r>
    </w:p>
    <w:p w:rsidR="001E5B7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podání žádosti o finanční příspěvek z Fondu Ústeckého kraje – individuální dotace na projekt „Investice Nemocnice Žatec o.p.s. – zajištění standardních podmínek</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 provoz akutního lůžkového zařízení“.</w:t>
      </w:r>
    </w:p>
    <w:p w:rsidR="001E5B7F" w:rsidRDefault="001E5B7F" w:rsidP="001E5B7F">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lastRenderedPageBreak/>
        <w:t xml:space="preserve"> 195/19</w:t>
      </w:r>
      <w:r>
        <w:rPr>
          <w:rFonts w:ascii="Arial" w:hAnsi="Arial" w:cs="Arial"/>
          <w:sz w:val="24"/>
          <w:szCs w:val="24"/>
        </w:rPr>
        <w:tab/>
      </w:r>
      <w:r>
        <w:rPr>
          <w:rFonts w:ascii="Times New Roman" w:hAnsi="Times New Roman" w:cs="Times New Roman"/>
          <w:b/>
          <w:bCs/>
          <w:color w:val="000000"/>
          <w:sz w:val="24"/>
          <w:szCs w:val="24"/>
        </w:rPr>
        <w:t xml:space="preserve"> Chmelová abeceda – podání žádosti o dotaci z programu Podpora pro </w:t>
      </w:r>
    </w:p>
    <w:p w:rsidR="001E5B7F" w:rsidRDefault="001E5B7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 xml:space="preserve"> </w:t>
      </w:r>
      <w:r w:rsidR="00D0144F">
        <w:rPr>
          <w:rFonts w:ascii="Arial" w:hAnsi="Arial" w:cs="Arial"/>
          <w:sz w:val="24"/>
          <w:szCs w:val="24"/>
        </w:rPr>
        <w:tab/>
      </w:r>
      <w:r>
        <w:rPr>
          <w:rFonts w:ascii="Arial" w:hAnsi="Arial" w:cs="Arial"/>
          <w:sz w:val="24"/>
          <w:szCs w:val="24"/>
        </w:rPr>
        <w:t xml:space="preserve"> </w:t>
      </w:r>
      <w:r w:rsidR="00D0144F">
        <w:rPr>
          <w:rFonts w:ascii="Times New Roman" w:hAnsi="Times New Roman" w:cs="Times New Roman"/>
          <w:b/>
          <w:bCs/>
          <w:color w:val="000000"/>
          <w:sz w:val="24"/>
          <w:szCs w:val="24"/>
        </w:rPr>
        <w:t>památky UNESCO na rok 2020</w:t>
      </w: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podání žádosti o dotaci z programu Ministerstva kultury Podpora pro památky UNESCO na rok 2020 na projekt „Chmelová abeceda“.</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zajištění předfinancování projektu „Chmelová abeceda“ z programu Ministerstva kultury Podpora pro památky UNESCO na rok 2020, a zároveň zajištění financování</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projektu, tzn. zajištění spolufinancování obce ve výši minimálně 30 % celkových </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způsobilých výdajů projektu a zajištění financování nezpůsobilých výdajů projektu.</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196/19</w:t>
      </w:r>
      <w:r>
        <w:rPr>
          <w:rFonts w:ascii="Arial" w:hAnsi="Arial" w:cs="Arial"/>
          <w:sz w:val="24"/>
          <w:szCs w:val="24"/>
        </w:rPr>
        <w:tab/>
      </w:r>
      <w:r>
        <w:rPr>
          <w:rFonts w:ascii="Times New Roman" w:hAnsi="Times New Roman" w:cs="Times New Roman"/>
          <w:b/>
          <w:bCs/>
          <w:color w:val="000000"/>
          <w:sz w:val="24"/>
          <w:szCs w:val="24"/>
        </w:rPr>
        <w:t xml:space="preserve">Průzkum a dokumentace historických krovů městských domů v Žatci – </w:t>
      </w:r>
    </w:p>
    <w:p w:rsidR="001E5B7F" w:rsidRDefault="00D0144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1E5B7F">
        <w:rPr>
          <w:rFonts w:ascii="Arial" w:hAnsi="Arial" w:cs="Arial"/>
          <w:sz w:val="24"/>
          <w:szCs w:val="24"/>
        </w:rPr>
        <w:t xml:space="preserve">   </w:t>
      </w:r>
      <w:r>
        <w:rPr>
          <w:rFonts w:ascii="Times New Roman" w:hAnsi="Times New Roman" w:cs="Times New Roman"/>
          <w:b/>
          <w:bCs/>
          <w:color w:val="000000"/>
          <w:sz w:val="24"/>
          <w:szCs w:val="24"/>
        </w:rPr>
        <w:t>II. etapa – podání žádosti o dotaci</w:t>
      </w: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podání žádosti o dotaci z programu Ministerstva kultury Podpora pro památky UNESCO na rok 2020 na projekt „Průzkum a dokumentace historických krovů městských domů v Žatci – II. etapa“.</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zajištění předfinancování projektu „Průzkum a dokumentace historických krovů městských domů v Žatci – II. etapa“ z programu Ministerstva kultury Podpora pro památky UNESCO na rok 2020, a zároveň zajištění financování projektu, tzn. zajištění</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spolufinancování obce ve výši minimálně 30 % celkových způsobilých výdajů projektu a zajištění financování nezpůsobilých výdajů projektu.</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197/19</w:t>
      </w:r>
      <w:r>
        <w:rPr>
          <w:rFonts w:ascii="Arial" w:hAnsi="Arial" w:cs="Arial"/>
          <w:sz w:val="24"/>
          <w:szCs w:val="24"/>
        </w:rPr>
        <w:tab/>
      </w:r>
      <w:r>
        <w:rPr>
          <w:rFonts w:ascii="Times New Roman" w:hAnsi="Times New Roman" w:cs="Times New Roman"/>
          <w:b/>
          <w:bCs/>
          <w:color w:val="000000"/>
          <w:sz w:val="24"/>
          <w:szCs w:val="24"/>
        </w:rPr>
        <w:t xml:space="preserve">Úprava nominační dokumentace „Žatec – město chmele“ a její překlad </w:t>
      </w:r>
    </w:p>
    <w:p w:rsidR="001E5B7F" w:rsidRDefault="001E5B7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D0144F">
        <w:rPr>
          <w:rFonts w:ascii="Arial" w:hAnsi="Arial" w:cs="Arial"/>
          <w:sz w:val="24"/>
          <w:szCs w:val="24"/>
        </w:rPr>
        <w:tab/>
      </w:r>
      <w:r w:rsidR="00D0144F">
        <w:rPr>
          <w:rFonts w:ascii="Times New Roman" w:hAnsi="Times New Roman" w:cs="Times New Roman"/>
          <w:b/>
          <w:bCs/>
          <w:color w:val="000000"/>
          <w:sz w:val="24"/>
          <w:szCs w:val="24"/>
        </w:rPr>
        <w:t>do anglického jazyka</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Zastupitelstvo města Žatce schvaluje podání žádosti o dotaci z</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programu Ministerstva kultury Podpora pro památky UNESCO na rok 2020</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 projekt „Úprava nominační dokumentace „Žatec – město chmele“ a její</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Zastupitelstvo města Žatce schvaluje zajištění předfinancování projektu „Úprava nominační dokumentace „Žatec – město chmele“ a její překlad do anglického jazyka“ z programu Ministerstva kultury Podpora</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 památky UNESCO na rok 2020, a zároveň zajištění financování projektu, tzn. zajištění spolufinancování obce ve výši minimálně 30 % celkových způsobilých výdajů projektu a zajištění financování nezpůsobilých výdajů projektu.</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198/19</w:t>
      </w:r>
      <w:r>
        <w:rPr>
          <w:rFonts w:ascii="Arial" w:hAnsi="Arial" w:cs="Arial"/>
          <w:sz w:val="24"/>
          <w:szCs w:val="24"/>
        </w:rPr>
        <w:tab/>
      </w: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Tématická</w:t>
      </w:r>
      <w:proofErr w:type="spellEnd"/>
      <w:r>
        <w:rPr>
          <w:rFonts w:ascii="Times New Roman" w:hAnsi="Times New Roman" w:cs="Times New Roman"/>
          <w:b/>
          <w:bCs/>
          <w:color w:val="000000"/>
          <w:sz w:val="24"/>
          <w:szCs w:val="24"/>
        </w:rPr>
        <w:t xml:space="preserve"> mapa a interaktivní webová prezentace chmelařské krajiny </w:t>
      </w:r>
    </w:p>
    <w:p w:rsidR="001E5B7F" w:rsidRDefault="00D0144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1E5B7F">
        <w:rPr>
          <w:rFonts w:ascii="Arial" w:hAnsi="Arial" w:cs="Arial"/>
          <w:sz w:val="24"/>
          <w:szCs w:val="24"/>
        </w:rPr>
        <w:tab/>
      </w:r>
      <w:r>
        <w:rPr>
          <w:rFonts w:ascii="Times New Roman" w:hAnsi="Times New Roman" w:cs="Times New Roman"/>
          <w:b/>
          <w:bCs/>
          <w:color w:val="000000"/>
          <w:sz w:val="24"/>
          <w:szCs w:val="24"/>
        </w:rPr>
        <w:t>okolí města Žatec a obce Zálužice-</w:t>
      </w:r>
      <w:proofErr w:type="spellStart"/>
      <w:r>
        <w:rPr>
          <w:rFonts w:ascii="Times New Roman" w:hAnsi="Times New Roman" w:cs="Times New Roman"/>
          <w:b/>
          <w:bCs/>
          <w:color w:val="000000"/>
          <w:sz w:val="24"/>
          <w:szCs w:val="24"/>
        </w:rPr>
        <w:t>Stekník</w:t>
      </w:r>
      <w:proofErr w:type="spellEnd"/>
      <w:r>
        <w:rPr>
          <w:rFonts w:ascii="Times New Roman" w:hAnsi="Times New Roman" w:cs="Times New Roman"/>
          <w:b/>
          <w:bCs/>
          <w:color w:val="000000"/>
          <w:sz w:val="24"/>
          <w:szCs w:val="24"/>
        </w:rPr>
        <w:t>“</w:t>
      </w: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podání žádosti o dotaci z programu Ministerstva kultury Podpora pro památky UNESCO na rok 2020 na projekt „</w:t>
      </w:r>
      <w:proofErr w:type="spellStart"/>
      <w:r>
        <w:rPr>
          <w:rFonts w:ascii="Times New Roman" w:hAnsi="Times New Roman" w:cs="Times New Roman"/>
          <w:color w:val="000000"/>
          <w:sz w:val="24"/>
          <w:szCs w:val="24"/>
        </w:rPr>
        <w:t>Tématická</w:t>
      </w:r>
      <w:proofErr w:type="spellEnd"/>
      <w:r>
        <w:rPr>
          <w:rFonts w:ascii="Times New Roman" w:hAnsi="Times New Roman" w:cs="Times New Roman"/>
          <w:color w:val="000000"/>
          <w:sz w:val="24"/>
          <w:szCs w:val="24"/>
        </w:rPr>
        <w:t xml:space="preserve"> mapa a interaktivní webová prezentace chmelařské krajiny okolí města Žatec a obce Zálužice-</w:t>
      </w:r>
      <w:proofErr w:type="spellStart"/>
      <w:r>
        <w:rPr>
          <w:rFonts w:ascii="Times New Roman" w:hAnsi="Times New Roman" w:cs="Times New Roman"/>
          <w:color w:val="000000"/>
          <w:sz w:val="24"/>
          <w:szCs w:val="24"/>
        </w:rPr>
        <w:t>Stekník</w:t>
      </w:r>
      <w:proofErr w:type="spellEnd"/>
      <w:r>
        <w:rPr>
          <w:rFonts w:ascii="Times New Roman" w:hAnsi="Times New Roman" w:cs="Times New Roman"/>
          <w:color w:val="000000"/>
          <w:sz w:val="24"/>
          <w:szCs w:val="24"/>
        </w:rPr>
        <w:t>“.</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zajištění předfinancování projektu „</w:t>
      </w:r>
      <w:proofErr w:type="spellStart"/>
      <w:r>
        <w:rPr>
          <w:rFonts w:ascii="Times New Roman" w:hAnsi="Times New Roman" w:cs="Times New Roman"/>
          <w:color w:val="000000"/>
          <w:sz w:val="24"/>
          <w:szCs w:val="24"/>
        </w:rPr>
        <w:t>Tématická</w:t>
      </w:r>
      <w:proofErr w:type="spellEnd"/>
      <w:r>
        <w:rPr>
          <w:rFonts w:ascii="Times New Roman" w:hAnsi="Times New Roman" w:cs="Times New Roman"/>
          <w:color w:val="000000"/>
          <w:sz w:val="24"/>
          <w:szCs w:val="24"/>
        </w:rPr>
        <w:t xml:space="preserve"> mapa </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interaktivní webová prezentace chmelařské krajiny okolí města Žatec a obce Zálužice-</w:t>
      </w:r>
      <w:proofErr w:type="spellStart"/>
      <w:r>
        <w:rPr>
          <w:rFonts w:ascii="Times New Roman" w:hAnsi="Times New Roman" w:cs="Times New Roman"/>
          <w:color w:val="000000"/>
          <w:sz w:val="24"/>
          <w:szCs w:val="24"/>
        </w:rPr>
        <w:t>Stekník</w:t>
      </w:r>
      <w:proofErr w:type="spellEnd"/>
      <w:r>
        <w:rPr>
          <w:rFonts w:ascii="Times New Roman" w:hAnsi="Times New Roman" w:cs="Times New Roman"/>
          <w:color w:val="000000"/>
          <w:sz w:val="24"/>
          <w:szCs w:val="24"/>
        </w:rPr>
        <w:t>“ z</w:t>
      </w:r>
      <w:r w:rsidR="001E5B7F">
        <w:rPr>
          <w:rFonts w:ascii="Times New Roman" w:hAnsi="Times New Roman" w:cs="Times New Roman"/>
          <w:color w:val="000000"/>
          <w:sz w:val="24"/>
          <w:szCs w:val="24"/>
        </w:rPr>
        <w:t> </w:t>
      </w:r>
      <w:r>
        <w:rPr>
          <w:rFonts w:ascii="Times New Roman" w:hAnsi="Times New Roman" w:cs="Times New Roman"/>
          <w:color w:val="000000"/>
          <w:sz w:val="24"/>
          <w:szCs w:val="24"/>
        </w:rPr>
        <w:t>programu</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Ministerstva kultury Podpora pro památky UNESCO na rok 2020, a zároveň zajištění financování projektu, tzn. zajištění spolufinancování obce ve výši minimálně 30 % celkových způsobilých výdajů projektu a</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zajištění financování nezpůsobilých výdajů projektu.</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199/19</w:t>
      </w:r>
      <w:r>
        <w:rPr>
          <w:rFonts w:ascii="Arial" w:hAnsi="Arial" w:cs="Arial"/>
          <w:sz w:val="24"/>
          <w:szCs w:val="24"/>
        </w:rPr>
        <w:tab/>
      </w:r>
      <w:r>
        <w:rPr>
          <w:rFonts w:ascii="Times New Roman" w:hAnsi="Times New Roman" w:cs="Times New Roman"/>
          <w:b/>
          <w:bCs/>
          <w:color w:val="000000"/>
          <w:sz w:val="24"/>
          <w:szCs w:val="24"/>
        </w:rPr>
        <w:t>Rozpočtové opatření akce: „Evakuační výtahy, Nemocnice Žatec“</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 celkové výši 3.310.000,00 Kč, a to čerpání finančních prostředků z investičního fondu na dofinancování realizace akce</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„Evakuační výtahy,</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Nemocnice Žatec“.</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- 3.310.000,00 Kč (IF)</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715-3522-6121,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729       +  710.000,00</w:t>
      </w:r>
      <w:proofErr w:type="gramEnd"/>
      <w:r>
        <w:rPr>
          <w:rFonts w:ascii="Times New Roman" w:hAnsi="Times New Roman" w:cs="Times New Roman"/>
          <w:color w:val="000000"/>
          <w:sz w:val="24"/>
          <w:szCs w:val="24"/>
        </w:rPr>
        <w:t xml:space="preserve"> Kč (</w:t>
      </w:r>
      <w:proofErr w:type="spellStart"/>
      <w:r>
        <w:rPr>
          <w:rFonts w:ascii="Times New Roman" w:hAnsi="Times New Roman" w:cs="Times New Roman"/>
          <w:color w:val="000000"/>
          <w:sz w:val="24"/>
          <w:szCs w:val="24"/>
        </w:rPr>
        <w:t>evak</w:t>
      </w:r>
      <w:proofErr w:type="spellEnd"/>
      <w:r>
        <w:rPr>
          <w:rFonts w:ascii="Times New Roman" w:hAnsi="Times New Roman" w:cs="Times New Roman"/>
          <w:color w:val="000000"/>
          <w:sz w:val="24"/>
          <w:szCs w:val="24"/>
        </w:rPr>
        <w:t>. výtah – poliklinika)</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715-3522-6121,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756       + 2.600.000,00</w:t>
      </w:r>
      <w:proofErr w:type="gramEnd"/>
      <w:r>
        <w:rPr>
          <w:rFonts w:ascii="Times New Roman" w:hAnsi="Times New Roman" w:cs="Times New Roman"/>
          <w:color w:val="000000"/>
          <w:sz w:val="24"/>
          <w:szCs w:val="24"/>
        </w:rPr>
        <w:t xml:space="preserve"> Kč (</w:t>
      </w:r>
      <w:proofErr w:type="spellStart"/>
      <w:r>
        <w:rPr>
          <w:rFonts w:ascii="Times New Roman" w:hAnsi="Times New Roman" w:cs="Times New Roman"/>
          <w:color w:val="000000"/>
          <w:sz w:val="24"/>
          <w:szCs w:val="24"/>
        </w:rPr>
        <w:t>evak</w:t>
      </w:r>
      <w:proofErr w:type="spellEnd"/>
      <w:r>
        <w:rPr>
          <w:rFonts w:ascii="Times New Roman" w:hAnsi="Times New Roman" w:cs="Times New Roman"/>
          <w:color w:val="000000"/>
          <w:sz w:val="24"/>
          <w:szCs w:val="24"/>
        </w:rPr>
        <w:t>. výtah – porodnice).</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lastRenderedPageBreak/>
        <w:tab/>
      </w:r>
      <w:r>
        <w:rPr>
          <w:rFonts w:ascii="Times New Roman" w:hAnsi="Times New Roman" w:cs="Times New Roman"/>
          <w:b/>
          <w:bCs/>
          <w:color w:val="000000"/>
          <w:sz w:val="24"/>
          <w:szCs w:val="24"/>
        </w:rPr>
        <w:t xml:space="preserve"> 200/19</w:t>
      </w:r>
      <w:r>
        <w:rPr>
          <w:rFonts w:ascii="Arial" w:hAnsi="Arial" w:cs="Arial"/>
          <w:sz w:val="24"/>
          <w:szCs w:val="24"/>
        </w:rPr>
        <w:tab/>
      </w:r>
      <w:r>
        <w:rPr>
          <w:rFonts w:ascii="Times New Roman" w:hAnsi="Times New Roman" w:cs="Times New Roman"/>
          <w:b/>
          <w:bCs/>
          <w:color w:val="000000"/>
          <w:sz w:val="24"/>
          <w:szCs w:val="24"/>
        </w:rPr>
        <w:t>Rozpočtové opatření na akci „Vodovod Trnovany“</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 celkové výši 3.500.000,00 Kč, a to čerpání finančních prostředků na realizaci akce „Vodovod Trnovany“ ve výši 2.500.000,00 Kč z investičního fondu a přesun finančních prostředků ve výši 1.000.000,00 Kč v rámci schváleného rozpočtu z kap. 739 – místní části.</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- 2.500.000,00 Kč (IF)</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Výdaje: 739-3639-5171,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745    - 1.000.000,00 Kč (místní části)</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739-2310-6121,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731    + 3.500.000,00</w:t>
      </w:r>
      <w:proofErr w:type="gramEnd"/>
      <w:r>
        <w:rPr>
          <w:rFonts w:ascii="Times New Roman" w:hAnsi="Times New Roman" w:cs="Times New Roman"/>
          <w:color w:val="000000"/>
          <w:sz w:val="24"/>
          <w:szCs w:val="24"/>
        </w:rPr>
        <w:t xml:space="preserve"> Kč (vodovod Trnovany).</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201/19</w:t>
      </w:r>
      <w:r>
        <w:rPr>
          <w:rFonts w:ascii="Arial" w:hAnsi="Arial" w:cs="Arial"/>
          <w:sz w:val="24"/>
          <w:szCs w:val="24"/>
        </w:rPr>
        <w:tab/>
      </w:r>
      <w:r>
        <w:rPr>
          <w:rFonts w:ascii="Times New Roman" w:hAnsi="Times New Roman" w:cs="Times New Roman"/>
          <w:b/>
          <w:bCs/>
          <w:color w:val="000000"/>
          <w:sz w:val="24"/>
          <w:szCs w:val="24"/>
        </w:rPr>
        <w:t>Rozpočtové opatření: Stavební úpravy smuteční síně v</w:t>
      </w:r>
      <w:r w:rsidR="001E5B7F">
        <w:rPr>
          <w:rFonts w:ascii="Times New Roman" w:hAnsi="Times New Roman" w:cs="Times New Roman"/>
          <w:b/>
          <w:bCs/>
          <w:color w:val="000000"/>
          <w:sz w:val="24"/>
          <w:szCs w:val="24"/>
        </w:rPr>
        <w:t> </w:t>
      </w:r>
      <w:r>
        <w:rPr>
          <w:rFonts w:ascii="Times New Roman" w:hAnsi="Times New Roman" w:cs="Times New Roman"/>
          <w:b/>
          <w:bCs/>
          <w:color w:val="000000"/>
          <w:sz w:val="24"/>
          <w:szCs w:val="24"/>
        </w:rPr>
        <w:t>Žatci</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schvaluje rozpočtové opatření ve výši 1.200.000,00 Kč, a to uvolnění finančních prostředků z investičního fondu na financování akce „Stavební úpravy </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smuteční síně v Žatci“.</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- 1.200.000,00 Kč (IF)</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Výdaje: 739-3613-6121.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523       + 1.200.000,00</w:t>
      </w:r>
      <w:proofErr w:type="gramEnd"/>
      <w:r>
        <w:rPr>
          <w:rFonts w:ascii="Times New Roman" w:hAnsi="Times New Roman" w:cs="Times New Roman"/>
          <w:color w:val="000000"/>
          <w:sz w:val="24"/>
          <w:szCs w:val="24"/>
        </w:rPr>
        <w:t xml:space="preserve"> Kč (smuteční síň).</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202/19</w:t>
      </w:r>
      <w:r>
        <w:rPr>
          <w:rFonts w:ascii="Arial" w:hAnsi="Arial" w:cs="Arial"/>
          <w:sz w:val="24"/>
          <w:szCs w:val="24"/>
        </w:rPr>
        <w:tab/>
      </w:r>
      <w:r>
        <w:rPr>
          <w:rFonts w:ascii="Times New Roman" w:hAnsi="Times New Roman" w:cs="Times New Roman"/>
          <w:b/>
          <w:bCs/>
          <w:color w:val="000000"/>
          <w:sz w:val="24"/>
          <w:szCs w:val="24"/>
        </w:rPr>
        <w:t xml:space="preserve">Rozpočtová opatření od </w:t>
      </w:r>
      <w:proofErr w:type="gramStart"/>
      <w:r>
        <w:rPr>
          <w:rFonts w:ascii="Times New Roman" w:hAnsi="Times New Roman" w:cs="Times New Roman"/>
          <w:b/>
          <w:bCs/>
          <w:color w:val="000000"/>
          <w:sz w:val="24"/>
          <w:szCs w:val="24"/>
        </w:rPr>
        <w:t>01.07. do</w:t>
      </w:r>
      <w:proofErr w:type="gramEnd"/>
      <w:r>
        <w:rPr>
          <w:rFonts w:ascii="Times New Roman" w:hAnsi="Times New Roman" w:cs="Times New Roman"/>
          <w:b/>
          <w:bCs/>
          <w:color w:val="000000"/>
          <w:sz w:val="24"/>
          <w:szCs w:val="24"/>
        </w:rPr>
        <w:t xml:space="preserve"> 30.09.2019</w:t>
      </w: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bere na vědomí přehled rozpočtových opatření schválených </w:t>
      </w:r>
      <w:proofErr w:type="gramStart"/>
      <w:r>
        <w:rPr>
          <w:rFonts w:ascii="Times New Roman" w:hAnsi="Times New Roman" w:cs="Times New Roman"/>
          <w:color w:val="000000"/>
          <w:sz w:val="24"/>
          <w:szCs w:val="24"/>
        </w:rPr>
        <w:t>za</w:t>
      </w:r>
      <w:proofErr w:type="gramEnd"/>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období </w:t>
      </w:r>
      <w:proofErr w:type="gramStart"/>
      <w:r>
        <w:rPr>
          <w:rFonts w:ascii="Times New Roman" w:hAnsi="Times New Roman" w:cs="Times New Roman"/>
          <w:color w:val="000000"/>
          <w:sz w:val="24"/>
          <w:szCs w:val="24"/>
        </w:rPr>
        <w:t>01.07</w:t>
      </w:r>
      <w:proofErr w:type="gramEnd"/>
      <w:r>
        <w:rPr>
          <w:rFonts w:ascii="Times New Roman" w:hAnsi="Times New Roman" w:cs="Times New Roman"/>
          <w:color w:val="000000"/>
          <w:sz w:val="24"/>
          <w:szCs w:val="24"/>
        </w:rPr>
        <w:t>. – 30.09.2019.</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203/19</w:t>
      </w:r>
      <w:r>
        <w:rPr>
          <w:rFonts w:ascii="Arial" w:hAnsi="Arial" w:cs="Arial"/>
          <w:sz w:val="24"/>
          <w:szCs w:val="24"/>
        </w:rPr>
        <w:tab/>
      </w:r>
      <w:r>
        <w:rPr>
          <w:rFonts w:ascii="Times New Roman" w:hAnsi="Times New Roman" w:cs="Times New Roman"/>
          <w:b/>
          <w:bCs/>
          <w:color w:val="000000"/>
          <w:sz w:val="24"/>
          <w:szCs w:val="24"/>
        </w:rPr>
        <w:t>Odprodej akcií RRA Ústeckého kraje, a.s.</w:t>
      </w: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souhlasí s prodejem 2 ks akcií Regionální rozvojové agentury </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Ústeckého kraje, a.s. ve jmenovité hodnotě 10.000,00 Kč za akcii ve prospěch Ústeckého </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kraje, Krajský úřad</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Ústeckého kraje, Velká Hradební 3118, Ústí nad Labem.</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204/19</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dotaci – oprava výtahu – Chrám Chmele </w:t>
      </w:r>
    </w:p>
    <w:p w:rsidR="001E5B7F" w:rsidRDefault="00D0144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1E5B7F">
        <w:rPr>
          <w:rFonts w:ascii="Arial" w:hAnsi="Arial" w:cs="Arial"/>
          <w:sz w:val="24"/>
          <w:szCs w:val="24"/>
        </w:rPr>
        <w:tab/>
      </w:r>
      <w:r>
        <w:rPr>
          <w:rFonts w:ascii="Times New Roman" w:hAnsi="Times New Roman" w:cs="Times New Roman"/>
          <w:b/>
          <w:bCs/>
          <w:color w:val="000000"/>
          <w:sz w:val="24"/>
          <w:szCs w:val="24"/>
        </w:rPr>
        <w:t>a Piva CZ, příspěvková organizace</w:t>
      </w: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schvaluje účelovou neinvestiční dotaci v celkové výši </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84.000,00 Kč na opravu výtahu v objektu Galerie Sladovna a na instalaci zabezpečovacího </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prvku výtahu.</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Zastupitelstvo města Žatce schvaluje rozpočtové opatření v celkové výši 84.000,00 Kč, a to čerpání rezervního fondu na poskytnutí dotace:</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- 84.000,00 Kč (čerpání RF)</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711-3315-</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2770      + 84.000,00</w:t>
      </w:r>
      <w:proofErr w:type="gramEnd"/>
      <w:r>
        <w:rPr>
          <w:rFonts w:ascii="Times New Roman" w:hAnsi="Times New Roman" w:cs="Times New Roman"/>
          <w:color w:val="000000"/>
          <w:sz w:val="24"/>
          <w:szCs w:val="24"/>
        </w:rPr>
        <w:t xml:space="preserve"> Kč (účelová neinvestiční dotace).</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D0144F">
      <w:pPr>
        <w:widowControl w:val="0"/>
        <w:tabs>
          <w:tab w:val="right" w:pos="1013"/>
          <w:tab w:val="left" w:pos="114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205/19</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dotaci – ZŠ Žatec, Komenského alej 749, </w:t>
      </w:r>
    </w:p>
    <w:p w:rsidR="001E5B7F" w:rsidRDefault="00D0144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okres Louny</w:t>
      </w: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projednalo žádost ředitele Základní školy Žatec, Komenského alej 749, okres Louny a schvaluje účelovou neinvestiční dotaci na pořízení lavic a židlí do prvních třid ve výši</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261.660,00 Kč.</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262.000,00 Kč, a to čerpání rezervního fondu na poskytnutí dotace:</w:t>
      </w:r>
    </w:p>
    <w:p w:rsidR="001E5B7F" w:rsidRDefault="001E5B7F" w:rsidP="00D0144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741-6171-5901   </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- 262.000,00 Kč (čerpání RF)</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714-3113-</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552         + 262.000,00</w:t>
      </w:r>
      <w:proofErr w:type="gramEnd"/>
      <w:r>
        <w:rPr>
          <w:rFonts w:ascii="Times New Roman" w:hAnsi="Times New Roman" w:cs="Times New Roman"/>
          <w:color w:val="000000"/>
          <w:sz w:val="24"/>
          <w:szCs w:val="24"/>
        </w:rPr>
        <w:t xml:space="preserve"> Kč (účelová neinvestiční dotace).</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1E5B7F" w:rsidP="001E5B7F">
      <w:pPr>
        <w:widowControl w:val="0"/>
        <w:tabs>
          <w:tab w:val="left" w:pos="90"/>
        </w:tabs>
        <w:autoSpaceDE w:val="0"/>
        <w:autoSpaceDN w:val="0"/>
        <w:adjustRightInd w:val="0"/>
        <w:spacing w:after="0" w:line="240" w:lineRule="auto"/>
        <w:rPr>
          <w:rFonts w:ascii="Arial" w:hAnsi="Arial" w:cs="Arial"/>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lastRenderedPageBreak/>
        <w:tab/>
      </w:r>
      <w:r>
        <w:rPr>
          <w:rFonts w:ascii="Times New Roman" w:hAnsi="Times New Roman" w:cs="Times New Roman"/>
          <w:b/>
          <w:bCs/>
          <w:color w:val="000000"/>
          <w:sz w:val="24"/>
          <w:szCs w:val="24"/>
        </w:rPr>
        <w:t xml:space="preserve"> 206/19</w:t>
      </w:r>
      <w:r>
        <w:rPr>
          <w:rFonts w:ascii="Arial" w:hAnsi="Arial" w:cs="Arial"/>
          <w:sz w:val="24"/>
          <w:szCs w:val="24"/>
        </w:rPr>
        <w:tab/>
      </w:r>
      <w:r>
        <w:rPr>
          <w:rFonts w:ascii="Times New Roman" w:hAnsi="Times New Roman" w:cs="Times New Roman"/>
          <w:b/>
          <w:bCs/>
          <w:color w:val="000000"/>
          <w:sz w:val="24"/>
          <w:szCs w:val="24"/>
        </w:rPr>
        <w:t>Zápis z jednání finančního výboru</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bere na vědomí zápis z jednání finančního výboru Zastupitelstva města Žatce ze dne </w:t>
      </w:r>
      <w:proofErr w:type="gramStart"/>
      <w:r>
        <w:rPr>
          <w:rFonts w:ascii="Times New Roman" w:hAnsi="Times New Roman" w:cs="Times New Roman"/>
          <w:color w:val="000000"/>
          <w:sz w:val="24"/>
          <w:szCs w:val="24"/>
        </w:rPr>
        <w:t>26.09.2019</w:t>
      </w:r>
      <w:proofErr w:type="gramEnd"/>
      <w:r>
        <w:rPr>
          <w:rFonts w:ascii="Times New Roman" w:hAnsi="Times New Roman" w:cs="Times New Roman"/>
          <w:color w:val="000000"/>
          <w:sz w:val="24"/>
          <w:szCs w:val="24"/>
        </w:rPr>
        <w:t>.</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207/19</w:t>
      </w:r>
      <w:r>
        <w:rPr>
          <w:rFonts w:ascii="Arial" w:hAnsi="Arial" w:cs="Arial"/>
          <w:sz w:val="24"/>
          <w:szCs w:val="24"/>
        </w:rPr>
        <w:tab/>
      </w:r>
      <w:r>
        <w:rPr>
          <w:rFonts w:ascii="Times New Roman" w:hAnsi="Times New Roman" w:cs="Times New Roman"/>
          <w:b/>
          <w:bCs/>
          <w:color w:val="000000"/>
          <w:sz w:val="24"/>
          <w:szCs w:val="24"/>
        </w:rPr>
        <w:t>Žádost o poskytnutí neinvestiční účelové dotace – OS ČČK Louny</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žádost ředitelky OS ČČK Louny a schvaluje poskytnutí neinvestiční účelové dotace organizaci OS ČČK Louny, se sídlem Mírové náměstí 129, Louny, PSČ 440 01, IČ 00426113 ve výši 90.000,00 Kč na dofinancování provozních nákladů služby Azylového domu pro muže Žatec, Adolfa </w:t>
      </w:r>
      <w:proofErr w:type="spellStart"/>
      <w:r>
        <w:rPr>
          <w:rFonts w:ascii="Times New Roman" w:hAnsi="Times New Roman" w:cs="Times New Roman"/>
          <w:color w:val="000000"/>
          <w:sz w:val="24"/>
          <w:szCs w:val="24"/>
        </w:rPr>
        <w:t>Heyduka</w:t>
      </w:r>
      <w:proofErr w:type="spellEnd"/>
      <w:r>
        <w:rPr>
          <w:rFonts w:ascii="Times New Roman" w:hAnsi="Times New Roman" w:cs="Times New Roman"/>
          <w:color w:val="000000"/>
          <w:sz w:val="24"/>
          <w:szCs w:val="24"/>
        </w:rPr>
        <w:t xml:space="preserve"> 261, Žatec, PSČ 438 01.</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90.000,00 Kč na navýšení výdajů kap. 728 – komunitní plánování.</w:t>
      </w:r>
    </w:p>
    <w:p w:rsidR="001E5B7F" w:rsidRDefault="001E5B7F" w:rsidP="00D0144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- 90.000,00 Kč (RF)</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728-4349-</w:t>
      </w:r>
      <w:proofErr w:type="gramStart"/>
      <w:r>
        <w:rPr>
          <w:rFonts w:ascii="Times New Roman" w:hAnsi="Times New Roman" w:cs="Times New Roman"/>
          <w:color w:val="000000"/>
          <w:sz w:val="24"/>
          <w:szCs w:val="24"/>
        </w:rPr>
        <w:t>5221         + 90.000,00</w:t>
      </w:r>
      <w:proofErr w:type="gramEnd"/>
      <w:r>
        <w:rPr>
          <w:rFonts w:ascii="Times New Roman" w:hAnsi="Times New Roman" w:cs="Times New Roman"/>
          <w:color w:val="000000"/>
          <w:sz w:val="24"/>
          <w:szCs w:val="24"/>
        </w:rPr>
        <w:t xml:space="preserve"> Kč (komunitní plánování).</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208/19</w:t>
      </w:r>
      <w:r>
        <w:rPr>
          <w:rFonts w:ascii="Arial" w:hAnsi="Arial" w:cs="Arial"/>
          <w:sz w:val="24"/>
          <w:szCs w:val="24"/>
        </w:rPr>
        <w:tab/>
      </w:r>
      <w:r>
        <w:rPr>
          <w:rFonts w:ascii="Times New Roman" w:hAnsi="Times New Roman" w:cs="Times New Roman"/>
          <w:b/>
          <w:bCs/>
          <w:color w:val="000000"/>
          <w:sz w:val="24"/>
          <w:szCs w:val="24"/>
        </w:rPr>
        <w:t xml:space="preserve">Žádost o poskytnutí neinvestiční účelové dotace – </w:t>
      </w:r>
      <w:proofErr w:type="gramStart"/>
      <w:r>
        <w:rPr>
          <w:rFonts w:ascii="Times New Roman" w:hAnsi="Times New Roman" w:cs="Times New Roman"/>
          <w:b/>
          <w:bCs/>
          <w:color w:val="000000"/>
          <w:sz w:val="24"/>
          <w:szCs w:val="24"/>
        </w:rPr>
        <w:t xml:space="preserve">Vavřinec, </w:t>
      </w:r>
      <w:proofErr w:type="spellStart"/>
      <w:r>
        <w:rPr>
          <w:rFonts w:ascii="Times New Roman" w:hAnsi="Times New Roman" w:cs="Times New Roman"/>
          <w:b/>
          <w:bCs/>
          <w:color w:val="000000"/>
          <w:sz w:val="24"/>
          <w:szCs w:val="24"/>
        </w:rPr>
        <w:t>z.s</w:t>
      </w:r>
      <w:proofErr w:type="spellEnd"/>
      <w:r>
        <w:rPr>
          <w:rFonts w:ascii="Times New Roman" w:hAnsi="Times New Roman" w:cs="Times New Roman"/>
          <w:b/>
          <w:bCs/>
          <w:color w:val="000000"/>
          <w:sz w:val="24"/>
          <w:szCs w:val="24"/>
        </w:rPr>
        <w:t>.</w:t>
      </w:r>
      <w:proofErr w:type="gramEnd"/>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Zastupitelstvo města Žatce projednalo žádost ředitelky organizace </w:t>
      </w:r>
      <w:proofErr w:type="gramStart"/>
      <w:r>
        <w:rPr>
          <w:rFonts w:ascii="Times New Roman" w:hAnsi="Times New Roman" w:cs="Times New Roman"/>
          <w:color w:val="000000"/>
          <w:sz w:val="24"/>
          <w:szCs w:val="24"/>
        </w:rPr>
        <w:t xml:space="preserve">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 schvaluje poskytnutí neinvestiční účelové dotace organizaci 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se sídlem Tuchořice 133, Tuchořice, PSČ 439 69, IČ 01539353 ve výši 90.000,00 Kč na dofinancování nákladů</w:t>
      </w:r>
      <w:r w:rsidR="001E5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služby Azylového domu pro rodiny s dětmi v Žatci, Studentská 1044, Žatec, PSČ 438 01.</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Zastupitelstvo města Žatce schvaluje rozpočtové opatření ve výši 90.000,00 Kč na navýšení výdajů kap. 728 – komunitní plánování.</w:t>
      </w: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D0144F" w:rsidRDefault="00D0144F" w:rsidP="00D0144F">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- 90.000,00 Kč (RF)</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728-4349-</w:t>
      </w:r>
      <w:proofErr w:type="gramStart"/>
      <w:r>
        <w:rPr>
          <w:rFonts w:ascii="Times New Roman" w:hAnsi="Times New Roman" w:cs="Times New Roman"/>
          <w:color w:val="000000"/>
          <w:sz w:val="24"/>
          <w:szCs w:val="24"/>
        </w:rPr>
        <w:t>5221         + 90.000,00</w:t>
      </w:r>
      <w:proofErr w:type="gramEnd"/>
      <w:r>
        <w:rPr>
          <w:rFonts w:ascii="Times New Roman" w:hAnsi="Times New Roman" w:cs="Times New Roman"/>
          <w:color w:val="000000"/>
          <w:sz w:val="24"/>
          <w:szCs w:val="24"/>
        </w:rPr>
        <w:t xml:space="preserve"> Kč (komunitní plánování).</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209/19</w:t>
      </w:r>
      <w:r>
        <w:rPr>
          <w:rFonts w:ascii="Arial" w:hAnsi="Arial" w:cs="Arial"/>
          <w:sz w:val="24"/>
          <w:szCs w:val="24"/>
        </w:rPr>
        <w:tab/>
      </w:r>
      <w:r>
        <w:rPr>
          <w:rFonts w:ascii="Times New Roman" w:hAnsi="Times New Roman" w:cs="Times New Roman"/>
          <w:b/>
          <w:bCs/>
          <w:color w:val="000000"/>
          <w:sz w:val="24"/>
          <w:szCs w:val="24"/>
        </w:rPr>
        <w:t xml:space="preserve">III. Komunitní plán sociálních služeb a prorodinných aktivit města </w:t>
      </w:r>
    </w:p>
    <w:p w:rsidR="001E5B7F" w:rsidRDefault="00D0144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1E5B7F">
        <w:rPr>
          <w:rFonts w:ascii="Arial" w:hAnsi="Arial" w:cs="Arial"/>
          <w:sz w:val="24"/>
          <w:szCs w:val="24"/>
        </w:rPr>
        <w:tab/>
      </w:r>
      <w:r>
        <w:rPr>
          <w:rFonts w:ascii="Times New Roman" w:hAnsi="Times New Roman" w:cs="Times New Roman"/>
          <w:b/>
          <w:bCs/>
          <w:color w:val="000000"/>
          <w:sz w:val="24"/>
          <w:szCs w:val="24"/>
        </w:rPr>
        <w:t>Žatce na období 2020 – 2023</w:t>
      </w:r>
    </w:p>
    <w:p w:rsidR="00D0144F" w:rsidRDefault="00D0144F" w:rsidP="001E5B7F">
      <w:pPr>
        <w:widowControl w:val="0"/>
        <w:tabs>
          <w:tab w:val="left" w:pos="114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projednalo a schvaluje III. Komunitní plán sociálních služeb a </w:t>
      </w:r>
    </w:p>
    <w:p w:rsidR="001E5B7F" w:rsidRDefault="00D0144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prorodinných aktivit města Žatce na období 2020 – 2023.</w:t>
      </w:r>
    </w:p>
    <w:p w:rsidR="001E5B7F" w:rsidRDefault="001E5B7F" w:rsidP="001E5B7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1E5B7F">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210/19</w:t>
      </w:r>
      <w:r>
        <w:rPr>
          <w:rFonts w:ascii="Arial" w:hAnsi="Arial" w:cs="Arial"/>
          <w:sz w:val="24"/>
          <w:szCs w:val="24"/>
        </w:rPr>
        <w:tab/>
      </w:r>
      <w:r>
        <w:rPr>
          <w:rFonts w:ascii="Times New Roman" w:hAnsi="Times New Roman" w:cs="Times New Roman"/>
          <w:b/>
          <w:bCs/>
          <w:color w:val="000000"/>
          <w:sz w:val="24"/>
          <w:szCs w:val="24"/>
        </w:rPr>
        <w:t xml:space="preserve">Nabytí pozemku p. p. č. 931/2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Trnovany u Žatce do majetku města</w:t>
      </w:r>
    </w:p>
    <w:p w:rsidR="001E5B7F" w:rsidRDefault="001E5B7F" w:rsidP="001E5B7F">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sidR="00D0144F">
        <w:rPr>
          <w:rFonts w:ascii="Arial" w:hAnsi="Arial" w:cs="Arial"/>
          <w:sz w:val="24"/>
          <w:szCs w:val="24"/>
        </w:rPr>
        <w:tab/>
      </w:r>
      <w:r w:rsidR="00D0144F">
        <w:rPr>
          <w:rFonts w:ascii="Times New Roman" w:hAnsi="Times New Roman" w:cs="Times New Roman"/>
          <w:b/>
          <w:bCs/>
          <w:color w:val="000000"/>
          <w:sz w:val="24"/>
          <w:szCs w:val="24"/>
        </w:rPr>
        <w:t xml:space="preserve"> darem</w:t>
      </w:r>
    </w:p>
    <w:p w:rsidR="00207C27" w:rsidRDefault="00D0144F" w:rsidP="00207C27">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schvaluje bezúplatně nabýt do majetku města darem pozemek p. p. č. 931/2 ostatní plocha o výměře 180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Trnovany u Žatce ze spoluvlastnictví </w:t>
      </w:r>
      <w:r w:rsidR="004B1D82">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s vlastnickým právem pro 1/2 podílu pozemku</w:t>
      </w:r>
      <w:r w:rsidR="00207C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004B1D82">
        <w:rPr>
          <w:rFonts w:ascii="Times New Roman" w:hAnsi="Times New Roman" w:cs="Times New Roman"/>
          <w:color w:val="000000"/>
          <w:sz w:val="24"/>
          <w:szCs w:val="24"/>
        </w:rPr>
        <w:t xml:space="preserve">fyzické osoby </w:t>
      </w:r>
      <w:r>
        <w:rPr>
          <w:rFonts w:ascii="Times New Roman" w:hAnsi="Times New Roman" w:cs="Times New Roman"/>
          <w:color w:val="000000"/>
          <w:sz w:val="24"/>
          <w:szCs w:val="24"/>
        </w:rPr>
        <w:t>s vlastnickým právem pro 1/2</w:t>
      </w:r>
      <w:r w:rsidR="00207C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podílu pozemku za účelem realizace investiční akce „Trnovany – vodovod a vodovodní přípojky“.</w:t>
      </w:r>
    </w:p>
    <w:p w:rsidR="00207C27" w:rsidRDefault="00207C27" w:rsidP="00207C27">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D0144F" w:rsidRDefault="00D0144F" w:rsidP="00207C27">
      <w:pPr>
        <w:widowControl w:val="0"/>
        <w:tabs>
          <w:tab w:val="left" w:pos="114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211/19</w:t>
      </w:r>
      <w:r>
        <w:rPr>
          <w:rFonts w:ascii="Arial" w:hAnsi="Arial" w:cs="Arial"/>
          <w:sz w:val="24"/>
          <w:szCs w:val="24"/>
        </w:rPr>
        <w:tab/>
      </w:r>
      <w:r>
        <w:rPr>
          <w:rFonts w:ascii="Times New Roman" w:hAnsi="Times New Roman" w:cs="Times New Roman"/>
          <w:b/>
          <w:bCs/>
          <w:color w:val="000000"/>
          <w:sz w:val="24"/>
          <w:szCs w:val="24"/>
        </w:rPr>
        <w:t>Bezúplatné nabytí pozemku p. p. č. 1193/3 a pozemku p. p. č. 1168/20 v k.</w:t>
      </w:r>
    </w:p>
    <w:p w:rsidR="00207C27" w:rsidRDefault="00D0144F" w:rsidP="00207C27">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 u Žatce do majetku města</w:t>
      </w:r>
    </w:p>
    <w:p w:rsidR="00207C27" w:rsidRDefault="00D0144F" w:rsidP="00207C27">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schvaluje bezúplatně nabýt do majetku města pozemky p. p. č. 1193/3 ostatní plocha o výměře 396 m2 a p. p. č. 1168/20 ostatní plocha o výměře 493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z majetku ČR – Státní statek Jeneč, státní podnik v likvidaci, se sídlem </w:t>
      </w:r>
      <w:proofErr w:type="spellStart"/>
      <w:r>
        <w:rPr>
          <w:rFonts w:ascii="Times New Roman" w:hAnsi="Times New Roman" w:cs="Times New Roman"/>
          <w:color w:val="000000"/>
          <w:sz w:val="24"/>
          <w:szCs w:val="24"/>
        </w:rPr>
        <w:t>Třanovského</w:t>
      </w:r>
      <w:proofErr w:type="spellEnd"/>
      <w:r>
        <w:rPr>
          <w:rFonts w:ascii="Times New Roman" w:hAnsi="Times New Roman" w:cs="Times New Roman"/>
          <w:color w:val="000000"/>
          <w:sz w:val="24"/>
          <w:szCs w:val="24"/>
        </w:rPr>
        <w:t xml:space="preserve"> 622/11, 163 00 Praha 6, IČ: 00016918.</w:t>
      </w:r>
    </w:p>
    <w:p w:rsidR="00207C27" w:rsidRDefault="00207C27" w:rsidP="00207C27">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207C27" w:rsidRDefault="00D0144F" w:rsidP="00207C27">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212/19</w:t>
      </w:r>
      <w:r>
        <w:rPr>
          <w:rFonts w:ascii="Arial" w:hAnsi="Arial" w:cs="Arial"/>
          <w:sz w:val="24"/>
          <w:szCs w:val="24"/>
        </w:rPr>
        <w:tab/>
      </w:r>
      <w:r>
        <w:rPr>
          <w:rFonts w:ascii="Times New Roman" w:hAnsi="Times New Roman" w:cs="Times New Roman"/>
          <w:b/>
          <w:bCs/>
          <w:color w:val="000000"/>
          <w:sz w:val="24"/>
          <w:szCs w:val="24"/>
        </w:rPr>
        <w:t>Nabídka společnosti AMISTA investiční společnost, a.s. – nabýt pozemky</w:t>
      </w:r>
    </w:p>
    <w:p w:rsidR="00207C27" w:rsidRDefault="00D0144F" w:rsidP="00207C27">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neschvaluje nabýt pozemky p. p. č. 1533/2 orná půda o výměře 1.779 m2 a p. p. č. 1535/14 orná půda o výměře 9.276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 majetku Agrárního otevřeného podílového</w:t>
      </w:r>
      <w:r w:rsidR="00207C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fondu, Pobřežní 620/3, 186 00, Praha 8, IČO: 751 160 617 do majetku </w:t>
      </w:r>
      <w:r>
        <w:rPr>
          <w:rFonts w:ascii="Times New Roman" w:hAnsi="Times New Roman" w:cs="Times New Roman"/>
          <w:color w:val="000000"/>
          <w:sz w:val="24"/>
          <w:szCs w:val="24"/>
        </w:rPr>
        <w:lastRenderedPageBreak/>
        <w:t>města za kupní cenu 884.400,00 Kč.</w:t>
      </w:r>
    </w:p>
    <w:p w:rsidR="00207C27" w:rsidRDefault="00207C27" w:rsidP="00207C27">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207C27" w:rsidRDefault="00D0144F" w:rsidP="00207C27">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213/19</w:t>
      </w:r>
      <w:r>
        <w:rPr>
          <w:rFonts w:ascii="Arial" w:hAnsi="Arial" w:cs="Arial"/>
          <w:sz w:val="24"/>
          <w:szCs w:val="24"/>
        </w:rPr>
        <w:tab/>
      </w:r>
      <w:r>
        <w:rPr>
          <w:rFonts w:ascii="Times New Roman" w:hAnsi="Times New Roman" w:cs="Times New Roman"/>
          <w:b/>
          <w:bCs/>
          <w:color w:val="000000"/>
          <w:sz w:val="24"/>
          <w:szCs w:val="24"/>
        </w:rPr>
        <w:t xml:space="preserve">Záměr prodat pozemek p. p. č. 6164/6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207C27" w:rsidRDefault="00D0144F" w:rsidP="00207C27">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a neschvaluje prodej pozemku ostatní plocha p. p. č. 6164/6 o výměře 56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207C27" w:rsidRDefault="00207C27" w:rsidP="00207C27">
      <w:pPr>
        <w:widowControl w:val="0"/>
        <w:tabs>
          <w:tab w:val="left" w:pos="1140"/>
        </w:tabs>
        <w:autoSpaceDE w:val="0"/>
        <w:autoSpaceDN w:val="0"/>
        <w:adjustRightInd w:val="0"/>
        <w:spacing w:after="0" w:line="240" w:lineRule="auto"/>
        <w:rPr>
          <w:rFonts w:ascii="Times New Roman" w:hAnsi="Times New Roman" w:cs="Times New Roman"/>
          <w:color w:val="000000"/>
          <w:sz w:val="24"/>
          <w:szCs w:val="24"/>
        </w:rPr>
      </w:pPr>
    </w:p>
    <w:p w:rsidR="00207C27" w:rsidRDefault="00D0144F" w:rsidP="00207C27">
      <w:pPr>
        <w:widowControl w:val="0"/>
        <w:tabs>
          <w:tab w:val="left" w:pos="1140"/>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214/19</w:t>
      </w:r>
      <w:r>
        <w:rPr>
          <w:rFonts w:ascii="Arial" w:hAnsi="Arial" w:cs="Arial"/>
          <w:sz w:val="24"/>
          <w:szCs w:val="24"/>
        </w:rPr>
        <w:tab/>
      </w:r>
      <w:r>
        <w:rPr>
          <w:rFonts w:ascii="Times New Roman" w:hAnsi="Times New Roman" w:cs="Times New Roman"/>
          <w:b/>
          <w:bCs/>
          <w:color w:val="000000"/>
          <w:sz w:val="24"/>
          <w:szCs w:val="24"/>
        </w:rPr>
        <w:t xml:space="preserve">Prodej pozemku p. p. č. 377/9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 u Žatce</w:t>
      </w:r>
    </w:p>
    <w:p w:rsidR="00D0144F" w:rsidRDefault="00D0144F" w:rsidP="00207C27">
      <w:pPr>
        <w:widowControl w:val="0"/>
        <w:tabs>
          <w:tab w:val="left" w:pos="114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projednalo a schvaluje prodej pozemku ostatní plocha p. p. č. </w:t>
      </w:r>
    </w:p>
    <w:p w:rsidR="00207C27" w:rsidRDefault="00D0144F"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377/9 o výměře 11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w:t>
      </w:r>
      <w:r w:rsidR="004B1D82">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5.500,00</w:t>
      </w:r>
      <w:r w:rsidR="00207C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Kč + poplatky </w:t>
      </w:r>
      <w:proofErr w:type="gramStart"/>
      <w:r>
        <w:rPr>
          <w:rFonts w:ascii="Times New Roman" w:hAnsi="Times New Roman" w:cs="Times New Roman"/>
          <w:color w:val="000000"/>
          <w:sz w:val="24"/>
          <w:szCs w:val="24"/>
        </w:rPr>
        <w:t>spojené s</w:t>
      </w:r>
      <w:r w:rsidR="00207C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vkladem</w:t>
      </w:r>
      <w:proofErr w:type="gramEnd"/>
      <w:r>
        <w:rPr>
          <w:rFonts w:ascii="Times New Roman" w:hAnsi="Times New Roman" w:cs="Times New Roman"/>
          <w:color w:val="000000"/>
          <w:sz w:val="24"/>
          <w:szCs w:val="24"/>
        </w:rPr>
        <w:t xml:space="preserve"> kupní smlouvy do KN.</w:t>
      </w:r>
    </w:p>
    <w:p w:rsidR="00207C27" w:rsidRDefault="00207C27"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07C27" w:rsidRDefault="00D0144F" w:rsidP="00207C27">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215/19</w:t>
      </w:r>
      <w:r>
        <w:rPr>
          <w:rFonts w:ascii="Arial" w:hAnsi="Arial" w:cs="Arial"/>
          <w:sz w:val="24"/>
          <w:szCs w:val="24"/>
        </w:rPr>
        <w:tab/>
      </w:r>
      <w:r>
        <w:rPr>
          <w:rFonts w:ascii="Times New Roman" w:hAnsi="Times New Roman" w:cs="Times New Roman"/>
          <w:b/>
          <w:bCs/>
          <w:color w:val="000000"/>
          <w:sz w:val="24"/>
          <w:szCs w:val="24"/>
        </w:rPr>
        <w:t xml:space="preserve">Prodej části pozemku st. p. č. 99/15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207C27" w:rsidRDefault="00D0144F"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projednalo a neschvaluje prodej části pozemku zastavěná plocha st. p. č. 99/15, dle GP č. 6667-59/2019 nově označená ostatní plocha p. p. č. 7424 o výměře 24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207C27" w:rsidRDefault="00207C27"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07C27" w:rsidRDefault="00D0144F" w:rsidP="00207C27">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216/19</w:t>
      </w:r>
      <w:r>
        <w:rPr>
          <w:rFonts w:ascii="Arial" w:hAnsi="Arial" w:cs="Arial"/>
          <w:sz w:val="24"/>
          <w:szCs w:val="24"/>
        </w:rPr>
        <w:tab/>
      </w:r>
      <w:r>
        <w:rPr>
          <w:rFonts w:ascii="Times New Roman" w:hAnsi="Times New Roman" w:cs="Times New Roman"/>
          <w:b/>
          <w:bCs/>
          <w:color w:val="000000"/>
          <w:sz w:val="24"/>
          <w:szCs w:val="24"/>
        </w:rPr>
        <w:t xml:space="preserve">Směna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D0144F" w:rsidRDefault="00D0144F" w:rsidP="00207C2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Zastupitelstvo města Žatce projednalo a schvaluje směnit pozemky: ostatní plocha p. p. č.</w:t>
      </w:r>
    </w:p>
    <w:p w:rsidR="00207C27" w:rsidRDefault="00D0144F"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6951/7 o výměře 61 m2, ostatní plocha p. p. č. 6951/8 o výměře 44 m2, ostatní plocha p. p. č. 6935/2 o výměře 508 m2 a ostatní plocha p. p. č. 4515/26 o výměře 202 m2 v majetku Města Žatec za části pozemku ostatní plocha p. p. č. 3807/2, dle GP č. 6554-222/2018 nově oddělené pozemky: ostatní plocha p. p. č. 3807/11 o výměře 733 m2 a ostatní plocha p. p. č. 3807/12 o výměře 146 m2 v majetku ČR – Ministerstva obrany.</w:t>
      </w:r>
    </w:p>
    <w:p w:rsidR="00207C27" w:rsidRDefault="00207C27"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07C27" w:rsidRDefault="00D0144F" w:rsidP="00207C27">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217/19</w:t>
      </w:r>
      <w:r>
        <w:rPr>
          <w:rFonts w:ascii="Arial" w:hAnsi="Arial" w:cs="Arial"/>
          <w:sz w:val="24"/>
          <w:szCs w:val="24"/>
        </w:rPr>
        <w:tab/>
      </w:r>
      <w:r>
        <w:rPr>
          <w:rFonts w:ascii="Times New Roman" w:hAnsi="Times New Roman" w:cs="Times New Roman"/>
          <w:b/>
          <w:bCs/>
          <w:color w:val="000000"/>
          <w:sz w:val="24"/>
          <w:szCs w:val="24"/>
        </w:rPr>
        <w:t>Kupní smlouva č. ULN/75/2019</w:t>
      </w:r>
    </w:p>
    <w:p w:rsidR="00207C27" w:rsidRDefault="00D0144F"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Zastupitelstvo města Žatce schvaluje text Kupní smlouvy č. ULN/75/2019 o převodu pozemku p. p. č. 365/41 ostatní plocha o výměře 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Radíčeves</w:t>
      </w:r>
      <w:proofErr w:type="spellEnd"/>
      <w:r>
        <w:rPr>
          <w:rFonts w:ascii="Times New Roman" w:hAnsi="Times New Roman" w:cs="Times New Roman"/>
          <w:color w:val="000000"/>
          <w:sz w:val="24"/>
          <w:szCs w:val="24"/>
        </w:rPr>
        <w:t xml:space="preserve"> za kupní cenu 450,00 Kč z majetku ČR – Úřadu pro zastupování státu ve věcech majetkových do majetku města.</w:t>
      </w:r>
    </w:p>
    <w:p w:rsidR="00207C27" w:rsidRDefault="00207C27"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07C27" w:rsidRDefault="00D0144F" w:rsidP="00207C27">
      <w:pPr>
        <w:widowControl w:val="0"/>
        <w:tabs>
          <w:tab w:val="left" w:pos="90"/>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218/19</w:t>
      </w:r>
      <w:r>
        <w:rPr>
          <w:rFonts w:ascii="Arial" w:hAnsi="Arial" w:cs="Arial"/>
          <w:sz w:val="24"/>
          <w:szCs w:val="24"/>
        </w:rPr>
        <w:tab/>
      </w:r>
      <w:r>
        <w:rPr>
          <w:rFonts w:ascii="Times New Roman" w:hAnsi="Times New Roman" w:cs="Times New Roman"/>
          <w:b/>
          <w:bCs/>
          <w:color w:val="000000"/>
          <w:sz w:val="24"/>
          <w:szCs w:val="24"/>
        </w:rPr>
        <w:t>Zpráva o činnosti Rady města Žatce</w:t>
      </w:r>
    </w:p>
    <w:p w:rsidR="00D0144F" w:rsidRDefault="00D0144F" w:rsidP="00207C27">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Zastupitelstvo města Žatce bere na vědomí zprávu o činnosti Rady města Žatce za období </w:t>
      </w:r>
    </w:p>
    <w:p w:rsidR="00207C27" w:rsidRDefault="00D0144F"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od </w:t>
      </w:r>
      <w:proofErr w:type="gramStart"/>
      <w:r>
        <w:rPr>
          <w:rFonts w:ascii="Times New Roman" w:hAnsi="Times New Roman" w:cs="Times New Roman"/>
          <w:color w:val="000000"/>
          <w:sz w:val="24"/>
          <w:szCs w:val="24"/>
        </w:rPr>
        <w:t>21.10.2019</w:t>
      </w:r>
      <w:proofErr w:type="gramEnd"/>
      <w:r>
        <w:rPr>
          <w:rFonts w:ascii="Times New Roman" w:hAnsi="Times New Roman" w:cs="Times New Roman"/>
          <w:color w:val="000000"/>
          <w:sz w:val="24"/>
          <w:szCs w:val="24"/>
        </w:rPr>
        <w:t xml:space="preserve"> do 20.11.2019.</w:t>
      </w:r>
    </w:p>
    <w:p w:rsidR="00207C27" w:rsidRDefault="00207C27"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07C27" w:rsidRDefault="00207C27"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07C27" w:rsidRDefault="00207C27"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07C27" w:rsidRDefault="00207C27" w:rsidP="00207C27">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D0144F" w:rsidRDefault="00207C27" w:rsidP="00207C27">
      <w:pPr>
        <w:widowControl w:val="0"/>
        <w:tabs>
          <w:tab w:val="left" w:pos="90"/>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color w:val="000000"/>
          <w:sz w:val="24"/>
          <w:szCs w:val="24"/>
        </w:rPr>
        <w:tab/>
      </w:r>
      <w:r w:rsidR="00D0144F">
        <w:rPr>
          <w:rFonts w:ascii="Arial" w:hAnsi="Arial" w:cs="Arial"/>
          <w:sz w:val="24"/>
          <w:szCs w:val="24"/>
        </w:rPr>
        <w:tab/>
      </w:r>
      <w:r w:rsidR="00D0144F">
        <w:rPr>
          <w:rFonts w:ascii="Times New Roman" w:hAnsi="Times New Roman" w:cs="Times New Roman"/>
          <w:b/>
          <w:bCs/>
          <w:color w:val="000000"/>
          <w:sz w:val="24"/>
          <w:szCs w:val="24"/>
        </w:rPr>
        <w:t>Starostka</w:t>
      </w:r>
      <w:r w:rsidR="00D0144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0144F">
        <w:rPr>
          <w:rFonts w:ascii="Times New Roman" w:hAnsi="Times New Roman" w:cs="Times New Roman"/>
          <w:b/>
          <w:bCs/>
          <w:color w:val="000000"/>
          <w:sz w:val="24"/>
          <w:szCs w:val="24"/>
        </w:rPr>
        <w:t>Místostarosta</w:t>
      </w:r>
    </w:p>
    <w:p w:rsidR="00D0144F" w:rsidRDefault="00D0144F" w:rsidP="00207C27">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Mgr. Zdeňka Hamousová</w:t>
      </w:r>
      <w:r w:rsidR="004B1D82">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4B1D82">
        <w:rPr>
          <w:rFonts w:ascii="Times New Roman" w:hAnsi="Times New Roman" w:cs="Times New Roman"/>
          <w:b/>
          <w:bCs/>
          <w:color w:val="000000"/>
          <w:sz w:val="24"/>
          <w:szCs w:val="24"/>
        </w:rPr>
        <w:t xml:space="preserve"> v. r.</w:t>
      </w:r>
    </w:p>
    <w:p w:rsidR="004B1D82" w:rsidRDefault="004B1D82" w:rsidP="00207C27">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p>
    <w:p w:rsidR="004B1D82" w:rsidRDefault="004B1D82" w:rsidP="00207C27">
      <w:pPr>
        <w:widowControl w:val="0"/>
        <w:tabs>
          <w:tab w:val="left" w:pos="684"/>
          <w:tab w:val="left" w:pos="5727"/>
        </w:tabs>
        <w:autoSpaceDE w:val="0"/>
        <w:autoSpaceDN w:val="0"/>
        <w:adjustRightInd w:val="0"/>
        <w:spacing w:after="0" w:line="240" w:lineRule="auto"/>
        <w:rPr>
          <w:rFonts w:ascii="Times New Roman" w:hAnsi="Times New Roman" w:cs="Times New Roman"/>
          <w:b/>
          <w:bCs/>
          <w:color w:val="000000"/>
          <w:sz w:val="24"/>
          <w:szCs w:val="24"/>
        </w:rPr>
      </w:pPr>
    </w:p>
    <w:p w:rsidR="004B1D82" w:rsidRDefault="004B1D82" w:rsidP="00207C27">
      <w:pPr>
        <w:widowControl w:val="0"/>
        <w:tabs>
          <w:tab w:val="left" w:pos="684"/>
          <w:tab w:val="left" w:pos="5727"/>
        </w:tabs>
        <w:autoSpaceDE w:val="0"/>
        <w:autoSpaceDN w:val="0"/>
        <w:adjustRightInd w:val="0"/>
        <w:spacing w:after="0" w:line="240" w:lineRule="auto"/>
        <w:rPr>
          <w:rFonts w:ascii="Times New Roman" w:hAnsi="Times New Roman" w:cs="Times New Roman"/>
          <w:color w:val="000000"/>
          <w:sz w:val="29"/>
          <w:szCs w:val="29"/>
        </w:rPr>
      </w:pPr>
    </w:p>
    <w:p w:rsidR="001E1CCD" w:rsidRDefault="001E1CCD" w:rsidP="00207C27">
      <w:pPr>
        <w:widowControl w:val="0"/>
        <w:tabs>
          <w:tab w:val="left" w:pos="684"/>
          <w:tab w:val="left" w:pos="5727"/>
        </w:tabs>
        <w:autoSpaceDE w:val="0"/>
        <w:autoSpaceDN w:val="0"/>
        <w:adjustRightInd w:val="0"/>
        <w:spacing w:after="0" w:line="240" w:lineRule="auto"/>
        <w:rPr>
          <w:rFonts w:ascii="Times New Roman" w:hAnsi="Times New Roman" w:cs="Times New Roman"/>
          <w:color w:val="000000"/>
          <w:sz w:val="29"/>
          <w:szCs w:val="29"/>
        </w:rPr>
      </w:pPr>
    </w:p>
    <w:p w:rsidR="001E1CCD" w:rsidRDefault="001E1CCD" w:rsidP="001E1CCD">
      <w:pPr>
        <w:pStyle w:val="Nadpis1"/>
      </w:pPr>
      <w:r>
        <w:t>Za správnost vyhotovení: Pavlína Kloučková</w:t>
      </w:r>
    </w:p>
    <w:p w:rsidR="001E1CCD" w:rsidRDefault="001E1CCD" w:rsidP="001E1CCD">
      <w:pPr>
        <w:jc w:val="both"/>
        <w:rPr>
          <w:sz w:val="24"/>
        </w:rPr>
      </w:pPr>
    </w:p>
    <w:p w:rsidR="001E1CCD" w:rsidRDefault="001E1CCD" w:rsidP="001E1CCD">
      <w:pPr>
        <w:pStyle w:val="Zkladntext"/>
        <w:rPr>
          <w:sz w:val="29"/>
          <w:szCs w:val="29"/>
        </w:rPr>
      </w:pPr>
      <w:r>
        <w:t>Upravená verze dokumentu z důvodu dodržení přiměřenosti rozsahu zveřejňovaných osobních údajů podle zákona č. 110/2019 Sb., o zpracování osobních údajů.</w:t>
      </w:r>
      <w:bookmarkStart w:id="0" w:name="_GoBack"/>
      <w:bookmarkEnd w:id="0"/>
    </w:p>
    <w:sectPr w:rsidR="001E1CCD">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7F" w:rsidRDefault="001E5B7F" w:rsidP="001E5B7F">
      <w:pPr>
        <w:spacing w:after="0" w:line="240" w:lineRule="auto"/>
      </w:pPr>
      <w:r>
        <w:separator/>
      </w:r>
    </w:p>
  </w:endnote>
  <w:endnote w:type="continuationSeparator" w:id="0">
    <w:p w:rsidR="001E5B7F" w:rsidRDefault="001E5B7F" w:rsidP="001E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95227"/>
      <w:docPartObj>
        <w:docPartGallery w:val="Page Numbers (Bottom of Page)"/>
        <w:docPartUnique/>
      </w:docPartObj>
    </w:sdtPr>
    <w:sdtEndPr/>
    <w:sdtContent>
      <w:sdt>
        <w:sdtPr>
          <w:id w:val="98381352"/>
          <w:docPartObj>
            <w:docPartGallery w:val="Page Numbers (Top of Page)"/>
            <w:docPartUnique/>
          </w:docPartObj>
        </w:sdtPr>
        <w:sdtEndPr/>
        <w:sdtContent>
          <w:p w:rsidR="001E5B7F" w:rsidRDefault="001E5B7F" w:rsidP="001E5B7F">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FE19F0">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E19F0">
              <w:rPr>
                <w:b/>
                <w:bCs/>
                <w:noProof/>
              </w:rPr>
              <w:t>9</w:t>
            </w:r>
            <w:r>
              <w:rPr>
                <w:b/>
                <w:bCs/>
                <w:sz w:val="24"/>
                <w:szCs w:val="24"/>
              </w:rPr>
              <w:fldChar w:fldCharType="end"/>
            </w:r>
          </w:p>
        </w:sdtContent>
      </w:sdt>
    </w:sdtContent>
  </w:sdt>
  <w:p w:rsidR="001E5B7F" w:rsidRDefault="001E5B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7F" w:rsidRDefault="001E5B7F" w:rsidP="001E5B7F">
      <w:pPr>
        <w:spacing w:after="0" w:line="240" w:lineRule="auto"/>
      </w:pPr>
      <w:r>
        <w:separator/>
      </w:r>
    </w:p>
  </w:footnote>
  <w:footnote w:type="continuationSeparator" w:id="0">
    <w:p w:rsidR="001E5B7F" w:rsidRDefault="001E5B7F" w:rsidP="001E5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4F"/>
    <w:rsid w:val="001E1CCD"/>
    <w:rsid w:val="001E5B7F"/>
    <w:rsid w:val="00207C27"/>
    <w:rsid w:val="002B2F35"/>
    <w:rsid w:val="003B5535"/>
    <w:rsid w:val="004B1D82"/>
    <w:rsid w:val="00B5053A"/>
    <w:rsid w:val="00D0144F"/>
    <w:rsid w:val="00FE1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E1CCD"/>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5B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5B7F"/>
  </w:style>
  <w:style w:type="paragraph" w:styleId="Zpat">
    <w:name w:val="footer"/>
    <w:basedOn w:val="Normln"/>
    <w:link w:val="ZpatChar"/>
    <w:uiPriority w:val="99"/>
    <w:unhideWhenUsed/>
    <w:rsid w:val="001E5B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E5B7F"/>
  </w:style>
  <w:style w:type="character" w:customStyle="1" w:styleId="Nadpis1Char">
    <w:name w:val="Nadpis 1 Char"/>
    <w:basedOn w:val="Standardnpsmoodstavce"/>
    <w:link w:val="Nadpis1"/>
    <w:rsid w:val="001E1CCD"/>
    <w:rPr>
      <w:rFonts w:ascii="Times New Roman" w:eastAsia="Times New Roman" w:hAnsi="Times New Roman" w:cs="Times New Roman"/>
      <w:sz w:val="24"/>
      <w:szCs w:val="20"/>
    </w:rPr>
  </w:style>
  <w:style w:type="paragraph" w:styleId="Zkladntext">
    <w:name w:val="Body Text"/>
    <w:basedOn w:val="Normln"/>
    <w:link w:val="ZkladntextChar"/>
    <w:rsid w:val="001E1CCD"/>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1E1CCD"/>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E1CCD"/>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5B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5B7F"/>
  </w:style>
  <w:style w:type="paragraph" w:styleId="Zpat">
    <w:name w:val="footer"/>
    <w:basedOn w:val="Normln"/>
    <w:link w:val="ZpatChar"/>
    <w:uiPriority w:val="99"/>
    <w:unhideWhenUsed/>
    <w:rsid w:val="001E5B7F"/>
    <w:pPr>
      <w:tabs>
        <w:tab w:val="center" w:pos="4536"/>
        <w:tab w:val="right" w:pos="9072"/>
      </w:tabs>
      <w:spacing w:after="0" w:line="240" w:lineRule="auto"/>
    </w:pPr>
  </w:style>
  <w:style w:type="character" w:customStyle="1" w:styleId="ZpatChar">
    <w:name w:val="Zápatí Char"/>
    <w:basedOn w:val="Standardnpsmoodstavce"/>
    <w:link w:val="Zpat"/>
    <w:uiPriority w:val="99"/>
    <w:rsid w:val="001E5B7F"/>
  </w:style>
  <w:style w:type="character" w:customStyle="1" w:styleId="Nadpis1Char">
    <w:name w:val="Nadpis 1 Char"/>
    <w:basedOn w:val="Standardnpsmoodstavce"/>
    <w:link w:val="Nadpis1"/>
    <w:rsid w:val="001E1CCD"/>
    <w:rPr>
      <w:rFonts w:ascii="Times New Roman" w:eastAsia="Times New Roman" w:hAnsi="Times New Roman" w:cs="Times New Roman"/>
      <w:sz w:val="24"/>
      <w:szCs w:val="20"/>
    </w:rPr>
  </w:style>
  <w:style w:type="paragraph" w:styleId="Zkladntext">
    <w:name w:val="Body Text"/>
    <w:basedOn w:val="Normln"/>
    <w:link w:val="ZkladntextChar"/>
    <w:rsid w:val="001E1CCD"/>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1E1CCD"/>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3B7F-FA1B-44B6-9C28-083C80DD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3453</Words>
  <Characters>20475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2019-11-29T08:36:00Z</cp:lastPrinted>
  <dcterms:created xsi:type="dcterms:W3CDTF">2019-11-29T08:31:00Z</dcterms:created>
  <dcterms:modified xsi:type="dcterms:W3CDTF">2019-11-29T08:39:00Z</dcterms:modified>
</cp:coreProperties>
</file>