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B5AD" w14:textId="005326F9" w:rsidR="00A17319" w:rsidRDefault="007E06BA">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14:paraId="24706EE3" w14:textId="110AC041" w:rsidR="00A17319" w:rsidRDefault="007C77CB">
      <w:pPr>
        <w:widowControl w:val="0"/>
        <w:tabs>
          <w:tab w:val="left" w:pos="2097"/>
        </w:tabs>
        <w:autoSpaceDE w:val="0"/>
        <w:autoSpaceDN w:val="0"/>
        <w:adjustRightInd w:val="0"/>
        <w:spacing w:before="2406"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4991760C" wp14:editId="647E2E04">
            <wp:simplePos x="0" y="0"/>
            <wp:positionH relativeFrom="margin">
              <wp:align>center</wp:align>
            </wp:positionH>
            <wp:positionV relativeFrom="paragraph">
              <wp:posOffset>128458</wp:posOffset>
            </wp:positionV>
            <wp:extent cx="1247775" cy="137160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6BA">
        <w:rPr>
          <w:rFonts w:ascii="Arial" w:hAnsi="Arial" w:cs="Arial"/>
          <w:sz w:val="24"/>
          <w:szCs w:val="24"/>
        </w:rPr>
        <w:tab/>
      </w:r>
      <w:r w:rsidR="007E06BA">
        <w:rPr>
          <w:rFonts w:ascii="Times New Roman" w:hAnsi="Times New Roman" w:cs="Times New Roman"/>
          <w:b/>
          <w:bCs/>
          <w:color w:val="000000"/>
          <w:sz w:val="96"/>
          <w:szCs w:val="96"/>
        </w:rPr>
        <w:t>USNESENÍ</w:t>
      </w:r>
    </w:p>
    <w:p w14:paraId="085AC76C" w14:textId="77777777" w:rsidR="00A17319" w:rsidRDefault="007E06BA">
      <w:pPr>
        <w:widowControl w:val="0"/>
        <w:tabs>
          <w:tab w:val="right" w:pos="3086"/>
          <w:tab w:val="right" w:pos="3414"/>
          <w:tab w:val="left" w:pos="3504"/>
        </w:tabs>
        <w:autoSpaceDE w:val="0"/>
        <w:autoSpaceDN w:val="0"/>
        <w:adjustRightInd w:val="0"/>
        <w:spacing w:before="333"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10</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14:paraId="1DA11C41" w14:textId="77777777" w:rsidR="00A17319" w:rsidRDefault="007E06BA">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13.06.2022</w:t>
      </w:r>
    </w:p>
    <w:p w14:paraId="48C5AEEC" w14:textId="77777777" w:rsidR="00A17319" w:rsidRDefault="007E06BA">
      <w:pPr>
        <w:widowControl w:val="0"/>
        <w:tabs>
          <w:tab w:val="left" w:pos="90"/>
          <w:tab w:val="left" w:pos="1420"/>
          <w:tab w:val="left" w:pos="2607"/>
          <w:tab w:val="left" w:pos="2834"/>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405 /</w:t>
      </w:r>
      <w:proofErr w:type="gramStart"/>
      <w:r>
        <w:rPr>
          <w:rFonts w:ascii="Times New Roman" w:hAnsi="Times New Roman" w:cs="Times New Roman"/>
          <w:b/>
          <w:bCs/>
          <w:color w:val="000000"/>
          <w:sz w:val="28"/>
          <w:szCs w:val="28"/>
        </w:rPr>
        <w:t>22</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477</w:t>
      </w:r>
      <w:proofErr w:type="gramEnd"/>
      <w:r>
        <w:rPr>
          <w:rFonts w:ascii="Times New Roman" w:hAnsi="Times New Roman" w:cs="Times New Roman"/>
          <w:b/>
          <w:bCs/>
          <w:color w:val="000000"/>
          <w:sz w:val="28"/>
          <w:szCs w:val="28"/>
        </w:rPr>
        <w:t xml:space="preserve"> /22</w:t>
      </w:r>
    </w:p>
    <w:p w14:paraId="62D46E3F" w14:textId="77777777" w:rsidR="00A17319" w:rsidRDefault="007E06BA">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405/22</w:t>
      </w:r>
      <w:r>
        <w:rPr>
          <w:rFonts w:ascii="Arial" w:hAnsi="Arial" w:cs="Arial"/>
          <w:sz w:val="24"/>
          <w:szCs w:val="24"/>
        </w:rPr>
        <w:tab/>
      </w:r>
      <w:r>
        <w:rPr>
          <w:rFonts w:ascii="Times New Roman" w:hAnsi="Times New Roman" w:cs="Times New Roman"/>
          <w:color w:val="000000"/>
          <w:sz w:val="24"/>
          <w:szCs w:val="24"/>
        </w:rPr>
        <w:t>Schválení programu</w:t>
      </w:r>
    </w:p>
    <w:p w14:paraId="0A9650EA"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406/22</w:t>
      </w:r>
      <w:r>
        <w:rPr>
          <w:rFonts w:ascii="Arial" w:hAnsi="Arial" w:cs="Arial"/>
          <w:sz w:val="24"/>
          <w:szCs w:val="24"/>
        </w:rPr>
        <w:tab/>
      </w:r>
      <w:r>
        <w:rPr>
          <w:rFonts w:ascii="Times New Roman" w:hAnsi="Times New Roman" w:cs="Times New Roman"/>
          <w:color w:val="000000"/>
          <w:sz w:val="24"/>
          <w:szCs w:val="24"/>
        </w:rPr>
        <w:t>Zápis ze zasedání Dozorčí rady společnosti Žatecká teplárenská, a.s.</w:t>
      </w:r>
    </w:p>
    <w:p w14:paraId="43AAD54F"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407/22</w:t>
      </w:r>
      <w:r>
        <w:rPr>
          <w:rFonts w:ascii="Arial" w:hAnsi="Arial" w:cs="Arial"/>
          <w:sz w:val="24"/>
          <w:szCs w:val="24"/>
        </w:rPr>
        <w:tab/>
      </w:r>
      <w:r>
        <w:rPr>
          <w:rFonts w:ascii="Times New Roman" w:hAnsi="Times New Roman" w:cs="Times New Roman"/>
          <w:color w:val="000000"/>
          <w:sz w:val="24"/>
          <w:szCs w:val="24"/>
        </w:rPr>
        <w:t>Kontrola usnesení</w:t>
      </w:r>
    </w:p>
    <w:p w14:paraId="0BC6094D"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408/22</w:t>
      </w:r>
      <w:r>
        <w:rPr>
          <w:rFonts w:ascii="Arial" w:hAnsi="Arial" w:cs="Arial"/>
          <w:sz w:val="24"/>
          <w:szCs w:val="24"/>
        </w:rPr>
        <w:tab/>
      </w:r>
      <w:r>
        <w:rPr>
          <w:rFonts w:ascii="Times New Roman" w:hAnsi="Times New Roman" w:cs="Times New Roman"/>
          <w:color w:val="000000"/>
          <w:sz w:val="24"/>
          <w:szCs w:val="24"/>
        </w:rPr>
        <w:t>Nákup parkovacích automatů – výjimka ze Směrnice a rozpočtové opatření</w:t>
      </w:r>
    </w:p>
    <w:p w14:paraId="475F7B08"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409/22</w:t>
      </w:r>
      <w:r>
        <w:rPr>
          <w:rFonts w:ascii="Arial" w:hAnsi="Arial" w:cs="Arial"/>
          <w:sz w:val="24"/>
          <w:szCs w:val="24"/>
        </w:rPr>
        <w:tab/>
      </w:r>
      <w:r>
        <w:rPr>
          <w:rFonts w:ascii="Times New Roman" w:hAnsi="Times New Roman" w:cs="Times New Roman"/>
          <w:color w:val="000000"/>
          <w:sz w:val="24"/>
          <w:szCs w:val="24"/>
        </w:rPr>
        <w:t xml:space="preserve">Výběr dodavatele dodávky nádob na separovaný odpad a rozpočtové opatření </w:t>
      </w:r>
    </w:p>
    <w:p w14:paraId="34FFB441"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na uvolnění finančních prostředků</w:t>
      </w:r>
    </w:p>
    <w:p w14:paraId="50B2ECFE"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410/22</w:t>
      </w:r>
      <w:r>
        <w:rPr>
          <w:rFonts w:ascii="Arial" w:hAnsi="Arial" w:cs="Arial"/>
          <w:sz w:val="24"/>
          <w:szCs w:val="24"/>
        </w:rPr>
        <w:tab/>
      </w:r>
      <w:r>
        <w:rPr>
          <w:rFonts w:ascii="Times New Roman" w:hAnsi="Times New Roman" w:cs="Times New Roman"/>
          <w:color w:val="000000"/>
          <w:sz w:val="24"/>
          <w:szCs w:val="24"/>
        </w:rPr>
        <w:t xml:space="preserve">Souhlas s podnájmem nebytových prostor v č. p. 1180 ul. Svatopluka Čecha </w:t>
      </w:r>
    </w:p>
    <w:p w14:paraId="7B3A9BC5"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 Žatci – Technický klub v Žatci</w:t>
      </w:r>
    </w:p>
    <w:p w14:paraId="1276CA0F"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411/22</w:t>
      </w:r>
      <w:r>
        <w:rPr>
          <w:rFonts w:ascii="Arial" w:hAnsi="Arial" w:cs="Arial"/>
          <w:sz w:val="24"/>
          <w:szCs w:val="24"/>
        </w:rPr>
        <w:tab/>
      </w:r>
      <w:r>
        <w:rPr>
          <w:rFonts w:ascii="Times New Roman" w:hAnsi="Times New Roman" w:cs="Times New Roman"/>
          <w:color w:val="000000"/>
          <w:sz w:val="24"/>
          <w:szCs w:val="24"/>
        </w:rPr>
        <w:t xml:space="preserve">Nájem části pozemku p. p. č. 7032/62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umístění a </w:t>
      </w:r>
    </w:p>
    <w:p w14:paraId="72324DBB"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provozování půjčovny sportovního vybavení</w:t>
      </w:r>
    </w:p>
    <w:p w14:paraId="0EDCE630"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412/22</w:t>
      </w:r>
      <w:r>
        <w:rPr>
          <w:rFonts w:ascii="Arial" w:hAnsi="Arial" w:cs="Arial"/>
          <w:sz w:val="24"/>
          <w:szCs w:val="24"/>
        </w:rPr>
        <w:tab/>
      </w:r>
      <w:r>
        <w:rPr>
          <w:rFonts w:ascii="Times New Roman" w:hAnsi="Times New Roman" w:cs="Times New Roman"/>
          <w:color w:val="000000"/>
          <w:sz w:val="24"/>
          <w:szCs w:val="24"/>
        </w:rPr>
        <w:t xml:space="preserve">Nabytí pozemků p. p. č. 4034/11 a p. p. č. 6941/1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 majetku </w:t>
      </w:r>
    </w:p>
    <w:p w14:paraId="4B777E9A"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města</w:t>
      </w:r>
    </w:p>
    <w:p w14:paraId="4240B881"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413/22</w:t>
      </w:r>
      <w:r>
        <w:rPr>
          <w:rFonts w:ascii="Arial" w:hAnsi="Arial" w:cs="Arial"/>
          <w:sz w:val="24"/>
          <w:szCs w:val="24"/>
        </w:rPr>
        <w:tab/>
      </w:r>
      <w:r>
        <w:rPr>
          <w:rFonts w:ascii="Times New Roman" w:hAnsi="Times New Roman" w:cs="Times New Roman"/>
          <w:color w:val="000000"/>
          <w:sz w:val="24"/>
          <w:szCs w:val="24"/>
        </w:rPr>
        <w:t xml:space="preserve">Nabytí pozemku p. p. č. 76/9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u Žatce do majetku města</w:t>
      </w:r>
    </w:p>
    <w:p w14:paraId="47F30F8B"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414/22</w:t>
      </w:r>
      <w:r>
        <w:rPr>
          <w:rFonts w:ascii="Arial" w:hAnsi="Arial" w:cs="Arial"/>
          <w:sz w:val="24"/>
          <w:szCs w:val="24"/>
        </w:rPr>
        <w:tab/>
      </w:r>
      <w:r>
        <w:rPr>
          <w:rFonts w:ascii="Times New Roman" w:hAnsi="Times New Roman" w:cs="Times New Roman"/>
          <w:color w:val="000000"/>
          <w:sz w:val="24"/>
          <w:szCs w:val="24"/>
        </w:rPr>
        <w:t xml:space="preserve">Prodej pozemků p. p. č. 4222/15 a p. p. č. 4222/17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52A829CD"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415/22</w:t>
      </w:r>
      <w:r>
        <w:rPr>
          <w:rFonts w:ascii="Arial" w:hAnsi="Arial" w:cs="Arial"/>
          <w:sz w:val="24"/>
          <w:szCs w:val="24"/>
        </w:rPr>
        <w:tab/>
      </w:r>
      <w:r>
        <w:rPr>
          <w:rFonts w:ascii="Times New Roman" w:hAnsi="Times New Roman" w:cs="Times New Roman"/>
          <w:color w:val="000000"/>
          <w:sz w:val="24"/>
          <w:szCs w:val="24"/>
        </w:rPr>
        <w:t xml:space="preserve">Záměr prodat část pozemku p. p. č. 6191/1 a pozemek p. p. č. 6189/3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1858834E"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14:paraId="16B1F50C"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416/22</w:t>
      </w:r>
      <w:r>
        <w:rPr>
          <w:rFonts w:ascii="Arial" w:hAnsi="Arial" w:cs="Arial"/>
          <w:sz w:val="24"/>
          <w:szCs w:val="24"/>
        </w:rPr>
        <w:tab/>
      </w:r>
      <w:r>
        <w:rPr>
          <w:rFonts w:ascii="Times New Roman" w:hAnsi="Times New Roman" w:cs="Times New Roman"/>
          <w:color w:val="000000"/>
          <w:sz w:val="24"/>
          <w:szCs w:val="24"/>
        </w:rPr>
        <w:t xml:space="preserve">Záměr prodat pozemek p. p. č. 7454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44127931"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417/22</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„Vodovodní přípojka pro zahradu </w:t>
      </w:r>
    </w:p>
    <w:p w14:paraId="13C0309C"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 p. č. 4303/14, Žatec“</w:t>
      </w:r>
    </w:p>
    <w:p w14:paraId="4F15820D"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418/22</w:t>
      </w:r>
      <w:r>
        <w:rPr>
          <w:rFonts w:ascii="Arial" w:hAnsi="Arial" w:cs="Arial"/>
          <w:sz w:val="24"/>
          <w:szCs w:val="24"/>
        </w:rPr>
        <w:tab/>
      </w:r>
      <w:r>
        <w:rPr>
          <w:rFonts w:ascii="Times New Roman" w:hAnsi="Times New Roman" w:cs="Times New Roman"/>
          <w:color w:val="000000"/>
          <w:sz w:val="24"/>
          <w:szCs w:val="24"/>
        </w:rPr>
        <w:t xml:space="preserve">Smlouva o zřízení věcného břemene – stavba „Elektro přípojka pro zahradu p. </w:t>
      </w:r>
    </w:p>
    <w:p w14:paraId="144432AF" w14:textId="77777777" w:rsidR="007C77CB" w:rsidRDefault="007E06BA" w:rsidP="007C77CB">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p. č. 4303/14, Žatec“</w:t>
      </w:r>
    </w:p>
    <w:p w14:paraId="16EFC7C6" w14:textId="310C1178" w:rsidR="00A17319" w:rsidRDefault="007C77CB" w:rsidP="007C77CB">
      <w:pPr>
        <w:widowControl w:val="0"/>
        <w:tabs>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 xml:space="preserve">    </w:t>
      </w:r>
      <w:r w:rsidR="007E06BA">
        <w:rPr>
          <w:rFonts w:ascii="Times New Roman" w:hAnsi="Times New Roman" w:cs="Times New Roman"/>
          <w:color w:val="000000"/>
          <w:sz w:val="24"/>
          <w:szCs w:val="24"/>
        </w:rPr>
        <w:t>419/22</w:t>
      </w:r>
      <w:r w:rsidR="007E06BA">
        <w:rPr>
          <w:rFonts w:ascii="Arial" w:hAnsi="Arial" w:cs="Arial"/>
          <w:sz w:val="24"/>
          <w:szCs w:val="24"/>
        </w:rPr>
        <w:tab/>
      </w:r>
      <w:r w:rsidR="007E06BA">
        <w:rPr>
          <w:rFonts w:ascii="Times New Roman" w:hAnsi="Times New Roman" w:cs="Times New Roman"/>
          <w:color w:val="000000"/>
          <w:sz w:val="24"/>
          <w:szCs w:val="24"/>
        </w:rPr>
        <w:t>Odměna řediteli příspěvkové organizace Městské lesy Žatec</w:t>
      </w:r>
    </w:p>
    <w:p w14:paraId="07CFBAAB"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420/22</w:t>
      </w:r>
      <w:r>
        <w:rPr>
          <w:rFonts w:ascii="Arial" w:hAnsi="Arial" w:cs="Arial"/>
          <w:sz w:val="24"/>
          <w:szCs w:val="24"/>
        </w:rPr>
        <w:tab/>
      </w:r>
      <w:r>
        <w:rPr>
          <w:rFonts w:ascii="Times New Roman" w:hAnsi="Times New Roman" w:cs="Times New Roman"/>
          <w:color w:val="000000"/>
          <w:sz w:val="24"/>
          <w:szCs w:val="24"/>
        </w:rPr>
        <w:t xml:space="preserve">Odměna řediteli příspěvkové organizace Technické služby města Žatec, </w:t>
      </w:r>
      <w:proofErr w:type="spell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w:t>
      </w:r>
    </w:p>
    <w:p w14:paraId="4738ED64"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421/22</w:t>
      </w:r>
      <w:r>
        <w:rPr>
          <w:rFonts w:ascii="Arial" w:hAnsi="Arial" w:cs="Arial"/>
          <w:sz w:val="24"/>
          <w:szCs w:val="24"/>
        </w:rPr>
        <w:tab/>
      </w:r>
      <w:r>
        <w:rPr>
          <w:rFonts w:ascii="Times New Roman" w:hAnsi="Times New Roman" w:cs="Times New Roman"/>
          <w:color w:val="000000"/>
          <w:sz w:val="24"/>
          <w:szCs w:val="24"/>
        </w:rPr>
        <w:t xml:space="preserve">Dotace pro rok 2022 II. kolo – podpora cílů a opatření Komunitního plánu </w:t>
      </w:r>
    </w:p>
    <w:p w14:paraId="6DF7E2CD"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sociálních služeb a prorodinných aktivit</w:t>
      </w:r>
    </w:p>
    <w:p w14:paraId="59C4CBA1"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422/22</w:t>
      </w:r>
      <w:r>
        <w:rPr>
          <w:rFonts w:ascii="Arial" w:hAnsi="Arial" w:cs="Arial"/>
          <w:sz w:val="24"/>
          <w:szCs w:val="24"/>
        </w:rPr>
        <w:tab/>
      </w:r>
      <w:r>
        <w:rPr>
          <w:rFonts w:ascii="Times New Roman" w:hAnsi="Times New Roman" w:cs="Times New Roman"/>
          <w:color w:val="000000"/>
          <w:sz w:val="24"/>
          <w:szCs w:val="24"/>
        </w:rPr>
        <w:t>Dodatek č. 1 ke Smlouvě o umístění Technického zařízení</w:t>
      </w:r>
    </w:p>
    <w:p w14:paraId="6DC4D4C0"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423/22</w:t>
      </w:r>
      <w:r>
        <w:rPr>
          <w:rFonts w:ascii="Arial" w:hAnsi="Arial" w:cs="Arial"/>
          <w:sz w:val="24"/>
          <w:szCs w:val="24"/>
        </w:rPr>
        <w:tab/>
      </w:r>
      <w:r>
        <w:rPr>
          <w:rFonts w:ascii="Times New Roman" w:hAnsi="Times New Roman" w:cs="Times New Roman"/>
          <w:color w:val="000000"/>
          <w:sz w:val="24"/>
          <w:szCs w:val="24"/>
        </w:rPr>
        <w:t>Závěrečný účet Města Žatce za rok 2021 a Roční závěrka</w:t>
      </w:r>
    </w:p>
    <w:p w14:paraId="3322ADDB"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424/22</w:t>
      </w:r>
      <w:r>
        <w:rPr>
          <w:rFonts w:ascii="Arial" w:hAnsi="Arial" w:cs="Arial"/>
          <w:sz w:val="24"/>
          <w:szCs w:val="24"/>
        </w:rPr>
        <w:tab/>
      </w:r>
      <w:r>
        <w:rPr>
          <w:rFonts w:ascii="Times New Roman" w:hAnsi="Times New Roman" w:cs="Times New Roman"/>
          <w:color w:val="000000"/>
          <w:sz w:val="24"/>
          <w:szCs w:val="24"/>
        </w:rPr>
        <w:t>Zprávy o činnosti MŠ za rok 2021</w:t>
      </w:r>
    </w:p>
    <w:p w14:paraId="547477CF"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425/22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p. p. č. </w:t>
      </w:r>
    </w:p>
    <w:p w14:paraId="13252475"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4646/23, 4646/1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12F45155"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426/22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st. p. č. </w:t>
      </w:r>
    </w:p>
    <w:p w14:paraId="41E0DF87"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5210 a p. p. č. 5628/45, č. 5628/5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6AEC19FA"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427/22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p. p. č. </w:t>
      </w:r>
    </w:p>
    <w:p w14:paraId="7EAD8726"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339/14, 3767/21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14:paraId="6226BC68"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428/22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p. p. č. </w:t>
      </w:r>
    </w:p>
    <w:p w14:paraId="0316C883"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7440, 7441, 4443/5, 6770/8, 6770/15, 6770/17</w:t>
      </w:r>
    </w:p>
    <w:p w14:paraId="1C16FE31"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429/22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st. p. č. </w:t>
      </w:r>
    </w:p>
    <w:p w14:paraId="392264E9"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167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77861795"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430/22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p. p. č. </w:t>
      </w:r>
    </w:p>
    <w:p w14:paraId="6E43A045"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7174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33685BB2"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431/22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p. p. č. </w:t>
      </w:r>
    </w:p>
    <w:p w14:paraId="45929368"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2796/11 a 2796/12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232DCB29"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432/22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st. p. č. </w:t>
      </w:r>
    </w:p>
    <w:p w14:paraId="2ED79739"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1113/1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1FD12972"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433/22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st. p. č. </w:t>
      </w:r>
    </w:p>
    <w:p w14:paraId="362FB5AF"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3039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5F59C80C"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434/22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st. p. č. </w:t>
      </w:r>
    </w:p>
    <w:p w14:paraId="125C6D86"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857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7EE25623"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435/22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st. p. č. </w:t>
      </w:r>
    </w:p>
    <w:p w14:paraId="4C0F8037"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6140 a p. p. č. 1702/73, 1702/74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09B68F6E"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436/22</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1-9 a č. 11-13 – část p. </w:t>
      </w:r>
    </w:p>
    <w:p w14:paraId="3BA93372"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p. č. 7160/12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65277700"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437/22</w:t>
      </w:r>
      <w:r>
        <w:rPr>
          <w:rFonts w:ascii="Arial" w:hAnsi="Arial" w:cs="Arial"/>
          <w:sz w:val="24"/>
          <w:szCs w:val="24"/>
        </w:rPr>
        <w:tab/>
      </w:r>
      <w:r>
        <w:rPr>
          <w:rFonts w:ascii="Times New Roman" w:hAnsi="Times New Roman" w:cs="Times New Roman"/>
          <w:color w:val="000000"/>
          <w:sz w:val="24"/>
          <w:szCs w:val="24"/>
        </w:rPr>
        <w:t>Rozpočtové opatření – program regenerace MPR a MPZ</w:t>
      </w:r>
    </w:p>
    <w:p w14:paraId="360D2BFE"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438/22</w:t>
      </w:r>
      <w:r>
        <w:rPr>
          <w:rFonts w:ascii="Arial" w:hAnsi="Arial" w:cs="Arial"/>
          <w:sz w:val="24"/>
          <w:szCs w:val="24"/>
        </w:rPr>
        <w:tab/>
      </w:r>
      <w:r>
        <w:rPr>
          <w:rFonts w:ascii="Times New Roman" w:hAnsi="Times New Roman" w:cs="Times New Roman"/>
          <w:color w:val="000000"/>
          <w:sz w:val="24"/>
          <w:szCs w:val="24"/>
        </w:rPr>
        <w:t>Rozpočtové opatření – NIV dotace na výkon sociální práce</w:t>
      </w:r>
    </w:p>
    <w:p w14:paraId="325D85D1"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439/22</w:t>
      </w:r>
      <w:r>
        <w:rPr>
          <w:rFonts w:ascii="Arial" w:hAnsi="Arial" w:cs="Arial"/>
          <w:sz w:val="24"/>
          <w:szCs w:val="24"/>
        </w:rPr>
        <w:tab/>
      </w:r>
      <w:r>
        <w:rPr>
          <w:rFonts w:ascii="Times New Roman" w:hAnsi="Times New Roman" w:cs="Times New Roman"/>
          <w:color w:val="000000"/>
          <w:sz w:val="24"/>
          <w:szCs w:val="24"/>
        </w:rPr>
        <w:t>Rozpočtové opatření – finanční dary účelově určené</w:t>
      </w:r>
    </w:p>
    <w:p w14:paraId="48E374E6"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440/22</w:t>
      </w:r>
      <w:r>
        <w:rPr>
          <w:rFonts w:ascii="Arial" w:hAnsi="Arial" w:cs="Arial"/>
          <w:sz w:val="24"/>
          <w:szCs w:val="24"/>
        </w:rPr>
        <w:tab/>
      </w:r>
      <w:r>
        <w:rPr>
          <w:rFonts w:ascii="Times New Roman" w:hAnsi="Times New Roman" w:cs="Times New Roman"/>
          <w:color w:val="000000"/>
          <w:sz w:val="24"/>
          <w:szCs w:val="24"/>
        </w:rPr>
        <w:t>Individuální příspěvky sportovním organizacím pro rok 2022</w:t>
      </w:r>
    </w:p>
    <w:p w14:paraId="59086A74"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441/22</w:t>
      </w:r>
      <w:r>
        <w:rPr>
          <w:rFonts w:ascii="Arial" w:hAnsi="Arial" w:cs="Arial"/>
          <w:sz w:val="24"/>
          <w:szCs w:val="24"/>
        </w:rPr>
        <w:tab/>
      </w:r>
      <w:r>
        <w:rPr>
          <w:rFonts w:ascii="Times New Roman" w:hAnsi="Times New Roman" w:cs="Times New Roman"/>
          <w:color w:val="000000"/>
          <w:sz w:val="24"/>
          <w:szCs w:val="24"/>
        </w:rPr>
        <w:t>Dotace sportovní organizaci pro rok 2022</w:t>
      </w:r>
    </w:p>
    <w:p w14:paraId="32E8C83F"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442/22</w:t>
      </w:r>
      <w:r>
        <w:rPr>
          <w:rFonts w:ascii="Arial" w:hAnsi="Arial" w:cs="Arial"/>
          <w:sz w:val="24"/>
          <w:szCs w:val="24"/>
        </w:rPr>
        <w:tab/>
      </w:r>
      <w:r>
        <w:rPr>
          <w:rFonts w:ascii="Times New Roman" w:hAnsi="Times New Roman" w:cs="Times New Roman"/>
          <w:color w:val="000000"/>
          <w:sz w:val="24"/>
          <w:szCs w:val="24"/>
        </w:rPr>
        <w:t>Revokace usnesení – Účelová dotace – KČT, odbor Žatec</w:t>
      </w:r>
    </w:p>
    <w:p w14:paraId="2756E624"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443/22</w:t>
      </w:r>
      <w:r>
        <w:rPr>
          <w:rFonts w:ascii="Arial" w:hAnsi="Arial" w:cs="Arial"/>
          <w:sz w:val="24"/>
          <w:szCs w:val="24"/>
        </w:rPr>
        <w:tab/>
      </w:r>
      <w:r>
        <w:rPr>
          <w:rFonts w:ascii="Times New Roman" w:hAnsi="Times New Roman" w:cs="Times New Roman"/>
          <w:color w:val="000000"/>
          <w:sz w:val="24"/>
          <w:szCs w:val="24"/>
        </w:rPr>
        <w:t>Poskytnutí účelové neinvestiční dotace – Městské divadlo Žatec</w:t>
      </w:r>
    </w:p>
    <w:p w14:paraId="4BC7B0F8"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444/22</w:t>
      </w:r>
      <w:r>
        <w:rPr>
          <w:rFonts w:ascii="Arial" w:hAnsi="Arial" w:cs="Arial"/>
          <w:sz w:val="24"/>
          <w:szCs w:val="24"/>
        </w:rPr>
        <w:tab/>
      </w:r>
      <w:r>
        <w:rPr>
          <w:rFonts w:ascii="Times New Roman" w:hAnsi="Times New Roman" w:cs="Times New Roman"/>
          <w:color w:val="000000"/>
          <w:sz w:val="24"/>
          <w:szCs w:val="24"/>
        </w:rPr>
        <w:t xml:space="preserve">Azylové domy v Žatci – 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a Oblastní spolek ČČK</w:t>
      </w:r>
    </w:p>
    <w:p w14:paraId="46DCF548"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445/22</w:t>
      </w:r>
      <w:r>
        <w:rPr>
          <w:rFonts w:ascii="Arial" w:hAnsi="Arial" w:cs="Arial"/>
          <w:sz w:val="24"/>
          <w:szCs w:val="24"/>
        </w:rPr>
        <w:tab/>
      </w:r>
      <w:r>
        <w:rPr>
          <w:rFonts w:ascii="Times New Roman" w:hAnsi="Times New Roman" w:cs="Times New Roman"/>
          <w:color w:val="000000"/>
          <w:sz w:val="24"/>
          <w:szCs w:val="24"/>
        </w:rPr>
        <w:t xml:space="preserve">Žádost o účelovou neinvestiční dotaci – nákup mycích dřezů a pracovních stolů </w:t>
      </w:r>
    </w:p>
    <w:p w14:paraId="25BAA72C"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ZŠ Žatec, Petra Bezruče 2000, okres Louny</w:t>
      </w:r>
    </w:p>
    <w:p w14:paraId="04ABF890"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446/22</w:t>
      </w:r>
      <w:r>
        <w:rPr>
          <w:rFonts w:ascii="Arial" w:hAnsi="Arial" w:cs="Arial"/>
          <w:sz w:val="24"/>
          <w:szCs w:val="24"/>
        </w:rPr>
        <w:tab/>
      </w:r>
      <w:r>
        <w:rPr>
          <w:rFonts w:ascii="Times New Roman" w:hAnsi="Times New Roman" w:cs="Times New Roman"/>
          <w:color w:val="000000"/>
          <w:sz w:val="24"/>
          <w:szCs w:val="24"/>
        </w:rPr>
        <w:t>Žádost o účelovou neinvestiční dotaci – výměna podlahových krytin – ZŠ Žatec,</w:t>
      </w:r>
    </w:p>
    <w:p w14:paraId="546B5AEB" w14:textId="4114B6F5"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Komenského alej 749, okres Louny</w:t>
      </w:r>
    </w:p>
    <w:p w14:paraId="4DB00195" w14:textId="066B97EB" w:rsidR="00A17319" w:rsidRDefault="007E06BA" w:rsidP="007C77CB">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447/22</w:t>
      </w:r>
      <w:r>
        <w:rPr>
          <w:rFonts w:ascii="Arial" w:hAnsi="Arial" w:cs="Arial"/>
          <w:sz w:val="24"/>
          <w:szCs w:val="24"/>
        </w:rPr>
        <w:tab/>
      </w:r>
      <w:r>
        <w:rPr>
          <w:rFonts w:ascii="Times New Roman" w:hAnsi="Times New Roman" w:cs="Times New Roman"/>
          <w:color w:val="000000"/>
          <w:sz w:val="24"/>
          <w:szCs w:val="24"/>
        </w:rPr>
        <w:t>Změna odpisového plánu r. 2022 – ZŠ Žatec, nám. 28.října 1019, okres Louny</w:t>
      </w:r>
      <w:r>
        <w:rPr>
          <w:rFonts w:ascii="Arial" w:hAnsi="Arial" w:cs="Arial"/>
          <w:sz w:val="24"/>
          <w:szCs w:val="24"/>
        </w:rPr>
        <w:tab/>
      </w:r>
      <w:r>
        <w:rPr>
          <w:rFonts w:ascii="Times New Roman" w:hAnsi="Times New Roman" w:cs="Times New Roman"/>
          <w:color w:val="000000"/>
          <w:sz w:val="24"/>
          <w:szCs w:val="24"/>
        </w:rPr>
        <w:t xml:space="preserve"> 448/22</w:t>
      </w:r>
      <w:r>
        <w:rPr>
          <w:rFonts w:ascii="Arial" w:hAnsi="Arial" w:cs="Arial"/>
          <w:sz w:val="24"/>
          <w:szCs w:val="24"/>
        </w:rPr>
        <w:tab/>
      </w:r>
      <w:r>
        <w:rPr>
          <w:rFonts w:ascii="Times New Roman" w:hAnsi="Times New Roman" w:cs="Times New Roman"/>
          <w:color w:val="000000"/>
          <w:sz w:val="24"/>
          <w:szCs w:val="24"/>
        </w:rPr>
        <w:t>Změna odpisového plánu r. 2022 – MŠ Žatec, Fügnerova 2051, okres Louny</w:t>
      </w:r>
    </w:p>
    <w:p w14:paraId="74398D5D"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449/22</w:t>
      </w:r>
      <w:r>
        <w:rPr>
          <w:rFonts w:ascii="Arial" w:hAnsi="Arial" w:cs="Arial"/>
          <w:sz w:val="24"/>
          <w:szCs w:val="24"/>
        </w:rPr>
        <w:tab/>
      </w:r>
      <w:r>
        <w:rPr>
          <w:rFonts w:ascii="Times New Roman" w:hAnsi="Times New Roman" w:cs="Times New Roman"/>
          <w:color w:val="000000"/>
          <w:sz w:val="24"/>
          <w:szCs w:val="24"/>
        </w:rPr>
        <w:t>Snížení kapacity ŠJ – ZŠ, Žatec, Jižní 2777, okres Louny</w:t>
      </w:r>
    </w:p>
    <w:p w14:paraId="5EF119A0"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450/22</w:t>
      </w:r>
      <w:r>
        <w:rPr>
          <w:rFonts w:ascii="Arial" w:hAnsi="Arial" w:cs="Arial"/>
          <w:sz w:val="24"/>
          <w:szCs w:val="24"/>
        </w:rPr>
        <w:tab/>
      </w:r>
      <w:r>
        <w:rPr>
          <w:rFonts w:ascii="Times New Roman" w:hAnsi="Times New Roman" w:cs="Times New Roman"/>
          <w:color w:val="000000"/>
          <w:sz w:val="24"/>
          <w:szCs w:val="24"/>
        </w:rPr>
        <w:t>Zhodnocení depozitních zůstatků bankovních účtů</w:t>
      </w:r>
    </w:p>
    <w:p w14:paraId="1859CB9E" w14:textId="77777777" w:rsidR="007C77CB" w:rsidRDefault="007E06BA" w:rsidP="007C77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451/22</w:t>
      </w:r>
      <w:r>
        <w:rPr>
          <w:rFonts w:ascii="Arial" w:hAnsi="Arial" w:cs="Arial"/>
          <w:sz w:val="24"/>
          <w:szCs w:val="24"/>
        </w:rPr>
        <w:tab/>
      </w:r>
      <w:r>
        <w:rPr>
          <w:rFonts w:ascii="Times New Roman" w:hAnsi="Times New Roman" w:cs="Times New Roman"/>
          <w:color w:val="000000"/>
          <w:sz w:val="24"/>
          <w:szCs w:val="24"/>
        </w:rPr>
        <w:t>Informace o investičních akcích odboru rozvoje města v realizaci v roce 2022</w:t>
      </w:r>
    </w:p>
    <w:p w14:paraId="23D678AD" w14:textId="289A1443" w:rsidR="00A17319" w:rsidRDefault="007C77CB" w:rsidP="007C77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 xml:space="preserve">    </w:t>
      </w:r>
      <w:r w:rsidR="007E06BA">
        <w:rPr>
          <w:rFonts w:ascii="Times New Roman" w:hAnsi="Times New Roman" w:cs="Times New Roman"/>
          <w:color w:val="000000"/>
          <w:sz w:val="24"/>
          <w:szCs w:val="24"/>
        </w:rPr>
        <w:t>452/22</w:t>
      </w:r>
      <w:r w:rsidR="007E06BA">
        <w:rPr>
          <w:rFonts w:ascii="Arial" w:hAnsi="Arial" w:cs="Arial"/>
          <w:sz w:val="24"/>
          <w:szCs w:val="24"/>
        </w:rPr>
        <w:tab/>
      </w:r>
      <w:r w:rsidR="007E06BA">
        <w:rPr>
          <w:rFonts w:ascii="Times New Roman" w:hAnsi="Times New Roman" w:cs="Times New Roman"/>
          <w:color w:val="000000"/>
          <w:sz w:val="24"/>
          <w:szCs w:val="24"/>
        </w:rPr>
        <w:t>Informace o stavu projektů spolufinancovaných z dotačních prostředků</w:t>
      </w:r>
    </w:p>
    <w:p w14:paraId="75E04AC1"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453/22</w:t>
      </w:r>
      <w:r>
        <w:rPr>
          <w:rFonts w:ascii="Arial" w:hAnsi="Arial" w:cs="Arial"/>
          <w:sz w:val="24"/>
          <w:szCs w:val="24"/>
        </w:rPr>
        <w:tab/>
      </w:r>
      <w:r>
        <w:rPr>
          <w:rFonts w:ascii="Times New Roman" w:hAnsi="Times New Roman" w:cs="Times New Roman"/>
          <w:color w:val="000000"/>
          <w:sz w:val="24"/>
          <w:szCs w:val="24"/>
        </w:rPr>
        <w:t>Fond regenerace Města Žatce na rok 2022</w:t>
      </w:r>
    </w:p>
    <w:p w14:paraId="090CCE26" w14:textId="3A08155F" w:rsidR="00A17319" w:rsidRDefault="007E06BA" w:rsidP="007C77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454/22</w:t>
      </w:r>
      <w:r>
        <w:rPr>
          <w:rFonts w:ascii="Arial" w:hAnsi="Arial" w:cs="Arial"/>
          <w:sz w:val="24"/>
          <w:szCs w:val="24"/>
        </w:rPr>
        <w:tab/>
      </w:r>
      <w:r>
        <w:rPr>
          <w:rFonts w:ascii="Times New Roman" w:hAnsi="Times New Roman" w:cs="Times New Roman"/>
          <w:color w:val="000000"/>
          <w:sz w:val="24"/>
          <w:szCs w:val="24"/>
        </w:rPr>
        <w:t>Oprava okapového systému Křížovy vily v Zeyerově ul. v Žatci – havarijní stav</w:t>
      </w:r>
      <w:r>
        <w:rPr>
          <w:rFonts w:ascii="Arial" w:hAnsi="Arial" w:cs="Arial"/>
          <w:sz w:val="24"/>
          <w:szCs w:val="24"/>
        </w:rPr>
        <w:tab/>
      </w:r>
      <w:r>
        <w:rPr>
          <w:rFonts w:ascii="Times New Roman" w:hAnsi="Times New Roman" w:cs="Times New Roman"/>
          <w:color w:val="000000"/>
          <w:sz w:val="24"/>
          <w:szCs w:val="24"/>
        </w:rPr>
        <w:t xml:space="preserve"> 455/22</w:t>
      </w:r>
      <w:r>
        <w:rPr>
          <w:rFonts w:ascii="Arial" w:hAnsi="Arial" w:cs="Arial"/>
          <w:sz w:val="24"/>
          <w:szCs w:val="24"/>
        </w:rPr>
        <w:tab/>
      </w:r>
      <w:r>
        <w:rPr>
          <w:rFonts w:ascii="Times New Roman" w:hAnsi="Times New Roman" w:cs="Times New Roman"/>
          <w:color w:val="000000"/>
          <w:sz w:val="24"/>
          <w:szCs w:val="24"/>
        </w:rPr>
        <w:t xml:space="preserve">Výběr zhotovitele na akci: „Rekonstrukce zázemí nohejbalového klubu v ul. </w:t>
      </w:r>
    </w:p>
    <w:p w14:paraId="4B4D3F1A"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Studentská v Žatci“ + Rozpočtové opatření</w:t>
      </w:r>
    </w:p>
    <w:p w14:paraId="6D7AA43B"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456/22</w:t>
      </w:r>
      <w:r>
        <w:rPr>
          <w:rFonts w:ascii="Arial" w:hAnsi="Arial" w:cs="Arial"/>
          <w:sz w:val="24"/>
          <w:szCs w:val="24"/>
        </w:rPr>
        <w:tab/>
      </w:r>
      <w:r>
        <w:rPr>
          <w:rFonts w:ascii="Times New Roman" w:hAnsi="Times New Roman" w:cs="Times New Roman"/>
          <w:color w:val="000000"/>
          <w:sz w:val="24"/>
          <w:szCs w:val="24"/>
        </w:rPr>
        <w:t>Zpracování studie – Generel rozvoje nemocnice Žatec</w:t>
      </w:r>
    </w:p>
    <w:p w14:paraId="14FB58D5"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457/22</w:t>
      </w:r>
      <w:r>
        <w:rPr>
          <w:rFonts w:ascii="Arial" w:hAnsi="Arial" w:cs="Arial"/>
          <w:sz w:val="24"/>
          <w:szCs w:val="24"/>
        </w:rPr>
        <w:tab/>
      </w:r>
      <w:r>
        <w:rPr>
          <w:rFonts w:ascii="Times New Roman" w:hAnsi="Times New Roman" w:cs="Times New Roman"/>
          <w:color w:val="000000"/>
          <w:sz w:val="24"/>
          <w:szCs w:val="24"/>
        </w:rPr>
        <w:t xml:space="preserve">Výběr zhotovitele: „Studie využití brownfieldu </w:t>
      </w:r>
      <w:proofErr w:type="spellStart"/>
      <w:r>
        <w:rPr>
          <w:rFonts w:ascii="Times New Roman" w:hAnsi="Times New Roman" w:cs="Times New Roman"/>
          <w:color w:val="000000"/>
          <w:sz w:val="24"/>
          <w:szCs w:val="24"/>
        </w:rPr>
        <w:t>Dreherův</w:t>
      </w:r>
      <w:proofErr w:type="spellEnd"/>
      <w:r>
        <w:rPr>
          <w:rFonts w:ascii="Times New Roman" w:hAnsi="Times New Roman" w:cs="Times New Roman"/>
          <w:color w:val="000000"/>
          <w:sz w:val="24"/>
          <w:szCs w:val="24"/>
        </w:rPr>
        <w:t xml:space="preserve"> pivovar“ a Rozpočtové </w:t>
      </w:r>
    </w:p>
    <w:p w14:paraId="098B9E5A"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opatření na uvolnění finančních prostředků</w:t>
      </w:r>
    </w:p>
    <w:p w14:paraId="4C46944C"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458/22</w:t>
      </w:r>
      <w:r>
        <w:rPr>
          <w:rFonts w:ascii="Arial" w:hAnsi="Arial" w:cs="Arial"/>
          <w:sz w:val="24"/>
          <w:szCs w:val="24"/>
        </w:rPr>
        <w:tab/>
      </w:r>
      <w:r>
        <w:rPr>
          <w:rFonts w:ascii="Times New Roman" w:hAnsi="Times New Roman" w:cs="Times New Roman"/>
          <w:color w:val="000000"/>
          <w:sz w:val="24"/>
          <w:szCs w:val="24"/>
        </w:rPr>
        <w:t xml:space="preserve">Rozpočtové opatření + administrace VŘ na zajištění projektové přípravy </w:t>
      </w:r>
    </w:p>
    <w:p w14:paraId="4AB40AE4"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„Urgentní příjem Nemocnice Žatec“</w:t>
      </w:r>
    </w:p>
    <w:p w14:paraId="78129A27"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459/22</w:t>
      </w:r>
      <w:r>
        <w:rPr>
          <w:rFonts w:ascii="Arial" w:hAnsi="Arial" w:cs="Arial"/>
          <w:sz w:val="24"/>
          <w:szCs w:val="24"/>
        </w:rPr>
        <w:tab/>
      </w:r>
      <w:r>
        <w:rPr>
          <w:rFonts w:ascii="Times New Roman" w:hAnsi="Times New Roman" w:cs="Times New Roman"/>
          <w:color w:val="000000"/>
          <w:sz w:val="24"/>
          <w:szCs w:val="24"/>
        </w:rPr>
        <w:t xml:space="preserve">Rozpočtové opatření + administrace VŘ „Rekonstrukce a dostavba budovy č. </w:t>
      </w:r>
    </w:p>
    <w:p w14:paraId="7CB0B563"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 1181 Nemocnice Žatec“</w:t>
      </w:r>
    </w:p>
    <w:p w14:paraId="222B9479"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460/22</w:t>
      </w:r>
      <w:r>
        <w:rPr>
          <w:rFonts w:ascii="Arial" w:hAnsi="Arial" w:cs="Arial"/>
          <w:sz w:val="24"/>
          <w:szCs w:val="24"/>
        </w:rPr>
        <w:tab/>
      </w:r>
      <w:r>
        <w:rPr>
          <w:rFonts w:ascii="Times New Roman" w:hAnsi="Times New Roman" w:cs="Times New Roman"/>
          <w:color w:val="000000"/>
          <w:sz w:val="24"/>
          <w:szCs w:val="24"/>
        </w:rPr>
        <w:t xml:space="preserve">Rozpočtové opatření – „Páteřní cyklostezka Ohře trasa Litoměřice – (Boč) – </w:t>
      </w:r>
    </w:p>
    <w:p w14:paraId="7CEBA305"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Perštejn úsek č. 6“</w:t>
      </w:r>
    </w:p>
    <w:p w14:paraId="76D9F870"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461/22</w:t>
      </w:r>
      <w:r>
        <w:rPr>
          <w:rFonts w:ascii="Arial" w:hAnsi="Arial" w:cs="Arial"/>
          <w:sz w:val="24"/>
          <w:szCs w:val="24"/>
        </w:rPr>
        <w:tab/>
      </w:r>
      <w:r>
        <w:rPr>
          <w:rFonts w:ascii="Times New Roman" w:hAnsi="Times New Roman" w:cs="Times New Roman"/>
          <w:color w:val="000000"/>
          <w:sz w:val="24"/>
          <w:szCs w:val="24"/>
        </w:rPr>
        <w:t xml:space="preserve">Zahájení výběrového řízení na zhotovitele projektové dokumentace </w:t>
      </w:r>
    </w:p>
    <w:p w14:paraId="231CEA2F"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„Rekonstrukce skateparku v Žatci“</w:t>
      </w:r>
    </w:p>
    <w:p w14:paraId="2750CC8A"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462/22</w:t>
      </w:r>
      <w:r>
        <w:rPr>
          <w:rFonts w:ascii="Arial" w:hAnsi="Arial" w:cs="Arial"/>
          <w:sz w:val="24"/>
          <w:szCs w:val="24"/>
        </w:rPr>
        <w:tab/>
      </w:r>
      <w:r>
        <w:rPr>
          <w:rFonts w:ascii="Times New Roman" w:hAnsi="Times New Roman" w:cs="Times New Roman"/>
          <w:color w:val="000000"/>
          <w:sz w:val="24"/>
          <w:szCs w:val="24"/>
        </w:rPr>
        <w:t xml:space="preserve">Výběr zhotovitele stavby: „Vybudování veřejného osvětlení v ul. Čeradická – </w:t>
      </w:r>
    </w:p>
    <w:p w14:paraId="61C39E33"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zahrádky, Žatec“</w:t>
      </w:r>
    </w:p>
    <w:p w14:paraId="28990317"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463/22</w:t>
      </w:r>
      <w:r>
        <w:rPr>
          <w:rFonts w:ascii="Arial" w:hAnsi="Arial" w:cs="Arial"/>
          <w:sz w:val="24"/>
          <w:szCs w:val="24"/>
        </w:rPr>
        <w:tab/>
      </w:r>
      <w:r>
        <w:rPr>
          <w:rFonts w:ascii="Times New Roman" w:hAnsi="Times New Roman" w:cs="Times New Roman"/>
          <w:color w:val="000000"/>
          <w:sz w:val="24"/>
          <w:szCs w:val="24"/>
        </w:rPr>
        <w:t>Smlouva o smlouvě budoucí o zřízení věcného břemene č. 1008C22/35</w:t>
      </w:r>
    </w:p>
    <w:p w14:paraId="111846CD"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464/22</w:t>
      </w:r>
      <w:r>
        <w:rPr>
          <w:rFonts w:ascii="Arial" w:hAnsi="Arial" w:cs="Arial"/>
          <w:sz w:val="24"/>
          <w:szCs w:val="24"/>
        </w:rPr>
        <w:tab/>
      </w:r>
      <w:r>
        <w:rPr>
          <w:rFonts w:ascii="Times New Roman" w:hAnsi="Times New Roman" w:cs="Times New Roman"/>
          <w:color w:val="000000"/>
          <w:sz w:val="24"/>
          <w:szCs w:val="24"/>
        </w:rPr>
        <w:t>Revitalizace areálu ZŠ Petra Bezruče v Žatci – příprava studie</w:t>
      </w:r>
    </w:p>
    <w:p w14:paraId="6B60D7D9"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465/22</w:t>
      </w:r>
      <w:r>
        <w:rPr>
          <w:rFonts w:ascii="Arial" w:hAnsi="Arial" w:cs="Arial"/>
          <w:sz w:val="24"/>
          <w:szCs w:val="24"/>
        </w:rPr>
        <w:tab/>
      </w:r>
      <w:r>
        <w:rPr>
          <w:rFonts w:ascii="Times New Roman" w:hAnsi="Times New Roman" w:cs="Times New Roman"/>
          <w:color w:val="000000"/>
          <w:sz w:val="24"/>
          <w:szCs w:val="24"/>
        </w:rPr>
        <w:t xml:space="preserve">Dodatek č. 2 akce: „Projektová dokumentace – přestavba a rekonstrukce </w:t>
      </w:r>
    </w:p>
    <w:p w14:paraId="7D459491"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bytových jednotek v objektu č. p. 137 v Žatci“</w:t>
      </w:r>
    </w:p>
    <w:p w14:paraId="71617EE0"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466/22</w:t>
      </w:r>
      <w:r>
        <w:rPr>
          <w:rFonts w:ascii="Arial" w:hAnsi="Arial" w:cs="Arial"/>
          <w:sz w:val="24"/>
          <w:szCs w:val="24"/>
        </w:rPr>
        <w:tab/>
      </w:r>
      <w:r>
        <w:rPr>
          <w:rFonts w:ascii="Times New Roman" w:hAnsi="Times New Roman" w:cs="Times New Roman"/>
          <w:color w:val="000000"/>
          <w:sz w:val="24"/>
          <w:szCs w:val="24"/>
        </w:rPr>
        <w:t xml:space="preserve">Rozpočtové opatření: „Projektová dokumentace – změna vytápění v objektu čp. </w:t>
      </w:r>
    </w:p>
    <w:p w14:paraId="444D4F7C"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137 v Žatci, napojení na centrální zdroj tepla“</w:t>
      </w:r>
    </w:p>
    <w:p w14:paraId="64EF287A"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467/22</w:t>
      </w:r>
      <w:r>
        <w:rPr>
          <w:rFonts w:ascii="Arial" w:hAnsi="Arial" w:cs="Arial"/>
          <w:sz w:val="24"/>
          <w:szCs w:val="24"/>
        </w:rPr>
        <w:tab/>
      </w:r>
      <w:r>
        <w:rPr>
          <w:rFonts w:ascii="Times New Roman" w:hAnsi="Times New Roman" w:cs="Times New Roman"/>
          <w:color w:val="000000"/>
          <w:sz w:val="24"/>
          <w:szCs w:val="24"/>
        </w:rPr>
        <w:t xml:space="preserve">Výběr zhotovitele: „Změna otopné soustavy v čp. 1603 a 1604 v Příkré ulici v </w:t>
      </w:r>
    </w:p>
    <w:p w14:paraId="45F0C7C2"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Žatci s napojením na ŽT, a.s. – 2. vyhlášení“</w:t>
      </w:r>
    </w:p>
    <w:p w14:paraId="412C257C"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468/22</w:t>
      </w:r>
      <w:r>
        <w:rPr>
          <w:rFonts w:ascii="Arial" w:hAnsi="Arial" w:cs="Arial"/>
          <w:sz w:val="24"/>
          <w:szCs w:val="24"/>
        </w:rPr>
        <w:tab/>
      </w:r>
      <w:r>
        <w:rPr>
          <w:rFonts w:ascii="Times New Roman" w:hAnsi="Times New Roman" w:cs="Times New Roman"/>
          <w:color w:val="000000"/>
          <w:sz w:val="24"/>
          <w:szCs w:val="24"/>
        </w:rPr>
        <w:t>Rozpočtové opatření – Oprava Klášterní zdi</w:t>
      </w:r>
    </w:p>
    <w:p w14:paraId="55A6CEE0"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469/22</w:t>
      </w:r>
      <w:r>
        <w:rPr>
          <w:rFonts w:ascii="Arial" w:hAnsi="Arial" w:cs="Arial"/>
          <w:sz w:val="24"/>
          <w:szCs w:val="24"/>
        </w:rPr>
        <w:tab/>
      </w:r>
      <w:r>
        <w:rPr>
          <w:rFonts w:ascii="Times New Roman" w:hAnsi="Times New Roman" w:cs="Times New Roman"/>
          <w:color w:val="000000"/>
          <w:sz w:val="24"/>
          <w:szCs w:val="24"/>
        </w:rPr>
        <w:t xml:space="preserve">Záměr prodat inženýrskou síť: „Žatec, Pod Kamenným vrškem – vodovod a </w:t>
      </w:r>
    </w:p>
    <w:p w14:paraId="7B5B567E"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kanalizace 2. etapa, část B“</w:t>
      </w:r>
    </w:p>
    <w:p w14:paraId="7A1207EC"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470/22</w:t>
      </w:r>
      <w:r>
        <w:rPr>
          <w:rFonts w:ascii="Arial" w:hAnsi="Arial" w:cs="Arial"/>
          <w:sz w:val="24"/>
          <w:szCs w:val="24"/>
        </w:rPr>
        <w:tab/>
      </w:r>
      <w:r>
        <w:rPr>
          <w:rFonts w:ascii="Times New Roman" w:hAnsi="Times New Roman" w:cs="Times New Roman"/>
          <w:color w:val="000000"/>
          <w:sz w:val="24"/>
          <w:szCs w:val="24"/>
        </w:rPr>
        <w:t xml:space="preserve">Záměr prodat inženýrskou síť: „Žatec, Pod Kamenným vrškem – vodovod a </w:t>
      </w:r>
    </w:p>
    <w:p w14:paraId="20C6D528"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kanalizace 3. etapa, část A“</w:t>
      </w:r>
    </w:p>
    <w:p w14:paraId="06EC3315" w14:textId="77777777" w:rsidR="00A17319" w:rsidRDefault="007E06B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471/22</w:t>
      </w:r>
      <w:r>
        <w:rPr>
          <w:rFonts w:ascii="Arial" w:hAnsi="Arial" w:cs="Arial"/>
          <w:sz w:val="24"/>
          <w:szCs w:val="24"/>
        </w:rPr>
        <w:tab/>
      </w:r>
      <w:r>
        <w:rPr>
          <w:rFonts w:ascii="Times New Roman" w:hAnsi="Times New Roman" w:cs="Times New Roman"/>
          <w:color w:val="000000"/>
          <w:sz w:val="24"/>
          <w:szCs w:val="24"/>
        </w:rPr>
        <w:t xml:space="preserve">Záměr prodat inženýrskou síť: „Žatec, Pod Kamenným vrškem – vodovod a </w:t>
      </w:r>
    </w:p>
    <w:p w14:paraId="2E704E0C" w14:textId="77777777" w:rsidR="00A17319" w:rsidRDefault="007E06B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kanalizace 3. etapa, část B“</w:t>
      </w:r>
    </w:p>
    <w:p w14:paraId="156B5614" w14:textId="77777777" w:rsidR="007C77CB" w:rsidRDefault="007E06BA" w:rsidP="007C77CB">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472/22</w:t>
      </w:r>
      <w:r>
        <w:rPr>
          <w:rFonts w:ascii="Arial" w:hAnsi="Arial" w:cs="Arial"/>
          <w:sz w:val="24"/>
          <w:szCs w:val="24"/>
        </w:rPr>
        <w:tab/>
      </w:r>
      <w:r>
        <w:rPr>
          <w:rFonts w:ascii="Times New Roman" w:hAnsi="Times New Roman" w:cs="Times New Roman"/>
          <w:color w:val="000000"/>
          <w:sz w:val="24"/>
          <w:szCs w:val="24"/>
        </w:rPr>
        <w:t>Výsledek výběrového řízení „Pojištění majetku a odpovědnosti města Žatce“</w:t>
      </w:r>
    </w:p>
    <w:p w14:paraId="2DDF416D" w14:textId="363474A3" w:rsidR="00A17319" w:rsidRDefault="007E06BA" w:rsidP="007C77CB">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w:t>
      </w:r>
      <w:r w:rsidR="007C77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473/22</w:t>
      </w:r>
      <w:r>
        <w:rPr>
          <w:rFonts w:ascii="Arial" w:hAnsi="Arial" w:cs="Arial"/>
          <w:sz w:val="24"/>
          <w:szCs w:val="24"/>
        </w:rPr>
        <w:tab/>
      </w:r>
      <w:r>
        <w:rPr>
          <w:rFonts w:ascii="Times New Roman" w:hAnsi="Times New Roman" w:cs="Times New Roman"/>
          <w:color w:val="000000"/>
          <w:sz w:val="24"/>
          <w:szCs w:val="24"/>
        </w:rPr>
        <w:t>Kupní smlouva – originál obrazu „Dočesná”</w:t>
      </w:r>
    </w:p>
    <w:p w14:paraId="68DDB342"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474/22</w:t>
      </w:r>
      <w:r>
        <w:rPr>
          <w:rFonts w:ascii="Arial" w:hAnsi="Arial" w:cs="Arial"/>
          <w:sz w:val="24"/>
          <w:szCs w:val="24"/>
        </w:rPr>
        <w:tab/>
      </w:r>
      <w:r>
        <w:rPr>
          <w:rFonts w:ascii="Times New Roman" w:hAnsi="Times New Roman" w:cs="Times New Roman"/>
          <w:color w:val="000000"/>
          <w:sz w:val="24"/>
          <w:szCs w:val="24"/>
        </w:rPr>
        <w:t>Rozpočtové opatření – pojistné plnění</w:t>
      </w:r>
    </w:p>
    <w:p w14:paraId="1C32E1D1" w14:textId="77777777" w:rsidR="00A17319" w:rsidRDefault="007E06B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475/22</w:t>
      </w:r>
      <w:r>
        <w:rPr>
          <w:rFonts w:ascii="Arial" w:hAnsi="Arial" w:cs="Arial"/>
          <w:sz w:val="24"/>
          <w:szCs w:val="24"/>
        </w:rPr>
        <w:tab/>
      </w:r>
      <w:r>
        <w:rPr>
          <w:rFonts w:ascii="Times New Roman" w:hAnsi="Times New Roman" w:cs="Times New Roman"/>
          <w:color w:val="000000"/>
          <w:sz w:val="24"/>
          <w:szCs w:val="24"/>
        </w:rPr>
        <w:t xml:space="preserve">Projekt „Hlavní zásady zachování a alternativního využití historických </w:t>
      </w:r>
    </w:p>
    <w:p w14:paraId="4DEDC7CF" w14:textId="507BE10A" w:rsidR="007C77CB" w:rsidRDefault="007E06BA" w:rsidP="007C77CB">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chmelařských objektů v Žatci a okolí“</w:t>
      </w:r>
    </w:p>
    <w:p w14:paraId="42B43DB1" w14:textId="77777777" w:rsidR="007C77CB" w:rsidRDefault="007C77CB" w:rsidP="007C77CB">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06BA">
        <w:rPr>
          <w:rFonts w:ascii="Times New Roman" w:hAnsi="Times New Roman" w:cs="Times New Roman"/>
          <w:color w:val="000000"/>
          <w:sz w:val="24"/>
          <w:szCs w:val="24"/>
        </w:rPr>
        <w:t xml:space="preserve"> 476/22</w:t>
      </w:r>
      <w:r w:rsidR="007E06BA">
        <w:rPr>
          <w:rFonts w:ascii="Arial" w:hAnsi="Arial" w:cs="Arial"/>
          <w:sz w:val="24"/>
          <w:szCs w:val="24"/>
        </w:rPr>
        <w:tab/>
      </w:r>
      <w:r w:rsidR="007E06BA">
        <w:rPr>
          <w:rFonts w:ascii="Times New Roman" w:hAnsi="Times New Roman" w:cs="Times New Roman"/>
          <w:color w:val="000000"/>
          <w:sz w:val="24"/>
          <w:szCs w:val="24"/>
        </w:rPr>
        <w:t>Zápisy č. 1, 2, 3/2022. jednání komise pro architekturu a regeneraci města Žatce</w:t>
      </w:r>
    </w:p>
    <w:p w14:paraId="0D8E9A28" w14:textId="17AF91FC" w:rsidR="00A17319" w:rsidRDefault="007C77CB" w:rsidP="007C77CB">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06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E06BA">
        <w:rPr>
          <w:rFonts w:ascii="Times New Roman" w:hAnsi="Times New Roman" w:cs="Times New Roman"/>
          <w:color w:val="000000"/>
          <w:sz w:val="24"/>
          <w:szCs w:val="24"/>
        </w:rPr>
        <w:t>477/22</w:t>
      </w:r>
      <w:r w:rsidR="007E06BA">
        <w:rPr>
          <w:rFonts w:ascii="Arial" w:hAnsi="Arial" w:cs="Arial"/>
          <w:sz w:val="24"/>
          <w:szCs w:val="24"/>
        </w:rPr>
        <w:tab/>
      </w:r>
      <w:r w:rsidR="007E06BA">
        <w:rPr>
          <w:rFonts w:ascii="Times New Roman" w:hAnsi="Times New Roman" w:cs="Times New Roman"/>
          <w:color w:val="000000"/>
          <w:sz w:val="24"/>
          <w:szCs w:val="24"/>
        </w:rPr>
        <w:t>Program zastupitelstva města</w:t>
      </w:r>
    </w:p>
    <w:p w14:paraId="46F77759" w14:textId="45802C7D" w:rsidR="007E06BA" w:rsidRDefault="007E06BA">
      <w:pPr>
        <w:widowControl w:val="0"/>
        <w:tabs>
          <w:tab w:val="right" w:pos="1022"/>
          <w:tab w:val="left" w:pos="1138"/>
        </w:tabs>
        <w:autoSpaceDE w:val="0"/>
        <w:autoSpaceDN w:val="0"/>
        <w:adjustRightInd w:val="0"/>
        <w:spacing w:before="276" w:after="0" w:line="240" w:lineRule="auto"/>
        <w:rPr>
          <w:rFonts w:ascii="Times New Roman" w:hAnsi="Times New Roman" w:cs="Times New Roman"/>
          <w:color w:val="000000"/>
          <w:sz w:val="24"/>
          <w:szCs w:val="24"/>
        </w:rPr>
      </w:pPr>
    </w:p>
    <w:p w14:paraId="61379D3C" w14:textId="2D98013B" w:rsidR="007C77CB" w:rsidRDefault="007C77CB">
      <w:pPr>
        <w:widowControl w:val="0"/>
        <w:tabs>
          <w:tab w:val="right" w:pos="1022"/>
          <w:tab w:val="left" w:pos="1138"/>
        </w:tabs>
        <w:autoSpaceDE w:val="0"/>
        <w:autoSpaceDN w:val="0"/>
        <w:adjustRightInd w:val="0"/>
        <w:spacing w:before="276" w:after="0" w:line="240" w:lineRule="auto"/>
        <w:rPr>
          <w:rFonts w:ascii="Times New Roman" w:hAnsi="Times New Roman" w:cs="Times New Roman"/>
          <w:color w:val="000000"/>
          <w:sz w:val="24"/>
          <w:szCs w:val="24"/>
        </w:rPr>
      </w:pPr>
    </w:p>
    <w:p w14:paraId="3B7406A1" w14:textId="6D2F324A" w:rsidR="007C77CB" w:rsidRDefault="007C77CB">
      <w:pPr>
        <w:widowControl w:val="0"/>
        <w:tabs>
          <w:tab w:val="right" w:pos="1022"/>
          <w:tab w:val="left" w:pos="1138"/>
        </w:tabs>
        <w:autoSpaceDE w:val="0"/>
        <w:autoSpaceDN w:val="0"/>
        <w:adjustRightInd w:val="0"/>
        <w:spacing w:before="276" w:after="0" w:line="240" w:lineRule="auto"/>
        <w:rPr>
          <w:rFonts w:ascii="Times New Roman" w:hAnsi="Times New Roman" w:cs="Times New Roman"/>
          <w:color w:val="000000"/>
          <w:sz w:val="24"/>
          <w:szCs w:val="24"/>
        </w:rPr>
      </w:pPr>
    </w:p>
    <w:p w14:paraId="46A93EFD" w14:textId="65E23E5C" w:rsidR="007C77CB" w:rsidRDefault="007C77CB">
      <w:pPr>
        <w:widowControl w:val="0"/>
        <w:tabs>
          <w:tab w:val="right" w:pos="1022"/>
          <w:tab w:val="left" w:pos="1138"/>
        </w:tabs>
        <w:autoSpaceDE w:val="0"/>
        <w:autoSpaceDN w:val="0"/>
        <w:adjustRightInd w:val="0"/>
        <w:spacing w:before="276" w:after="0" w:line="240" w:lineRule="auto"/>
        <w:rPr>
          <w:rFonts w:ascii="Times New Roman" w:hAnsi="Times New Roman" w:cs="Times New Roman"/>
          <w:color w:val="000000"/>
          <w:sz w:val="24"/>
          <w:szCs w:val="24"/>
        </w:rPr>
      </w:pPr>
    </w:p>
    <w:p w14:paraId="337F3015" w14:textId="3164553F" w:rsidR="007C77CB" w:rsidRDefault="007C77CB">
      <w:pPr>
        <w:widowControl w:val="0"/>
        <w:tabs>
          <w:tab w:val="right" w:pos="1022"/>
          <w:tab w:val="left" w:pos="1138"/>
        </w:tabs>
        <w:autoSpaceDE w:val="0"/>
        <w:autoSpaceDN w:val="0"/>
        <w:adjustRightInd w:val="0"/>
        <w:spacing w:before="276" w:after="0" w:line="240" w:lineRule="auto"/>
        <w:rPr>
          <w:rFonts w:ascii="Times New Roman" w:hAnsi="Times New Roman" w:cs="Times New Roman"/>
          <w:color w:val="000000"/>
          <w:sz w:val="24"/>
          <w:szCs w:val="24"/>
        </w:rPr>
      </w:pPr>
    </w:p>
    <w:p w14:paraId="10069F3B" w14:textId="77777777" w:rsidR="007E06BA" w:rsidRDefault="007E06BA" w:rsidP="007E06BA">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405/22</w:t>
      </w:r>
      <w:r>
        <w:rPr>
          <w:rFonts w:ascii="Arial" w:hAnsi="Arial" w:cs="Arial"/>
          <w:sz w:val="24"/>
          <w:szCs w:val="24"/>
        </w:rPr>
        <w:tab/>
      </w:r>
      <w:r>
        <w:rPr>
          <w:rFonts w:ascii="Times New Roman" w:hAnsi="Times New Roman" w:cs="Times New Roman"/>
          <w:b/>
          <w:bCs/>
          <w:color w:val="000000"/>
          <w:sz w:val="24"/>
          <w:szCs w:val="24"/>
        </w:rPr>
        <w:t>Schválení programu</w:t>
      </w:r>
    </w:p>
    <w:p w14:paraId="75270834" w14:textId="77777777" w:rsidR="006D3028" w:rsidRDefault="007E06BA" w:rsidP="006D3028">
      <w:pPr>
        <w:widowControl w:val="0"/>
        <w:tabs>
          <w:tab w:val="left" w:pos="90"/>
        </w:tabs>
        <w:autoSpaceDE w:val="0"/>
        <w:autoSpaceDN w:val="0"/>
        <w:adjustRightInd w:val="0"/>
        <w:spacing w:before="29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14:paraId="3FD52124" w14:textId="080BEEC8" w:rsidR="007E06BA" w:rsidRDefault="006D3028" w:rsidP="006D3028">
      <w:pPr>
        <w:widowControl w:val="0"/>
        <w:tabs>
          <w:tab w:val="left" w:pos="90"/>
        </w:tabs>
        <w:autoSpaceDE w:val="0"/>
        <w:autoSpaceDN w:val="0"/>
        <w:adjustRightInd w:val="0"/>
        <w:spacing w:before="29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13.06.2022</w:t>
      </w:r>
    </w:p>
    <w:p w14:paraId="6E6544C2" w14:textId="10062526"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14:paraId="63CEA680"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62543EF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9D66A20"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1B1F724"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362C552"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F3898D6"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4BFD24"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3B3F25"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2F24BF4"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4589D7E"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69EBA0D" w14:textId="77777777" w:rsidR="004411D4" w:rsidRDefault="004411D4" w:rsidP="009B0B74">
            <w:pPr>
              <w:jc w:val="center"/>
            </w:pPr>
            <w:proofErr w:type="spellStart"/>
            <w:r>
              <w:t>Štross</w:t>
            </w:r>
            <w:proofErr w:type="spellEnd"/>
          </w:p>
        </w:tc>
      </w:tr>
      <w:tr w:rsidR="004411D4" w14:paraId="06480DF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FF828F"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9408E13"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C975ED8"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61E6C8C"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36F5DF"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8362FF"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E79BB8E"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F1D3E82"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FF3C7E2" w14:textId="77777777" w:rsidR="004411D4" w:rsidRDefault="004411D4" w:rsidP="009B0B74">
            <w:pPr>
              <w:jc w:val="center"/>
            </w:pPr>
            <w:r>
              <w:t>omluven</w:t>
            </w:r>
          </w:p>
        </w:tc>
      </w:tr>
      <w:tr w:rsidR="004411D4" w14:paraId="5A2C35F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54C3637"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7C89707"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556A01D"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74957B1"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B6155D"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5E7890"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243F5BE"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437542A"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9A49671" w14:textId="77777777" w:rsidR="004411D4" w:rsidRDefault="004411D4" w:rsidP="009B0B74">
            <w:pPr>
              <w:snapToGrid w:val="0"/>
              <w:jc w:val="center"/>
            </w:pPr>
          </w:p>
        </w:tc>
      </w:tr>
      <w:tr w:rsidR="004411D4" w14:paraId="2331E3E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D1EC7BA"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0E10E99"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4F9F04D"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384A950"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605F1D"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2DE1CE"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23C88DC"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75B1E6A"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DAA8EB7" w14:textId="77777777" w:rsidR="004411D4" w:rsidRDefault="004411D4" w:rsidP="009B0B74">
            <w:pPr>
              <w:snapToGrid w:val="0"/>
              <w:jc w:val="center"/>
            </w:pPr>
          </w:p>
        </w:tc>
      </w:tr>
    </w:tbl>
    <w:p w14:paraId="56CBCEF0"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E0BA8C8"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406/22</w:t>
      </w:r>
      <w:r>
        <w:rPr>
          <w:rFonts w:ascii="Arial" w:hAnsi="Arial" w:cs="Arial"/>
          <w:sz w:val="24"/>
          <w:szCs w:val="24"/>
        </w:rPr>
        <w:tab/>
      </w:r>
      <w:r>
        <w:rPr>
          <w:rFonts w:ascii="Times New Roman" w:hAnsi="Times New Roman" w:cs="Times New Roman"/>
          <w:b/>
          <w:bCs/>
          <w:color w:val="000000"/>
          <w:sz w:val="24"/>
          <w:szCs w:val="24"/>
        </w:rPr>
        <w:t>Zápis ze zasedání Dozorčí rady společnosti Žatecká teplárenská, a.s.</w:t>
      </w:r>
    </w:p>
    <w:p w14:paraId="6056E67B"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při výkonu působnosti valné hromady společnosti </w:t>
      </w:r>
    </w:p>
    <w:p w14:paraId="00D4F71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Žatecká teplárenská, a.s. bere na vědomí zápis ze zasedání Dozorčí rady Žatecké teplárenské, </w:t>
      </w:r>
    </w:p>
    <w:p w14:paraId="4DBE6A50"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č. 3/2022 ze dne 13.04.2022.</w:t>
      </w:r>
    </w:p>
    <w:p w14:paraId="55D3BD93"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CF1D887" w14:textId="4C920D3A"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13.06.2022</w:t>
      </w:r>
    </w:p>
    <w:p w14:paraId="550C6FEB" w14:textId="36F83DAF"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6D3028">
        <w:rPr>
          <w:rFonts w:ascii="Times New Roman" w:hAnsi="Times New Roman" w:cs="Times New Roman"/>
          <w:color w:val="000000"/>
          <w:sz w:val="20"/>
          <w:szCs w:val="20"/>
        </w:rPr>
        <w:t>a.s.</w:t>
      </w:r>
    </w:p>
    <w:p w14:paraId="32658A78"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1A78BE2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C7DFBED"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836A73E"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3BA979E"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85754AE"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58473D"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B1D98E"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3F41A18"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699C7CA"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4924549" w14:textId="77777777" w:rsidR="004411D4" w:rsidRDefault="004411D4" w:rsidP="009B0B74">
            <w:pPr>
              <w:jc w:val="center"/>
            </w:pPr>
            <w:proofErr w:type="spellStart"/>
            <w:r>
              <w:t>Štross</w:t>
            </w:r>
            <w:proofErr w:type="spellEnd"/>
          </w:p>
        </w:tc>
      </w:tr>
      <w:tr w:rsidR="004411D4" w14:paraId="3AD3FF2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5231C88"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F0A62C0"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C7B3551"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DB94EE5"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14ABAA"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0A77FE"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1AA1FF1"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6984421"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A7A8F30" w14:textId="77777777" w:rsidR="004411D4" w:rsidRDefault="004411D4" w:rsidP="009B0B74">
            <w:pPr>
              <w:jc w:val="center"/>
            </w:pPr>
            <w:r>
              <w:t>omluven</w:t>
            </w:r>
          </w:p>
        </w:tc>
      </w:tr>
      <w:tr w:rsidR="004411D4" w14:paraId="1493D3F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1F139E9"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E47944F"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B116D7F"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6A26FF6"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AE0D81"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48DF3D"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6A8E4AE"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8599F8F"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14AFB34" w14:textId="77777777" w:rsidR="004411D4" w:rsidRDefault="004411D4" w:rsidP="009B0B74">
            <w:pPr>
              <w:snapToGrid w:val="0"/>
              <w:jc w:val="center"/>
            </w:pPr>
          </w:p>
        </w:tc>
      </w:tr>
      <w:tr w:rsidR="004411D4" w14:paraId="78E1AE8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6371E39"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B8F1760"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B8066DD"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7F6ED79"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0115D9"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AFE5F9"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A164784"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3C2666D"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E02468" w14:textId="77777777" w:rsidR="004411D4" w:rsidRDefault="004411D4" w:rsidP="009B0B74">
            <w:pPr>
              <w:snapToGrid w:val="0"/>
              <w:jc w:val="center"/>
            </w:pPr>
          </w:p>
        </w:tc>
      </w:tr>
    </w:tbl>
    <w:p w14:paraId="6C6323E9"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92E5FC0"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407/22</w:t>
      </w:r>
      <w:r>
        <w:rPr>
          <w:rFonts w:ascii="Arial" w:hAnsi="Arial" w:cs="Arial"/>
          <w:sz w:val="24"/>
          <w:szCs w:val="24"/>
        </w:rPr>
        <w:tab/>
      </w:r>
      <w:r>
        <w:rPr>
          <w:rFonts w:ascii="Times New Roman" w:hAnsi="Times New Roman" w:cs="Times New Roman"/>
          <w:b/>
          <w:bCs/>
          <w:color w:val="000000"/>
          <w:sz w:val="24"/>
          <w:szCs w:val="24"/>
        </w:rPr>
        <w:t>Kontrola usnesení</w:t>
      </w:r>
    </w:p>
    <w:p w14:paraId="631C34F2"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14:paraId="7D31A7C8"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14:paraId="66B32E52"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78187A5" w14:textId="38CCF9A1"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13.06.2022</w:t>
      </w:r>
    </w:p>
    <w:p w14:paraId="7F3DA239" w14:textId="334869C3"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14:paraId="480DA4CC"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555D179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E7802A5"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D0A5A4B"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136CDBB"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E7F5AB8"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C8323E"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3C2F7D"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4F6CCBD"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B1951F1"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56957E1" w14:textId="77777777" w:rsidR="004411D4" w:rsidRDefault="004411D4" w:rsidP="009B0B74">
            <w:pPr>
              <w:jc w:val="center"/>
            </w:pPr>
            <w:proofErr w:type="spellStart"/>
            <w:r>
              <w:t>Štross</w:t>
            </w:r>
            <w:proofErr w:type="spellEnd"/>
          </w:p>
        </w:tc>
      </w:tr>
      <w:tr w:rsidR="004411D4" w14:paraId="068A032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F5F1FA5"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F4DFFB1"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E5701CA"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AEC9014"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60261B"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A2C7A8"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6D2369A"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98558C2"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BAAE7C4" w14:textId="77777777" w:rsidR="004411D4" w:rsidRDefault="004411D4" w:rsidP="009B0B74">
            <w:pPr>
              <w:jc w:val="center"/>
            </w:pPr>
            <w:r>
              <w:t>omluven</w:t>
            </w:r>
          </w:p>
        </w:tc>
      </w:tr>
      <w:tr w:rsidR="004411D4" w14:paraId="7DDDA97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A7A470"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55C6282"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43BFEF3"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CB09582"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645EFC"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9CE3AD"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3D766E6"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993538E"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3F94BCC" w14:textId="77777777" w:rsidR="004411D4" w:rsidRDefault="004411D4" w:rsidP="009B0B74">
            <w:pPr>
              <w:snapToGrid w:val="0"/>
              <w:jc w:val="center"/>
            </w:pPr>
          </w:p>
        </w:tc>
      </w:tr>
      <w:tr w:rsidR="004411D4" w14:paraId="705F04B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BBA8089"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CE1E700"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167E609"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9F0A4A4"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E8D1FC"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CCB4E8"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545105C"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591585D"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3F7B171" w14:textId="77777777" w:rsidR="004411D4" w:rsidRDefault="004411D4" w:rsidP="009B0B74">
            <w:pPr>
              <w:snapToGrid w:val="0"/>
              <w:jc w:val="center"/>
            </w:pPr>
          </w:p>
        </w:tc>
      </w:tr>
    </w:tbl>
    <w:p w14:paraId="7A856A60"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408/22</w:t>
      </w:r>
      <w:r>
        <w:rPr>
          <w:rFonts w:ascii="Arial" w:hAnsi="Arial" w:cs="Arial"/>
          <w:sz w:val="24"/>
          <w:szCs w:val="24"/>
        </w:rPr>
        <w:tab/>
      </w:r>
      <w:r>
        <w:rPr>
          <w:rFonts w:ascii="Times New Roman" w:hAnsi="Times New Roman" w:cs="Times New Roman"/>
          <w:b/>
          <w:bCs/>
          <w:color w:val="000000"/>
          <w:sz w:val="24"/>
          <w:szCs w:val="24"/>
        </w:rPr>
        <w:t>Nákup parkovacích automatů – výjimka ze Směrnice a rozpočtové opatření</w:t>
      </w:r>
    </w:p>
    <w:p w14:paraId="4CFBFEE8" w14:textId="2A915554" w:rsidR="007E06BA" w:rsidRDefault="007E06BA" w:rsidP="006D3028">
      <w:pPr>
        <w:widowControl w:val="0"/>
        <w:tabs>
          <w:tab w:val="left" w:pos="90"/>
        </w:tabs>
        <w:autoSpaceDE w:val="0"/>
        <w:autoSpaceDN w:val="0"/>
        <w:adjustRightInd w:val="0"/>
        <w:spacing w:before="29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výjimku ze Směrnice pro zadávání výběrových řízení malého rozsahu schválené RM usnesením č. 312/20 ze dne 11.05.2020.</w:t>
      </w:r>
    </w:p>
    <w:p w14:paraId="7A6EFAE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E9C239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schvaluje rozpočtové opatření ve výši 540.000,00 Kč, a to čerpání </w:t>
      </w:r>
    </w:p>
    <w:p w14:paraId="170F4B2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rezervního fondu na nákup 3 ks parkovacích automatů </w:t>
      </w:r>
      <w:proofErr w:type="spellStart"/>
      <w:r>
        <w:rPr>
          <w:rFonts w:ascii="Times New Roman" w:hAnsi="Times New Roman" w:cs="Times New Roman"/>
          <w:color w:val="000000"/>
          <w:sz w:val="24"/>
          <w:szCs w:val="24"/>
        </w:rPr>
        <w:t>TicketLine</w:t>
      </w:r>
      <w:proofErr w:type="spellEnd"/>
      <w:r>
        <w:rPr>
          <w:rFonts w:ascii="Times New Roman" w:hAnsi="Times New Roman" w:cs="Times New Roman"/>
          <w:color w:val="000000"/>
          <w:sz w:val="24"/>
          <w:szCs w:val="24"/>
        </w:rPr>
        <w:t xml:space="preserve"> PSA-7. </w:t>
      </w:r>
    </w:p>
    <w:p w14:paraId="40C1E59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14:paraId="699198F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- 540.000,00 Kč (RF)</w:t>
      </w:r>
    </w:p>
    <w:p w14:paraId="11A5FDA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710-2219-6122        + 540.000,00 Kč (pořízení parkovacích automatů).</w:t>
      </w:r>
    </w:p>
    <w:p w14:paraId="28015CF8" w14:textId="77777777" w:rsidR="007E06BA" w:rsidRDefault="007E06BA" w:rsidP="007E06BA">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57585362" w14:textId="18CDEA7E"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 xml:space="preserve">DONÍNOVÁ, </w:t>
      </w:r>
      <w:r w:rsidR="006D3028">
        <w:rPr>
          <w:rFonts w:ascii="Times New Roman" w:hAnsi="Times New Roman" w:cs="Times New Roman"/>
          <w:color w:val="000000"/>
          <w:sz w:val="20"/>
          <w:szCs w:val="20"/>
        </w:rPr>
        <w:t>SEDLÁKOVÁ</w:t>
      </w:r>
    </w:p>
    <w:p w14:paraId="3E411FB6"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4C63CBE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36A5F82"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2DEE8A1"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C8F1944"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8C9290F"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390FBF"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1DF06D"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79D3781"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567024C"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BCFC274" w14:textId="77777777" w:rsidR="004411D4" w:rsidRDefault="004411D4" w:rsidP="009B0B74">
            <w:pPr>
              <w:jc w:val="center"/>
            </w:pPr>
            <w:proofErr w:type="spellStart"/>
            <w:r>
              <w:t>Štross</w:t>
            </w:r>
            <w:proofErr w:type="spellEnd"/>
          </w:p>
        </w:tc>
      </w:tr>
      <w:tr w:rsidR="004411D4" w14:paraId="4E3D2B7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B92B204"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5C40D69"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D433356"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6153AF0"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2FB15"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E70BB3"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8B8BF46"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28EB3D3"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79585DC" w14:textId="77777777" w:rsidR="004411D4" w:rsidRDefault="004411D4" w:rsidP="009B0B74">
            <w:pPr>
              <w:jc w:val="center"/>
            </w:pPr>
            <w:r>
              <w:t>omluven</w:t>
            </w:r>
          </w:p>
        </w:tc>
      </w:tr>
      <w:tr w:rsidR="004411D4" w14:paraId="47C1FAA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BB8D583"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CE3CA4C"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9D498ED"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BFBBBB4"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5CA8AE"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BFEF35"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2488F7B"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4B5499B"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9D5BD09" w14:textId="77777777" w:rsidR="004411D4" w:rsidRDefault="004411D4" w:rsidP="009B0B74">
            <w:pPr>
              <w:snapToGrid w:val="0"/>
              <w:jc w:val="center"/>
            </w:pPr>
          </w:p>
        </w:tc>
      </w:tr>
      <w:tr w:rsidR="004411D4" w14:paraId="4F3B851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BABB13"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1A7CE3F"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DA03AF4"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70263FA"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C256A5"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2D648"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1632F92"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524BC59"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D5A60AC" w14:textId="77777777" w:rsidR="004411D4" w:rsidRDefault="004411D4" w:rsidP="009B0B74">
            <w:pPr>
              <w:snapToGrid w:val="0"/>
              <w:jc w:val="center"/>
            </w:pPr>
          </w:p>
        </w:tc>
      </w:tr>
    </w:tbl>
    <w:p w14:paraId="2EA9AC3B"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283C6C4"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409/22</w:t>
      </w:r>
      <w:r>
        <w:rPr>
          <w:rFonts w:ascii="Arial" w:hAnsi="Arial" w:cs="Arial"/>
          <w:sz w:val="24"/>
          <w:szCs w:val="24"/>
        </w:rPr>
        <w:tab/>
      </w:r>
      <w:r>
        <w:rPr>
          <w:rFonts w:ascii="Times New Roman" w:hAnsi="Times New Roman" w:cs="Times New Roman"/>
          <w:b/>
          <w:bCs/>
          <w:color w:val="000000"/>
          <w:sz w:val="24"/>
          <w:szCs w:val="24"/>
        </w:rPr>
        <w:t xml:space="preserve">Výběr dodavatele dodávky nádob na separovaný odpad a rozpočtové </w:t>
      </w:r>
    </w:p>
    <w:p w14:paraId="446D4A2F"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opatření na uvolnění finančních prostředků</w:t>
      </w:r>
    </w:p>
    <w:p w14:paraId="0490523C" w14:textId="68EDBC01"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25.05.2022 stanovenou </w:t>
      </w:r>
    </w:p>
    <w:p w14:paraId="2FAF85E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hodnotící komisí na dodavatele služby na akci „Pořízení sběrných nádob na separovaný odpad </w:t>
      </w:r>
    </w:p>
    <w:p w14:paraId="35A4934C" w14:textId="77777777" w:rsidR="006D3028"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Žatci“ zadanou mimo režim zákona č. 134/2016 Sb., o zadávání veřejných zakázek, v platném znění a rozhodla o výběru společnosti MEVA-TEC s.r.o., Chelčického 1228,</w:t>
      </w:r>
    </w:p>
    <w:p w14:paraId="13EFD0D7" w14:textId="05B39E62"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413 01 Roudnice nad Labem, IČO: 62742051.</w:t>
      </w:r>
    </w:p>
    <w:p w14:paraId="722B731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7EC036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14:paraId="044BD84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14:paraId="6CB5867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AF47F8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Rozhodnutí o výběru dodavatele a </w:t>
      </w:r>
    </w:p>
    <w:p w14:paraId="60CD91C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Kupní smlouvu s vybraným uchazečem.</w:t>
      </w:r>
    </w:p>
    <w:p w14:paraId="495F0F9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EE5A41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rozpočtové opatření v celkové výši 421.000,00 Kč, a </w:t>
      </w:r>
    </w:p>
    <w:p w14:paraId="2AD5D65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to čerpání kap. 741 – kofinancování dotačních titulů na navýšení výdajů kap. 739 – pořízení </w:t>
      </w:r>
    </w:p>
    <w:p w14:paraId="688C670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sběrových nádob na separovaný odpad.</w:t>
      </w:r>
    </w:p>
    <w:p w14:paraId="6D5848F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EF3D6A9" w14:textId="1285793B"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2022                - 421.000,00 Kč (kofinancování)</w:t>
      </w:r>
    </w:p>
    <w:p w14:paraId="1B7F14BF" w14:textId="0049AEB4"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739-3722-5139, ÚZ 00271,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5229    + 295.000,00 Kč (nádoby – dotační)</w:t>
      </w:r>
    </w:p>
    <w:p w14:paraId="754BA6E5" w14:textId="00F9D740"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739-3722-5139,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5229               + 126.000,00 Kč (nádoby – město).</w:t>
      </w:r>
    </w:p>
    <w:p w14:paraId="724E9247" w14:textId="77777777" w:rsidR="007E06BA" w:rsidRDefault="007E06BA" w:rsidP="007E06BA">
      <w:pPr>
        <w:widowControl w:val="0"/>
        <w:tabs>
          <w:tab w:val="left" w:pos="5896"/>
          <w:tab w:val="left" w:pos="6236"/>
        </w:tabs>
        <w:autoSpaceDE w:val="0"/>
        <w:autoSpaceDN w:val="0"/>
        <w:adjustRightInd w:val="0"/>
        <w:spacing w:before="53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4B4EADFF" w14:textId="5A14A23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 xml:space="preserve">DONÍNOVÁ, </w:t>
      </w:r>
      <w:r w:rsidR="006D3028">
        <w:rPr>
          <w:rFonts w:ascii="Times New Roman" w:hAnsi="Times New Roman" w:cs="Times New Roman"/>
          <w:color w:val="000000"/>
          <w:sz w:val="20"/>
          <w:szCs w:val="20"/>
        </w:rPr>
        <w:t>SEDLÁKOVÁ</w:t>
      </w:r>
    </w:p>
    <w:p w14:paraId="4EA96FDB"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4DACEF9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5350A3C"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ED68C4A"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7D0F3AF"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62163B4"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FAD625"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F6168C"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9CBA8CF"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51816FF"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836E99C" w14:textId="77777777" w:rsidR="004411D4" w:rsidRDefault="004411D4" w:rsidP="009B0B74">
            <w:pPr>
              <w:jc w:val="center"/>
            </w:pPr>
            <w:proofErr w:type="spellStart"/>
            <w:r>
              <w:t>Štross</w:t>
            </w:r>
            <w:proofErr w:type="spellEnd"/>
          </w:p>
        </w:tc>
      </w:tr>
      <w:tr w:rsidR="004411D4" w14:paraId="179C10E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E717A74"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273B038"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B3C4CC2"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3595DFC"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77462B"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CBAD40"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8C22A9E"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BE9DC59"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5B6F9DB" w14:textId="77777777" w:rsidR="004411D4" w:rsidRDefault="004411D4" w:rsidP="009B0B74">
            <w:pPr>
              <w:jc w:val="center"/>
            </w:pPr>
            <w:r>
              <w:t>omluven</w:t>
            </w:r>
          </w:p>
        </w:tc>
      </w:tr>
      <w:tr w:rsidR="004411D4" w14:paraId="20BED84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940B57F"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27FAB98"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6E6B39F"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B85A697"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54C1CD"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9BB23B"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F117CB1"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CE9647F"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0C13FF1" w14:textId="77777777" w:rsidR="004411D4" w:rsidRDefault="004411D4" w:rsidP="009B0B74">
            <w:pPr>
              <w:snapToGrid w:val="0"/>
              <w:jc w:val="center"/>
            </w:pPr>
          </w:p>
        </w:tc>
      </w:tr>
      <w:tr w:rsidR="004411D4" w14:paraId="51FCEDA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7C839F"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7D24473"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898D9E0"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AEB4802"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364234"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9697B0"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F4609C2"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CF15AF9"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23BFA45" w14:textId="77777777" w:rsidR="004411D4" w:rsidRDefault="004411D4" w:rsidP="009B0B74">
            <w:pPr>
              <w:snapToGrid w:val="0"/>
              <w:jc w:val="center"/>
            </w:pPr>
          </w:p>
        </w:tc>
      </w:tr>
    </w:tbl>
    <w:p w14:paraId="649F4F13"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475E163"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410/22</w:t>
      </w:r>
      <w:r>
        <w:rPr>
          <w:rFonts w:ascii="Arial" w:hAnsi="Arial" w:cs="Arial"/>
          <w:sz w:val="24"/>
          <w:szCs w:val="24"/>
        </w:rPr>
        <w:tab/>
      </w:r>
      <w:r>
        <w:rPr>
          <w:rFonts w:ascii="Times New Roman" w:hAnsi="Times New Roman" w:cs="Times New Roman"/>
          <w:b/>
          <w:bCs/>
          <w:color w:val="000000"/>
          <w:sz w:val="24"/>
          <w:szCs w:val="24"/>
        </w:rPr>
        <w:t xml:space="preserve">Souhlas s podnájmem nebytových prostor v č. p. 1180 ul. Svatopluka </w:t>
      </w:r>
    </w:p>
    <w:p w14:paraId="59544CF5"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Čecha v Žatci – Technický klub v Žatci</w:t>
      </w:r>
    </w:p>
    <w:p w14:paraId="12194379"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souhlasí s podnájmem nebytových prostor o ploše 58,90 m2 umístěných </w:t>
      </w:r>
    </w:p>
    <w:p w14:paraId="6E3E451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budově č. p. 1180 ul. Svatopluka Čecha v Žatci, umístěné na pozemku zastavěná plocha a </w:t>
      </w:r>
    </w:p>
    <w:p w14:paraId="65ED257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nádvoří st. p. č. 1342/1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realizace kroužku robotiky a pravidelných </w:t>
      </w:r>
    </w:p>
    <w:p w14:paraId="55C2792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otevřených dílen klubu robotiky v projektu Technického klubu Žatec – Přírodovědné centrum </w:t>
      </w:r>
    </w:p>
    <w:p w14:paraId="20ADC45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pro naplnění cílů Smlouvy o partnerství s finančním příspěvkem uzavřené dne </w:t>
      </w:r>
    </w:p>
    <w:p w14:paraId="4552709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24.03.2020 mezi Ústeckým krajem a Městem Žatec ve znění pozdějších dodatků, podnájemce </w:t>
      </w:r>
    </w:p>
    <w:p w14:paraId="06B6E83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spolek Budík,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xml:space="preserve">., IČO 04553900, na dobu neurčitou, za měsíční platbu 3.100,00 Kč včetně </w:t>
      </w:r>
    </w:p>
    <w:p w14:paraId="31F6594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služeb a energií.</w:t>
      </w:r>
    </w:p>
    <w:p w14:paraId="52CB921E" w14:textId="77777777" w:rsidR="007E06BA" w:rsidRDefault="007E06BA" w:rsidP="007E06BA">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66B171DF" w14:textId="3A6508D8"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77BFA9C"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3886B23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A49EB52"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0D5688D"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618D92B"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2500856"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5C8A2E"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2DF6BB"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E5F2CB0"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4424416"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D3AEC43" w14:textId="77777777" w:rsidR="004411D4" w:rsidRDefault="004411D4" w:rsidP="009B0B74">
            <w:pPr>
              <w:jc w:val="center"/>
            </w:pPr>
            <w:proofErr w:type="spellStart"/>
            <w:r>
              <w:t>Štross</w:t>
            </w:r>
            <w:proofErr w:type="spellEnd"/>
          </w:p>
        </w:tc>
      </w:tr>
      <w:tr w:rsidR="004411D4" w14:paraId="3A8D722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709738"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465F6A4"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6B3CD5D"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ADA562F"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29040B"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8CF1F6"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72B4DA6"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34EA6A1"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B5B59B6" w14:textId="77777777" w:rsidR="004411D4" w:rsidRDefault="004411D4" w:rsidP="009B0B74">
            <w:pPr>
              <w:jc w:val="center"/>
            </w:pPr>
            <w:r>
              <w:t>omluven</w:t>
            </w:r>
          </w:p>
        </w:tc>
      </w:tr>
      <w:tr w:rsidR="004411D4" w14:paraId="1759CC7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F625176"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9DBF448"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63754E2"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3C03D10"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F37C49"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F3BE89"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CE14239"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8B63DE0"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270AAEA" w14:textId="77777777" w:rsidR="004411D4" w:rsidRDefault="004411D4" w:rsidP="009B0B74">
            <w:pPr>
              <w:snapToGrid w:val="0"/>
              <w:jc w:val="center"/>
            </w:pPr>
          </w:p>
        </w:tc>
      </w:tr>
      <w:tr w:rsidR="004411D4" w14:paraId="381C800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B05DBED"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AD3061C"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C9E597A"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1DBA07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A70A75"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490A8F"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D270AE8"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DDA42F8"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947F205" w14:textId="77777777" w:rsidR="004411D4" w:rsidRDefault="004411D4" w:rsidP="009B0B74">
            <w:pPr>
              <w:snapToGrid w:val="0"/>
              <w:jc w:val="center"/>
            </w:pPr>
          </w:p>
        </w:tc>
      </w:tr>
    </w:tbl>
    <w:p w14:paraId="511115BE"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06A6435"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411/22</w:t>
      </w:r>
      <w:r>
        <w:rPr>
          <w:rFonts w:ascii="Arial" w:hAnsi="Arial" w:cs="Arial"/>
          <w:sz w:val="24"/>
          <w:szCs w:val="24"/>
        </w:rPr>
        <w:tab/>
      </w:r>
      <w:r>
        <w:rPr>
          <w:rFonts w:ascii="Times New Roman" w:hAnsi="Times New Roman" w:cs="Times New Roman"/>
          <w:b/>
          <w:bCs/>
          <w:color w:val="000000"/>
          <w:sz w:val="24"/>
          <w:szCs w:val="24"/>
        </w:rPr>
        <w:t xml:space="preserve">Nájem části pozemku p. p. č. 7032/62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umístění a </w:t>
      </w:r>
    </w:p>
    <w:p w14:paraId="4C932A2F"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provozování půjčovny sportovního vybavení</w:t>
      </w:r>
    </w:p>
    <w:p w14:paraId="59EFDBE7" w14:textId="093356C5" w:rsidR="007E06BA" w:rsidRDefault="007E06BA" w:rsidP="006D3028">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části pozemku p. p. č. 7032/62 ostatní plocha o výměře 100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Vlastimilu Rampasovi, Bezděkov 71, 438 01 Žatec, IČO: 00933708 za účelem umístění a provozování půjčovny sportovního vybavení na dobu určitou do 31.10.2025 za roční nájemné ve výši 50,00 Kč/m2/rok.</w:t>
      </w:r>
    </w:p>
    <w:p w14:paraId="61D40C73"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1EEE8852" w14:textId="7AC00425"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5174AC1A"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1955486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3FB3C1D"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83DCFC5"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6588AFD"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DD8DE42"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D3555B"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7E538E"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2586412"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403FF8C"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86F852F" w14:textId="77777777" w:rsidR="004411D4" w:rsidRDefault="004411D4" w:rsidP="009B0B74">
            <w:pPr>
              <w:jc w:val="center"/>
            </w:pPr>
            <w:proofErr w:type="spellStart"/>
            <w:r>
              <w:t>Štross</w:t>
            </w:r>
            <w:proofErr w:type="spellEnd"/>
          </w:p>
        </w:tc>
      </w:tr>
      <w:tr w:rsidR="004411D4" w14:paraId="4F0AEC2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C823BC"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40FCE98"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D757B40"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F0644E2"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8D44AD"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9091FE"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13D7B63"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EB3750E"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59E901A" w14:textId="77777777" w:rsidR="004411D4" w:rsidRDefault="004411D4" w:rsidP="009B0B74">
            <w:pPr>
              <w:jc w:val="center"/>
            </w:pPr>
            <w:r>
              <w:t>omluven</w:t>
            </w:r>
          </w:p>
        </w:tc>
      </w:tr>
      <w:tr w:rsidR="004411D4" w14:paraId="5281D84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11211D8"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D437378"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FB1A0ED"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C77983C"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18249D"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418DAE"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DE4FC63"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4B35A4E"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F9C1941" w14:textId="77777777" w:rsidR="004411D4" w:rsidRDefault="004411D4" w:rsidP="009B0B74">
            <w:pPr>
              <w:snapToGrid w:val="0"/>
              <w:jc w:val="center"/>
            </w:pPr>
          </w:p>
        </w:tc>
      </w:tr>
      <w:tr w:rsidR="004411D4" w14:paraId="365F3E4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A534428"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76A91FD"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E6F807C"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6A0EC4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94B0AA"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4A3A01"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7A026CE"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5FDA2FF"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E62FBB5" w14:textId="77777777" w:rsidR="004411D4" w:rsidRDefault="004411D4" w:rsidP="009B0B74">
            <w:pPr>
              <w:snapToGrid w:val="0"/>
              <w:jc w:val="center"/>
            </w:pPr>
          </w:p>
        </w:tc>
      </w:tr>
    </w:tbl>
    <w:p w14:paraId="0926BCCE" w14:textId="46666FCB" w:rsidR="007E06BA" w:rsidRDefault="007E06BA" w:rsidP="007E06BA">
      <w:pPr>
        <w:widowControl w:val="0"/>
        <w:tabs>
          <w:tab w:val="right" w:pos="1073"/>
          <w:tab w:val="left" w:pos="1163"/>
        </w:tabs>
        <w:autoSpaceDE w:val="0"/>
        <w:autoSpaceDN w:val="0"/>
        <w:adjustRightInd w:val="0"/>
        <w:spacing w:before="4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412/22</w:t>
      </w:r>
      <w:r>
        <w:rPr>
          <w:rFonts w:ascii="Arial" w:hAnsi="Arial" w:cs="Arial"/>
          <w:sz w:val="24"/>
          <w:szCs w:val="24"/>
        </w:rPr>
        <w:tab/>
      </w:r>
      <w:r>
        <w:rPr>
          <w:rFonts w:ascii="Times New Roman" w:hAnsi="Times New Roman" w:cs="Times New Roman"/>
          <w:b/>
          <w:bCs/>
          <w:color w:val="000000"/>
          <w:sz w:val="24"/>
          <w:szCs w:val="24"/>
        </w:rPr>
        <w:t xml:space="preserve">Nabytí pozemků p. p. č. 4034/11 a p. p. č. 6941/1 vše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do </w:t>
      </w:r>
    </w:p>
    <w:p w14:paraId="2E25D120"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majetku města</w:t>
      </w:r>
    </w:p>
    <w:p w14:paraId="502ED376" w14:textId="77777777" w:rsidR="006D3028" w:rsidRDefault="007E06BA" w:rsidP="006D3028">
      <w:pPr>
        <w:widowControl w:val="0"/>
        <w:tabs>
          <w:tab w:val="left" w:pos="90"/>
        </w:tabs>
        <w:autoSpaceDE w:val="0"/>
        <w:autoSpaceDN w:val="0"/>
        <w:adjustRightInd w:val="0"/>
        <w:spacing w:before="57"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doporučuje Zastupitelstvu města Žatce schválit bezúplatně nabýt do majetku města pozemky p. p. č. 4034/11 ostatní plocha o výměře 807 m2 a p. p. č. 6941/1 ostatní plocha o výměře 1.031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majetku ČR – Státního pozemkového úřadu.</w:t>
      </w:r>
    </w:p>
    <w:p w14:paraId="7383A732" w14:textId="77777777" w:rsidR="006D3028" w:rsidRDefault="006D3028" w:rsidP="006D3028">
      <w:pPr>
        <w:widowControl w:val="0"/>
        <w:tabs>
          <w:tab w:val="left" w:pos="90"/>
        </w:tabs>
        <w:autoSpaceDE w:val="0"/>
        <w:autoSpaceDN w:val="0"/>
        <w:adjustRightInd w:val="0"/>
        <w:spacing w:before="57" w:after="0" w:line="240" w:lineRule="auto"/>
        <w:rPr>
          <w:rFonts w:ascii="Times New Roman" w:hAnsi="Times New Roman" w:cs="Times New Roman"/>
          <w:color w:val="000000"/>
          <w:sz w:val="24"/>
          <w:szCs w:val="24"/>
        </w:rPr>
      </w:pPr>
    </w:p>
    <w:p w14:paraId="6D1FCCEF" w14:textId="1AE80996" w:rsidR="007E06BA" w:rsidRDefault="006D3028" w:rsidP="006D3028">
      <w:pPr>
        <w:widowControl w:val="0"/>
        <w:tabs>
          <w:tab w:val="left" w:pos="90"/>
        </w:tabs>
        <w:autoSpaceDE w:val="0"/>
        <w:autoSpaceDN w:val="0"/>
        <w:adjustRightInd w:val="0"/>
        <w:spacing w:before="57"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7805EF6C" w14:textId="0C2E515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5C928577"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0689AB0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C170C21"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B394F64"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0A77D7C"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4859C78"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D077B2"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8CAD4F"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BE19663"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8533EAA"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C97CC69" w14:textId="77777777" w:rsidR="004411D4" w:rsidRDefault="004411D4" w:rsidP="009B0B74">
            <w:pPr>
              <w:jc w:val="center"/>
            </w:pPr>
            <w:proofErr w:type="spellStart"/>
            <w:r>
              <w:t>Štross</w:t>
            </w:r>
            <w:proofErr w:type="spellEnd"/>
          </w:p>
        </w:tc>
      </w:tr>
      <w:tr w:rsidR="004411D4" w14:paraId="530DE95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A728E3E"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7C7DFE7"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9E572AA"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26CC41D"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AC7D01"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445B7E"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676B93A"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3ACD8B6"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90294A8" w14:textId="77777777" w:rsidR="004411D4" w:rsidRDefault="004411D4" w:rsidP="009B0B74">
            <w:pPr>
              <w:jc w:val="center"/>
            </w:pPr>
            <w:r>
              <w:t>omluven</w:t>
            </w:r>
          </w:p>
        </w:tc>
      </w:tr>
      <w:tr w:rsidR="004411D4" w14:paraId="34E7AEC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7BE8A0C"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3C2D277"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410EC7C"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84D0EF0"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42E85F"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D986E3"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8188E66"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11BDA64"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495E10D" w14:textId="77777777" w:rsidR="004411D4" w:rsidRDefault="004411D4" w:rsidP="009B0B74">
            <w:pPr>
              <w:snapToGrid w:val="0"/>
              <w:jc w:val="center"/>
            </w:pPr>
          </w:p>
        </w:tc>
      </w:tr>
      <w:tr w:rsidR="004411D4" w14:paraId="15F6D35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729CAB6"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9527298"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B032030"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1F6ABA7"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23F3D1"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4D8413"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5D09D27"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F29A940"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C4ECC0D" w14:textId="77777777" w:rsidR="004411D4" w:rsidRDefault="004411D4" w:rsidP="009B0B74">
            <w:pPr>
              <w:snapToGrid w:val="0"/>
              <w:jc w:val="center"/>
            </w:pPr>
          </w:p>
        </w:tc>
      </w:tr>
    </w:tbl>
    <w:p w14:paraId="67F27C2C"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6BEF327"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413/22</w:t>
      </w:r>
      <w:r>
        <w:rPr>
          <w:rFonts w:ascii="Arial" w:hAnsi="Arial" w:cs="Arial"/>
          <w:sz w:val="24"/>
          <w:szCs w:val="24"/>
        </w:rPr>
        <w:tab/>
      </w:r>
      <w:r>
        <w:rPr>
          <w:rFonts w:ascii="Times New Roman" w:hAnsi="Times New Roman" w:cs="Times New Roman"/>
          <w:b/>
          <w:bCs/>
          <w:color w:val="000000"/>
          <w:sz w:val="24"/>
          <w:szCs w:val="24"/>
        </w:rPr>
        <w:t xml:space="preserve">Nabytí pozemku p. p. č. 76/9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Trnovany u Žatce do majetku města</w:t>
      </w:r>
    </w:p>
    <w:p w14:paraId="3682EED1"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schválit nabýt do majetku města pozemek </w:t>
      </w:r>
    </w:p>
    <w:p w14:paraId="5810A4F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st. p. č. 76/9 zastavěná plocha a nádvoří o výměře 686 m2, </w:t>
      </w:r>
      <w:proofErr w:type="spellStart"/>
      <w:r>
        <w:rPr>
          <w:rFonts w:ascii="Times New Roman" w:hAnsi="Times New Roman" w:cs="Times New Roman"/>
          <w:color w:val="000000"/>
          <w:sz w:val="24"/>
          <w:szCs w:val="24"/>
        </w:rPr>
        <w:t>zaps</w:t>
      </w:r>
      <w:proofErr w:type="spellEnd"/>
      <w:r>
        <w:rPr>
          <w:rFonts w:ascii="Times New Roman" w:hAnsi="Times New Roman" w:cs="Times New Roman"/>
          <w:color w:val="000000"/>
          <w:sz w:val="24"/>
          <w:szCs w:val="24"/>
        </w:rPr>
        <w:t xml:space="preserve">. na LV č. 169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w:t>
      </w:r>
    </w:p>
    <w:p w14:paraId="1196485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 Žatce, obec Žatec z majetku spol. ITOSS, s. r. o., se sídlem Pod </w:t>
      </w:r>
      <w:proofErr w:type="spellStart"/>
      <w:r>
        <w:rPr>
          <w:rFonts w:ascii="Times New Roman" w:hAnsi="Times New Roman" w:cs="Times New Roman"/>
          <w:color w:val="000000"/>
          <w:sz w:val="24"/>
          <w:szCs w:val="24"/>
        </w:rPr>
        <w:t>Dúbravou</w:t>
      </w:r>
      <w:proofErr w:type="spellEnd"/>
      <w:r>
        <w:rPr>
          <w:rFonts w:ascii="Times New Roman" w:hAnsi="Times New Roman" w:cs="Times New Roman"/>
          <w:color w:val="000000"/>
          <w:sz w:val="24"/>
          <w:szCs w:val="24"/>
        </w:rPr>
        <w:t xml:space="preserve"> 2887, 026 01 </w:t>
      </w:r>
    </w:p>
    <w:p w14:paraId="73E9E614"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Dolný Kubín, Slovenská republika,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č. (IČO) 31638384, za kupní cenu 123.000,00 Kč.</w:t>
      </w:r>
    </w:p>
    <w:p w14:paraId="18A12459"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1F3EFD26" w14:textId="49AE7FFB"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4E826894" w14:textId="73039D07"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E8F0BCC"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7B28652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0C452AB"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6A467DA"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C30E83E"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B4A6864"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93A450"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135EB0"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12466AC"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C839B11"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FE0B90F" w14:textId="77777777" w:rsidR="004411D4" w:rsidRDefault="004411D4" w:rsidP="009B0B74">
            <w:pPr>
              <w:jc w:val="center"/>
            </w:pPr>
            <w:proofErr w:type="spellStart"/>
            <w:r>
              <w:t>Štross</w:t>
            </w:r>
            <w:proofErr w:type="spellEnd"/>
          </w:p>
        </w:tc>
      </w:tr>
      <w:tr w:rsidR="004411D4" w14:paraId="50F595D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7BCF71C"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760CFB5"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80D00C3"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5E3008D"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98CE2E"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2A93F3"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97AB7EF"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3EEF975"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1E4C8BB" w14:textId="77777777" w:rsidR="004411D4" w:rsidRDefault="004411D4" w:rsidP="009B0B74">
            <w:pPr>
              <w:jc w:val="center"/>
            </w:pPr>
            <w:r>
              <w:t>omluven</w:t>
            </w:r>
          </w:p>
        </w:tc>
      </w:tr>
      <w:tr w:rsidR="004411D4" w14:paraId="5D8E0E2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882F049"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24918C7"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94878A9"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C49DA96"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539B9C"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8597D2"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21E3F91"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D793CD8"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F2019E5" w14:textId="77777777" w:rsidR="004411D4" w:rsidRDefault="004411D4" w:rsidP="009B0B74">
            <w:pPr>
              <w:snapToGrid w:val="0"/>
              <w:jc w:val="center"/>
            </w:pPr>
          </w:p>
        </w:tc>
      </w:tr>
      <w:tr w:rsidR="004411D4" w14:paraId="03F077E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DC0DAB6"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A933FF9"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E0A14B6"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3C9817A"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790CB9"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E9E228"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1960746"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3A1F41B"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71E6409" w14:textId="77777777" w:rsidR="004411D4" w:rsidRDefault="004411D4" w:rsidP="009B0B74">
            <w:pPr>
              <w:snapToGrid w:val="0"/>
              <w:jc w:val="center"/>
            </w:pPr>
          </w:p>
        </w:tc>
      </w:tr>
    </w:tbl>
    <w:p w14:paraId="6CAC06D5"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BF2E46E"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414/22</w:t>
      </w:r>
      <w:r>
        <w:rPr>
          <w:rFonts w:ascii="Arial" w:hAnsi="Arial" w:cs="Arial"/>
          <w:sz w:val="24"/>
          <w:szCs w:val="24"/>
        </w:rPr>
        <w:tab/>
      </w:r>
      <w:r>
        <w:rPr>
          <w:rFonts w:ascii="Times New Roman" w:hAnsi="Times New Roman" w:cs="Times New Roman"/>
          <w:b/>
          <w:bCs/>
          <w:color w:val="000000"/>
          <w:sz w:val="24"/>
          <w:szCs w:val="24"/>
        </w:rPr>
        <w:t xml:space="preserve">Prodej pozemků p. p. č. 4222/15 a p. p. č. 4222/17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30325B07"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neschválit prodej </w:t>
      </w:r>
    </w:p>
    <w:p w14:paraId="16DAFA2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pozemků ostatní plocha p. p. č. 4222/15 o výměře 261 m2 a zahrada p. p. č. 4222/17 o výměře </w:t>
      </w:r>
    </w:p>
    <w:p w14:paraId="6F7DBD4F"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03781B77"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7EA109D1" w14:textId="42C55A3E"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0302A37F" w14:textId="61FE25FC"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2E328BEC" w14:textId="05BCFD54" w:rsidR="004411D4" w:rsidRDefault="004411D4" w:rsidP="004411D4"/>
    <w:p w14:paraId="3E4F2DF9"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39E1B1F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42E9AB3"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AF1A72E"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3A78DF7"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DFE191E"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166C50"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461FCB"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03E636D"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478F44F"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F415EE0" w14:textId="77777777" w:rsidR="004411D4" w:rsidRDefault="004411D4" w:rsidP="009B0B74">
            <w:pPr>
              <w:jc w:val="center"/>
            </w:pPr>
            <w:proofErr w:type="spellStart"/>
            <w:r>
              <w:t>Štross</w:t>
            </w:r>
            <w:proofErr w:type="spellEnd"/>
          </w:p>
        </w:tc>
      </w:tr>
      <w:tr w:rsidR="004411D4" w14:paraId="2662BF3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74E424"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960EE46"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6A1F249"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DD8A1ED"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C8DEE8"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1C5401"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4CF8F84"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9C19D08"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3B23331" w14:textId="77777777" w:rsidR="004411D4" w:rsidRDefault="004411D4" w:rsidP="009B0B74">
            <w:pPr>
              <w:jc w:val="center"/>
            </w:pPr>
            <w:r>
              <w:t>omluven</w:t>
            </w:r>
          </w:p>
        </w:tc>
      </w:tr>
      <w:tr w:rsidR="004411D4" w14:paraId="2AB79AD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54F31DF"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A390005"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7C288A6"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D011110"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F85499"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D25DDB"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A67602A"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AE121A5"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9D4907B" w14:textId="77777777" w:rsidR="004411D4" w:rsidRDefault="004411D4" w:rsidP="009B0B74">
            <w:pPr>
              <w:snapToGrid w:val="0"/>
              <w:jc w:val="center"/>
            </w:pPr>
          </w:p>
        </w:tc>
      </w:tr>
      <w:tr w:rsidR="004411D4" w14:paraId="3F92C2B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BC3A57"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0170EB2"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F9B9C80"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FCFD28A"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CCAB4F"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D4D1DC"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F83CECC"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EA134E9"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977AF74" w14:textId="77777777" w:rsidR="004411D4" w:rsidRDefault="004411D4" w:rsidP="009B0B74">
            <w:pPr>
              <w:snapToGrid w:val="0"/>
              <w:jc w:val="center"/>
            </w:pPr>
          </w:p>
        </w:tc>
      </w:tr>
    </w:tbl>
    <w:p w14:paraId="6E0418A6"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746E953"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415/22</w:t>
      </w:r>
      <w:r>
        <w:rPr>
          <w:rFonts w:ascii="Arial" w:hAnsi="Arial" w:cs="Arial"/>
          <w:sz w:val="24"/>
          <w:szCs w:val="24"/>
        </w:rPr>
        <w:tab/>
      </w:r>
      <w:r>
        <w:rPr>
          <w:rFonts w:ascii="Times New Roman" w:hAnsi="Times New Roman" w:cs="Times New Roman"/>
          <w:b/>
          <w:bCs/>
          <w:color w:val="000000"/>
          <w:sz w:val="24"/>
          <w:szCs w:val="24"/>
        </w:rPr>
        <w:t xml:space="preserve">Záměr prodat část pozemku p. p. č. 6191/1 a pozemek p. p. č. 6189/3 v k. </w:t>
      </w:r>
    </w:p>
    <w:p w14:paraId="1671D2C0"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27AEBFB5"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místního hospodářství a majetku zveřejnit po </w:t>
      </w:r>
    </w:p>
    <w:p w14:paraId="2AE7A25B" w14:textId="0361CE43"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dobu 15 dnů záměr města prodat část pozemku ostatní plocha p. p. č. 6191/1 o výměře 771 m2 a pozemek p. p. č. 6189/3 o výměře 1018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minimální kupní cenu 543.200,00 Kč + poplatky spojené s vkladem kupní smlouvy do KN.</w:t>
      </w:r>
    </w:p>
    <w:p w14:paraId="134C3C73"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6EB7D4E0" w14:textId="7EA3749B"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7FF0AD1F"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6C64700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F2E8415"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68E035A"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12378D9"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8DFFEE9"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4327EF"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5FB5E5"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5D1E343"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0086FB5"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EB261F3" w14:textId="77777777" w:rsidR="004411D4" w:rsidRDefault="004411D4" w:rsidP="009B0B74">
            <w:pPr>
              <w:jc w:val="center"/>
            </w:pPr>
            <w:proofErr w:type="spellStart"/>
            <w:r>
              <w:t>Štross</w:t>
            </w:r>
            <w:proofErr w:type="spellEnd"/>
          </w:p>
        </w:tc>
      </w:tr>
      <w:tr w:rsidR="004411D4" w14:paraId="1E86908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42ACB0E"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8BCC482"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CCB82B2"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661CDD8"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228F83"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E88FB2"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5DD8A49"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F0EFE91"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D48D7AA" w14:textId="77777777" w:rsidR="004411D4" w:rsidRDefault="004411D4" w:rsidP="009B0B74">
            <w:pPr>
              <w:jc w:val="center"/>
            </w:pPr>
            <w:r>
              <w:t>omluven</w:t>
            </w:r>
          </w:p>
        </w:tc>
      </w:tr>
      <w:tr w:rsidR="004411D4" w14:paraId="6B14C28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B63DAAC"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0C8B879"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F59D872"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4D142C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FB194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052B29"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7557545"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480CCCF"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C3DD4AC" w14:textId="77777777" w:rsidR="004411D4" w:rsidRDefault="004411D4" w:rsidP="009B0B74">
            <w:pPr>
              <w:snapToGrid w:val="0"/>
              <w:jc w:val="center"/>
            </w:pPr>
          </w:p>
        </w:tc>
      </w:tr>
      <w:tr w:rsidR="004411D4" w14:paraId="216F79B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67741DC"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8264ACB"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0103E96"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A3DEF9D"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1E1BE5"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21136F"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2F34AE3"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A8CBDD4"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45B6646" w14:textId="77777777" w:rsidR="004411D4" w:rsidRDefault="004411D4" w:rsidP="009B0B74">
            <w:pPr>
              <w:snapToGrid w:val="0"/>
              <w:jc w:val="center"/>
            </w:pPr>
          </w:p>
        </w:tc>
      </w:tr>
    </w:tbl>
    <w:p w14:paraId="5FBD65A1"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D6E920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416/22</w:t>
      </w:r>
      <w:r>
        <w:rPr>
          <w:rFonts w:ascii="Arial" w:hAnsi="Arial" w:cs="Arial"/>
          <w:sz w:val="24"/>
          <w:szCs w:val="24"/>
        </w:rPr>
        <w:tab/>
      </w:r>
      <w:r>
        <w:rPr>
          <w:rFonts w:ascii="Times New Roman" w:hAnsi="Times New Roman" w:cs="Times New Roman"/>
          <w:b/>
          <w:bCs/>
          <w:color w:val="000000"/>
          <w:sz w:val="24"/>
          <w:szCs w:val="24"/>
        </w:rPr>
        <w:t xml:space="preserve">Záměr prodat pozemek p. p. č. 7454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5494D137" w14:textId="13AD890D"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místního hospodářství a majetku zveřejnit po </w:t>
      </w:r>
    </w:p>
    <w:p w14:paraId="6C2B0DF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dobu 15 dnů záměr města prodat pozemek ostatní plocha p. p. č. 7454, o výměře 10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4AC36E2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za minimální kupní cenu 6.000,00 Kč + poplatky spojené s vkladem kupní smlouvy do </w:t>
      </w:r>
    </w:p>
    <w:p w14:paraId="4666D66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KN.</w:t>
      </w:r>
    </w:p>
    <w:p w14:paraId="723C9C70"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1A4A5F2A" w14:textId="3CB8A54E"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2ECEBB58"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1BB51A4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BF5E626"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38B2F13"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D99BB9F"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DBFCD28"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2E3DE4"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091CD0"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FA307E4"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C7295BD"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2E73A52" w14:textId="77777777" w:rsidR="004411D4" w:rsidRDefault="004411D4" w:rsidP="009B0B74">
            <w:pPr>
              <w:jc w:val="center"/>
            </w:pPr>
            <w:proofErr w:type="spellStart"/>
            <w:r>
              <w:t>Štross</w:t>
            </w:r>
            <w:proofErr w:type="spellEnd"/>
          </w:p>
        </w:tc>
      </w:tr>
      <w:tr w:rsidR="004411D4" w14:paraId="570CBB7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DBE025E"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D6D8B31"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E81B5BB"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125CC75"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21725B"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2CDC55"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C0D8975"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E5F52E1"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9FB4181" w14:textId="77777777" w:rsidR="004411D4" w:rsidRDefault="004411D4" w:rsidP="009B0B74">
            <w:pPr>
              <w:jc w:val="center"/>
            </w:pPr>
            <w:r>
              <w:t>omluven</w:t>
            </w:r>
          </w:p>
        </w:tc>
      </w:tr>
      <w:tr w:rsidR="004411D4" w14:paraId="1C52ED7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E7FC621"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6E09EEE"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23DDA1E"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9E57994"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7603F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824B50"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E8FDADB"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FCBF67F"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EBC63F0" w14:textId="77777777" w:rsidR="004411D4" w:rsidRDefault="004411D4" w:rsidP="009B0B74">
            <w:pPr>
              <w:snapToGrid w:val="0"/>
              <w:jc w:val="center"/>
            </w:pPr>
          </w:p>
        </w:tc>
      </w:tr>
      <w:tr w:rsidR="004411D4" w14:paraId="02DB3E4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46DC5A1"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2437692"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128AB03"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0356231"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04ABF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453AF4"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3F38CE3"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170D008"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FE9AE94" w14:textId="77777777" w:rsidR="004411D4" w:rsidRDefault="004411D4" w:rsidP="009B0B74">
            <w:pPr>
              <w:snapToGrid w:val="0"/>
              <w:jc w:val="center"/>
            </w:pPr>
          </w:p>
        </w:tc>
      </w:tr>
    </w:tbl>
    <w:p w14:paraId="12AA6AC5"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2318615"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417/22</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„Vodovodní přípojka pro </w:t>
      </w:r>
    </w:p>
    <w:p w14:paraId="30F19378"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zahradu p. p. č. 4303/14, Žatec“</w:t>
      </w:r>
    </w:p>
    <w:p w14:paraId="6573DC6F" w14:textId="1FB6EEDC" w:rsidR="007E06BA" w:rsidRDefault="007E06BA" w:rsidP="00CD2B93">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zřízení věcného břemene pro </w:t>
      </w:r>
      <w:r w:rsidR="00CD2B93">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na stavbu </w:t>
      </w:r>
      <w:r>
        <w:rPr>
          <w:rFonts w:ascii="Times New Roman" w:hAnsi="Times New Roman" w:cs="Times New Roman"/>
          <w:color w:val="000000"/>
          <w:sz w:val="24"/>
          <w:szCs w:val="24"/>
        </w:rPr>
        <w:lastRenderedPageBreak/>
        <w:t xml:space="preserve">„Vodovodní přípojka pro zahradu p. p. č. 4303/14, Žatec“ na pozemku města: p. p. č. 4303/6 a p. p. č. 6947/5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jejímž obsahem je vodovodní přípojka, právo ochranného pásma a právo oprávněné strany vyplývající ze zákona č. 274/2001 Sb., zákon o vodovodech a kanalizacích, ve znění pozdějších předpisů.</w:t>
      </w:r>
    </w:p>
    <w:p w14:paraId="28DC6D43" w14:textId="77777777" w:rsidR="007E06BA" w:rsidRDefault="007E06BA" w:rsidP="007E06BA">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13.07.2022</w:t>
      </w:r>
    </w:p>
    <w:p w14:paraId="2B58679A" w14:textId="55067074"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07F52819"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78A463D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30FEC2B"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4E42A73"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03D6F24"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FDDB189"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F0BF8A"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F10B32"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6472C99"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3869C3C"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E247B8C" w14:textId="77777777" w:rsidR="004411D4" w:rsidRDefault="004411D4" w:rsidP="009B0B74">
            <w:pPr>
              <w:jc w:val="center"/>
            </w:pPr>
            <w:proofErr w:type="spellStart"/>
            <w:r>
              <w:t>Štross</w:t>
            </w:r>
            <w:proofErr w:type="spellEnd"/>
          </w:p>
        </w:tc>
      </w:tr>
      <w:tr w:rsidR="004411D4" w14:paraId="2C865A7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59792A9"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2E24FF6"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F225FCB"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4C1B6E7"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9292B0"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122A73"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3F366AE"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BB6E014"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1BF21F3" w14:textId="77777777" w:rsidR="004411D4" w:rsidRDefault="004411D4" w:rsidP="009B0B74">
            <w:pPr>
              <w:jc w:val="center"/>
            </w:pPr>
            <w:r>
              <w:t>omluven</w:t>
            </w:r>
          </w:p>
        </w:tc>
      </w:tr>
      <w:tr w:rsidR="004411D4" w14:paraId="6D1EFE3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94881DC"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DAAA279"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627D5BA"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13EE4E9"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E09C28"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D37861"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6BE16E0"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5806FF6"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B53E903" w14:textId="77777777" w:rsidR="004411D4" w:rsidRDefault="004411D4" w:rsidP="009B0B74">
            <w:pPr>
              <w:snapToGrid w:val="0"/>
              <w:jc w:val="center"/>
            </w:pPr>
          </w:p>
        </w:tc>
      </w:tr>
      <w:tr w:rsidR="004411D4" w14:paraId="12E8400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90B73EC"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76B0CF6"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0DD063E"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A45604C"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8C3367"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9CD08F"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5F9C522"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A0C7242"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A881DB3" w14:textId="77777777" w:rsidR="004411D4" w:rsidRDefault="004411D4" w:rsidP="009B0B74">
            <w:pPr>
              <w:snapToGrid w:val="0"/>
              <w:jc w:val="center"/>
            </w:pPr>
          </w:p>
        </w:tc>
      </w:tr>
    </w:tbl>
    <w:p w14:paraId="731501DB"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98B44A0"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418/22</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 stavba „Elektro přípojka pro </w:t>
      </w:r>
    </w:p>
    <w:p w14:paraId="6ED4AB7A"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zahradu p. p. č. 4303/14, Žatec“</w:t>
      </w:r>
    </w:p>
    <w:p w14:paraId="3264ABCA" w14:textId="320A5940" w:rsidR="007E06BA" w:rsidRDefault="007E06BA" w:rsidP="00CD2B93">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zřízení věcného břemene pro </w:t>
      </w:r>
      <w:r w:rsidR="00CD2B93">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na stavbu „Elektro přípojka pro zahradu p. p. č. 4303/14, Žatec“ na pozemku města: p. p. č. 4303/6 a p. p. č. 6947/5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jejímž obsahem je elektro přípojka, právo ochranného pásma a právo oprávněné strany vyplývající ze zákona č. 458/2000 Sb., energetický zákon, ve znění pozdějších předpisů.</w:t>
      </w:r>
    </w:p>
    <w:p w14:paraId="5B1F3322" w14:textId="77777777" w:rsidR="007E06BA" w:rsidRDefault="007E06BA" w:rsidP="007E06BA">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13.07.2022</w:t>
      </w:r>
    </w:p>
    <w:p w14:paraId="56F97585" w14:textId="2D505497"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7393AF65"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778B431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3BCB67F"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9B1E2E6"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85A9DAC"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75F9CBD"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0CBC8C"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AA4869"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0A8C03C"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4E37A56"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5D92C75" w14:textId="77777777" w:rsidR="004411D4" w:rsidRDefault="004411D4" w:rsidP="009B0B74">
            <w:pPr>
              <w:jc w:val="center"/>
            </w:pPr>
            <w:proofErr w:type="spellStart"/>
            <w:r>
              <w:t>Štross</w:t>
            </w:r>
            <w:proofErr w:type="spellEnd"/>
          </w:p>
        </w:tc>
      </w:tr>
      <w:tr w:rsidR="004411D4" w14:paraId="129E129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498D6B7"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67207EA"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FA68941"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2EC5601"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AC6AEF"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8F355B"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4FEB881"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AF8FB89"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CD6AC55" w14:textId="77777777" w:rsidR="004411D4" w:rsidRDefault="004411D4" w:rsidP="009B0B74">
            <w:pPr>
              <w:jc w:val="center"/>
            </w:pPr>
            <w:r>
              <w:t>omluven</w:t>
            </w:r>
          </w:p>
        </w:tc>
      </w:tr>
      <w:tr w:rsidR="004411D4" w14:paraId="6216EE4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53B2EC6"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A7E438F"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8F2B8CA"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2A7F02E"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B5E38A"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E6DBE8"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68F24A7"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C7DFE8D"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89B1F92" w14:textId="77777777" w:rsidR="004411D4" w:rsidRDefault="004411D4" w:rsidP="009B0B74">
            <w:pPr>
              <w:snapToGrid w:val="0"/>
              <w:jc w:val="center"/>
            </w:pPr>
          </w:p>
        </w:tc>
      </w:tr>
      <w:tr w:rsidR="004411D4" w14:paraId="2939FE0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4C08D50"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9F9F648"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569CED1"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7301DA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EDDDC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618318"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AEEEFEE"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B7770DA"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0312A8B" w14:textId="77777777" w:rsidR="004411D4" w:rsidRDefault="004411D4" w:rsidP="009B0B74">
            <w:pPr>
              <w:snapToGrid w:val="0"/>
              <w:jc w:val="center"/>
            </w:pPr>
          </w:p>
        </w:tc>
      </w:tr>
    </w:tbl>
    <w:p w14:paraId="7DC9E4FE" w14:textId="7AED1035"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B1E44C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419/22</w:t>
      </w:r>
      <w:r>
        <w:rPr>
          <w:rFonts w:ascii="Arial" w:hAnsi="Arial" w:cs="Arial"/>
          <w:sz w:val="24"/>
          <w:szCs w:val="24"/>
        </w:rPr>
        <w:tab/>
      </w:r>
      <w:r>
        <w:rPr>
          <w:rFonts w:ascii="Times New Roman" w:hAnsi="Times New Roman" w:cs="Times New Roman"/>
          <w:b/>
          <w:bCs/>
          <w:color w:val="000000"/>
          <w:sz w:val="24"/>
          <w:szCs w:val="24"/>
        </w:rPr>
        <w:t>Odměna řediteli příspěvkové organizace Městské lesy Žatec</w:t>
      </w:r>
    </w:p>
    <w:p w14:paraId="13429CB5"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vyplacením odměny řediteli příspěvkové organizace </w:t>
      </w:r>
    </w:p>
    <w:p w14:paraId="7805F7C2"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Městské lesy Žatec za první pololetí roku 2022 v navržené výši.</w:t>
      </w:r>
    </w:p>
    <w:p w14:paraId="25DD55AF"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1399BDA0" w14:textId="5392AE91"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11.07.2022</w:t>
      </w:r>
    </w:p>
    <w:p w14:paraId="0C0C551B" w14:textId="3F0E462B"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34E1F3E" w14:textId="431A6604" w:rsidR="004411D4" w:rsidRDefault="004411D4" w:rsidP="004411D4"/>
    <w:p w14:paraId="66C88A48" w14:textId="366DDC66" w:rsidR="004411D4" w:rsidRDefault="004411D4" w:rsidP="004411D4"/>
    <w:p w14:paraId="2FAD12A4"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13E270C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71142B9"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C398BB3"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6B1195C"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326B544"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04B92F"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4124DB"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52FA4CC"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FD20BA2"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8154AC6" w14:textId="77777777" w:rsidR="004411D4" w:rsidRDefault="004411D4" w:rsidP="009B0B74">
            <w:pPr>
              <w:jc w:val="center"/>
            </w:pPr>
            <w:proofErr w:type="spellStart"/>
            <w:r>
              <w:t>Štross</w:t>
            </w:r>
            <w:proofErr w:type="spellEnd"/>
          </w:p>
        </w:tc>
      </w:tr>
      <w:tr w:rsidR="004411D4" w14:paraId="0EB79F7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10CB2B7"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311A6F"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9CFC2DA"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2731DAE"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46790B"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9E9D39"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F0261DB"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970F9B5"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E286501" w14:textId="77777777" w:rsidR="004411D4" w:rsidRDefault="004411D4" w:rsidP="009B0B74">
            <w:pPr>
              <w:jc w:val="center"/>
            </w:pPr>
            <w:r>
              <w:t>omluven</w:t>
            </w:r>
          </w:p>
        </w:tc>
      </w:tr>
      <w:tr w:rsidR="004411D4" w14:paraId="19F6EB2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56CA837"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47E0A9E"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26A1190"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A3083B4"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39415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8BB1B7"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F2DABE6"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6286F0D"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838E6B1" w14:textId="77777777" w:rsidR="004411D4" w:rsidRDefault="004411D4" w:rsidP="009B0B74">
            <w:pPr>
              <w:snapToGrid w:val="0"/>
              <w:jc w:val="center"/>
            </w:pPr>
          </w:p>
        </w:tc>
      </w:tr>
      <w:tr w:rsidR="004411D4" w14:paraId="6B9D8BA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0A7B1ED"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C618F84"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5CB7A32"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A1B8F54"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56681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E38396"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A3BCD82"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347E105"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7907321" w14:textId="77777777" w:rsidR="004411D4" w:rsidRDefault="004411D4" w:rsidP="009B0B74">
            <w:pPr>
              <w:snapToGrid w:val="0"/>
              <w:jc w:val="center"/>
            </w:pPr>
          </w:p>
        </w:tc>
      </w:tr>
    </w:tbl>
    <w:p w14:paraId="21A6B3D8"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029A634"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420/22</w:t>
      </w:r>
      <w:r>
        <w:rPr>
          <w:rFonts w:ascii="Arial" w:hAnsi="Arial" w:cs="Arial"/>
          <w:sz w:val="24"/>
          <w:szCs w:val="24"/>
        </w:rPr>
        <w:tab/>
      </w:r>
      <w:r>
        <w:rPr>
          <w:rFonts w:ascii="Times New Roman" w:hAnsi="Times New Roman" w:cs="Times New Roman"/>
          <w:b/>
          <w:bCs/>
          <w:color w:val="000000"/>
          <w:sz w:val="24"/>
          <w:szCs w:val="24"/>
        </w:rPr>
        <w:t xml:space="preserve">Odměna řediteli příspěvkové organizace Technické služby města Žatec, </w:t>
      </w:r>
    </w:p>
    <w:p w14:paraId="68D9F7F9"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spellStart"/>
      <w:r>
        <w:rPr>
          <w:rFonts w:ascii="Times New Roman" w:hAnsi="Times New Roman" w:cs="Times New Roman"/>
          <w:b/>
          <w:bCs/>
          <w:color w:val="000000"/>
          <w:sz w:val="24"/>
          <w:szCs w:val="24"/>
        </w:rPr>
        <w:t>p.o</w:t>
      </w:r>
      <w:proofErr w:type="spellEnd"/>
      <w:r>
        <w:rPr>
          <w:rFonts w:ascii="Times New Roman" w:hAnsi="Times New Roman" w:cs="Times New Roman"/>
          <w:b/>
          <w:bCs/>
          <w:color w:val="000000"/>
          <w:sz w:val="24"/>
          <w:szCs w:val="24"/>
        </w:rPr>
        <w:t>.</w:t>
      </w:r>
    </w:p>
    <w:p w14:paraId="0D0AF88E"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vyplacením odměny řediteli příspěvkové organizace </w:t>
      </w:r>
    </w:p>
    <w:p w14:paraId="78EE250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Technické služby města Žatec, </w:t>
      </w:r>
      <w:proofErr w:type="spell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 za první pololetí roku 2022 v navržené výši.</w:t>
      </w:r>
    </w:p>
    <w:p w14:paraId="77C79A58" w14:textId="06CD9C65" w:rsidR="007E06BA" w:rsidRDefault="007E06BA" w:rsidP="007E06BA">
      <w:pPr>
        <w:widowControl w:val="0"/>
        <w:tabs>
          <w:tab w:val="left" w:pos="5896"/>
          <w:tab w:val="left" w:pos="6236"/>
        </w:tabs>
        <w:autoSpaceDE w:val="0"/>
        <w:autoSpaceDN w:val="0"/>
        <w:adjustRightInd w:val="0"/>
        <w:spacing w:before="27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11.07.2022</w:t>
      </w:r>
    </w:p>
    <w:p w14:paraId="3F790B51" w14:textId="1DB0F266"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FD81837"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321D22A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025AB1B"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021FC56"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2DA1455"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34AD758"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344AB9"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236983"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79372F3"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EAD9C23"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54BA59C" w14:textId="77777777" w:rsidR="004411D4" w:rsidRDefault="004411D4" w:rsidP="009B0B74">
            <w:pPr>
              <w:jc w:val="center"/>
            </w:pPr>
            <w:proofErr w:type="spellStart"/>
            <w:r>
              <w:t>Štross</w:t>
            </w:r>
            <w:proofErr w:type="spellEnd"/>
          </w:p>
        </w:tc>
      </w:tr>
      <w:tr w:rsidR="004411D4" w14:paraId="040475D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C7E186"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9239EA1"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689753C"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263441B"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389A53"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525D1"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A08773A"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1D2BDAB"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CC31B8B" w14:textId="77777777" w:rsidR="004411D4" w:rsidRDefault="004411D4" w:rsidP="009B0B74">
            <w:pPr>
              <w:jc w:val="center"/>
            </w:pPr>
            <w:r>
              <w:t>omluven</w:t>
            </w:r>
          </w:p>
        </w:tc>
      </w:tr>
      <w:tr w:rsidR="004411D4" w14:paraId="22DAD36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A29AAD9"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B8C1654"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8418A00"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5581B0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11030E"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AEF612"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E22DD0B"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A86B3EE"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CB18F7F" w14:textId="77777777" w:rsidR="004411D4" w:rsidRDefault="004411D4" w:rsidP="009B0B74">
            <w:pPr>
              <w:snapToGrid w:val="0"/>
              <w:jc w:val="center"/>
            </w:pPr>
          </w:p>
        </w:tc>
      </w:tr>
      <w:tr w:rsidR="004411D4" w14:paraId="1742A94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ECEF35"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FA1A775"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7A22039"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1BB1A21"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E61B5D"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B47B2E"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DE656A0"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895F378"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BAA170B" w14:textId="77777777" w:rsidR="004411D4" w:rsidRDefault="004411D4" w:rsidP="009B0B74">
            <w:pPr>
              <w:snapToGrid w:val="0"/>
              <w:jc w:val="center"/>
            </w:pPr>
          </w:p>
        </w:tc>
      </w:tr>
    </w:tbl>
    <w:p w14:paraId="284FFE36"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1B40B41"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421/22</w:t>
      </w:r>
      <w:r>
        <w:rPr>
          <w:rFonts w:ascii="Arial" w:hAnsi="Arial" w:cs="Arial"/>
          <w:sz w:val="24"/>
          <w:szCs w:val="24"/>
        </w:rPr>
        <w:tab/>
      </w:r>
      <w:r>
        <w:rPr>
          <w:rFonts w:ascii="Times New Roman" w:hAnsi="Times New Roman" w:cs="Times New Roman"/>
          <w:b/>
          <w:bCs/>
          <w:color w:val="000000"/>
          <w:sz w:val="24"/>
          <w:szCs w:val="24"/>
        </w:rPr>
        <w:t xml:space="preserve">Dotace pro rok 2022 II. kolo – podpora cílů a opatření Komunitního plánu </w:t>
      </w:r>
    </w:p>
    <w:p w14:paraId="13207483"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sociálních služeb a prorodinných aktivit</w:t>
      </w:r>
    </w:p>
    <w:p w14:paraId="5F228C65"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102 odst. 3, zákona č. 128/2000 Sb. „o </w:t>
      </w:r>
    </w:p>
    <w:p w14:paraId="46ECE003" w14:textId="18F57CB3"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obcích (obecní zřízení)“, ve znění pozdějších předpisů, poskytnutí dotací do výše 50.000,00 Kč pro rok 2022 dle předloženého návrhu – oblast podpory cílů a opatření Komunitního plánu </w:t>
      </w:r>
    </w:p>
    <w:p w14:paraId="085AB54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sociálních služeb a prorodinných aktivit na rok 2022.</w:t>
      </w:r>
    </w:p>
    <w:p w14:paraId="1AE809C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2CBF39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že finanční podpora registrovaných sociálních služeb je </w:t>
      </w:r>
    </w:p>
    <w:p w14:paraId="754D52C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poskytnuta v souladu s Rozhodnutím Evropské komise ze dne 20. prosince 2011, č. </w:t>
      </w:r>
    </w:p>
    <w:p w14:paraId="06DA5C61" w14:textId="32B24D9E"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2012/21/EU, o použití čl. 106 odst. 2 Smlouvy o fungování Evropské unie na státní podporu ve formě vyrovnávací platby za závazek veřejné služby udělené určitým podnikům pověřeným poskytováním služeb obecného hospodářského zájmu.</w:t>
      </w:r>
    </w:p>
    <w:p w14:paraId="02169D2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8989A1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bere na vědomí zápis z jednání Řídící pracovní skupiny </w:t>
      </w:r>
    </w:p>
    <w:p w14:paraId="3B5A56F4" w14:textId="7D587FA2"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komunitního plánování ze dne 01.06.2022 a zápis z jednání Sociální a zdravotní komise ze dne 06.06.2022.</w:t>
      </w:r>
    </w:p>
    <w:p w14:paraId="13C69693" w14:textId="77777777" w:rsidR="007E06BA" w:rsidRDefault="007E06BA" w:rsidP="007E06BA">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448B4744" w14:textId="67C99BC0"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14:paraId="225EF3F7" w14:textId="7033CDC6" w:rsidR="004411D4" w:rsidRDefault="004411D4" w:rsidP="004411D4"/>
    <w:p w14:paraId="0E6A158D"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320C559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FC2210D"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57AACCA"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E439CA6"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2DD48EC"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435D8E"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68BF91"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289F33E"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1457C00"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1B2C3BF" w14:textId="77777777" w:rsidR="004411D4" w:rsidRDefault="004411D4" w:rsidP="009B0B74">
            <w:pPr>
              <w:jc w:val="center"/>
            </w:pPr>
            <w:proofErr w:type="spellStart"/>
            <w:r>
              <w:t>Štross</w:t>
            </w:r>
            <w:proofErr w:type="spellEnd"/>
          </w:p>
        </w:tc>
      </w:tr>
      <w:tr w:rsidR="004411D4" w14:paraId="32B8491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E3D896F"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9CE248B"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45CAB55"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225B69E"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DBA3F6"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2E0909"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51D4AA1"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FC4CA59"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B93733B" w14:textId="77777777" w:rsidR="004411D4" w:rsidRDefault="004411D4" w:rsidP="009B0B74">
            <w:pPr>
              <w:jc w:val="center"/>
            </w:pPr>
            <w:r>
              <w:t>omluven</w:t>
            </w:r>
          </w:p>
        </w:tc>
      </w:tr>
      <w:tr w:rsidR="004411D4" w14:paraId="3FAA07A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2D7F893"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26812B8"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DA2E53A"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D40A761"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620EC1"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DCC5C6"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09C1799"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F41F3D1"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0336B59" w14:textId="77777777" w:rsidR="004411D4" w:rsidRDefault="004411D4" w:rsidP="009B0B74">
            <w:pPr>
              <w:snapToGrid w:val="0"/>
              <w:jc w:val="center"/>
            </w:pPr>
          </w:p>
        </w:tc>
      </w:tr>
      <w:tr w:rsidR="004411D4" w14:paraId="51FFF05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8F56996"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9E0955A"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7CE9342"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AF424AB"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2F77DB"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15EE30"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75F9B46"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9D4C596"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2AD00AE" w14:textId="77777777" w:rsidR="004411D4" w:rsidRDefault="004411D4" w:rsidP="009B0B74">
            <w:pPr>
              <w:snapToGrid w:val="0"/>
              <w:jc w:val="center"/>
            </w:pPr>
          </w:p>
        </w:tc>
      </w:tr>
    </w:tbl>
    <w:p w14:paraId="3C68FA81"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E39C895"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422/22</w:t>
      </w:r>
      <w:r>
        <w:rPr>
          <w:rFonts w:ascii="Arial" w:hAnsi="Arial" w:cs="Arial"/>
          <w:sz w:val="24"/>
          <w:szCs w:val="24"/>
        </w:rPr>
        <w:tab/>
      </w:r>
      <w:r>
        <w:rPr>
          <w:rFonts w:ascii="Times New Roman" w:hAnsi="Times New Roman" w:cs="Times New Roman"/>
          <w:b/>
          <w:bCs/>
          <w:color w:val="000000"/>
          <w:sz w:val="24"/>
          <w:szCs w:val="24"/>
        </w:rPr>
        <w:t>Dodatek č. 1 ke Smlouvě o umístění Technického zařízení</w:t>
      </w:r>
    </w:p>
    <w:p w14:paraId="79D0BD8A"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Dodatek č. 1 ke Smlouvě o umístění Technického </w:t>
      </w:r>
    </w:p>
    <w:p w14:paraId="580446E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zařízení a instalaci Systému určeného pro zpracování digitalizovaných fotografií a podpisů ze </w:t>
      </w:r>
    </w:p>
    <w:p w14:paraId="4204A3E9" w14:textId="77777777" w:rsidR="004411D4" w:rsidRDefault="007E06BA" w:rsidP="004411D4">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dne 01.10.2018 se společností CENDIS, s. p., nábřeží Ludvíka Svobody 1222/12, 110 15 Prah</w:t>
      </w:r>
      <w:r w:rsidR="006D302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1, IČO 00311391.</w:t>
      </w:r>
    </w:p>
    <w:p w14:paraId="241783E0" w14:textId="22978183" w:rsidR="007E06BA" w:rsidRDefault="004411D4" w:rsidP="004411D4">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30.06.2022</w:t>
      </w:r>
    </w:p>
    <w:p w14:paraId="352AF81A" w14:textId="16C97600"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14:paraId="7E8DC4FA"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5CDED55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FCAA0E9"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B8BC850"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C906B58"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B72F758"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87C5DC"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BE4910"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A05B0E0"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75F2E7B"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9870BDC" w14:textId="77777777" w:rsidR="004411D4" w:rsidRDefault="004411D4" w:rsidP="009B0B74">
            <w:pPr>
              <w:jc w:val="center"/>
            </w:pPr>
            <w:proofErr w:type="spellStart"/>
            <w:r>
              <w:t>Štross</w:t>
            </w:r>
            <w:proofErr w:type="spellEnd"/>
          </w:p>
        </w:tc>
      </w:tr>
      <w:tr w:rsidR="004411D4" w14:paraId="3287248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BAAF29F"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82AA850"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787C3EE"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E744425"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67329A"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0D4530"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7243D65"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4542860"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B9DDF2A" w14:textId="77777777" w:rsidR="004411D4" w:rsidRDefault="004411D4" w:rsidP="009B0B74">
            <w:pPr>
              <w:jc w:val="center"/>
            </w:pPr>
            <w:r>
              <w:t>omluven</w:t>
            </w:r>
          </w:p>
        </w:tc>
      </w:tr>
      <w:tr w:rsidR="004411D4" w14:paraId="45E7C6B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5901EF7"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500A2C1"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470825C"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B45B865"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BFE4A3"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B33B6D"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EFB81F7"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1B5B182"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267745C" w14:textId="77777777" w:rsidR="004411D4" w:rsidRDefault="004411D4" w:rsidP="009B0B74">
            <w:pPr>
              <w:snapToGrid w:val="0"/>
              <w:jc w:val="center"/>
            </w:pPr>
          </w:p>
        </w:tc>
      </w:tr>
      <w:tr w:rsidR="004411D4" w14:paraId="2DCF653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7C01EEB"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06F0A8A"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EF442EC"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BB83C11"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E513F8"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3BE8FC"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565E7DD"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17CB45F"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8206500" w14:textId="77777777" w:rsidR="004411D4" w:rsidRDefault="004411D4" w:rsidP="009B0B74">
            <w:pPr>
              <w:snapToGrid w:val="0"/>
              <w:jc w:val="center"/>
            </w:pPr>
          </w:p>
        </w:tc>
      </w:tr>
    </w:tbl>
    <w:p w14:paraId="4C7CBB1C"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423/22</w:t>
      </w:r>
      <w:r>
        <w:rPr>
          <w:rFonts w:ascii="Arial" w:hAnsi="Arial" w:cs="Arial"/>
          <w:sz w:val="24"/>
          <w:szCs w:val="24"/>
        </w:rPr>
        <w:tab/>
      </w:r>
      <w:r>
        <w:rPr>
          <w:rFonts w:ascii="Times New Roman" w:hAnsi="Times New Roman" w:cs="Times New Roman"/>
          <w:b/>
          <w:bCs/>
          <w:color w:val="000000"/>
          <w:sz w:val="24"/>
          <w:szCs w:val="24"/>
        </w:rPr>
        <w:t>Závěrečný účet Města Žatce za rok 2021 a Roční závěrka</w:t>
      </w:r>
    </w:p>
    <w:p w14:paraId="68230DD1"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Závěrečný účet Města Žatce za rok 2021 a doporučuje </w:t>
      </w:r>
    </w:p>
    <w:p w14:paraId="23D5F34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Zastupitelstvu města Žatce vyjádřit souhlas s celoročním hospodařením Města Žatce za rok </w:t>
      </w:r>
    </w:p>
    <w:p w14:paraId="61E3ABC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2021, a to bez výhrad. </w:t>
      </w:r>
    </w:p>
    <w:p w14:paraId="76421D8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doporučuje Zastupitelstvu města Žatce vzít na vědomí Zprávu nezávislého auditora o </w:t>
      </w:r>
    </w:p>
    <w:p w14:paraId="61749AC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přezkoumání hospodaření Města Žatce v roce 2021 s vyjádřením, že nebyly zjištěny žádné </w:t>
      </w:r>
    </w:p>
    <w:p w14:paraId="5162247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chyby a nedostatky.</w:t>
      </w:r>
    </w:p>
    <w:p w14:paraId="3D1D220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1B0112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předkládá Zastupitelstvu města Žatce ke schválení dle ustanovení § 84</w:t>
      </w:r>
    </w:p>
    <w:p w14:paraId="3860D735" w14:textId="4C05A045"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odst. 2 bod b) zákona č. 128/2000 Sb., o obcích (obecní zřízení), ve znění pozdějších předpisů, účetní závěrku Města Žatce sestavenou k rozvahovému dni, a to k 31.12.2021.</w:t>
      </w:r>
    </w:p>
    <w:p w14:paraId="4CB49F6D" w14:textId="77777777" w:rsidR="006D3028" w:rsidRDefault="006D3028" w:rsidP="007E06BA">
      <w:pPr>
        <w:widowControl w:val="0"/>
        <w:tabs>
          <w:tab w:val="left" w:pos="5896"/>
          <w:tab w:val="left" w:pos="6236"/>
        </w:tabs>
        <w:autoSpaceDE w:val="0"/>
        <w:autoSpaceDN w:val="0"/>
        <w:adjustRightInd w:val="0"/>
        <w:spacing w:before="91" w:after="0" w:line="240" w:lineRule="auto"/>
        <w:rPr>
          <w:rFonts w:ascii="Arial" w:hAnsi="Arial" w:cs="Arial"/>
          <w:sz w:val="24"/>
          <w:szCs w:val="24"/>
        </w:rPr>
      </w:pPr>
    </w:p>
    <w:p w14:paraId="32F9FE99" w14:textId="05B35AF2" w:rsidR="007E06BA" w:rsidRDefault="007E06BA" w:rsidP="007E06BA">
      <w:pPr>
        <w:widowControl w:val="0"/>
        <w:tabs>
          <w:tab w:val="left" w:pos="5896"/>
          <w:tab w:val="left" w:pos="6236"/>
        </w:tabs>
        <w:autoSpaceDE w:val="0"/>
        <w:autoSpaceDN w:val="0"/>
        <w:adjustRightInd w:val="0"/>
        <w:spacing w:before="9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3BA9131E" w14:textId="6B42A40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2D102F17"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094F3C4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EB59A6"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FDB1C68"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3DD9939"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74BF892"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8BE337"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98774A"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9254892"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65DD817"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937B609" w14:textId="77777777" w:rsidR="004411D4" w:rsidRDefault="004411D4" w:rsidP="009B0B74">
            <w:pPr>
              <w:jc w:val="center"/>
            </w:pPr>
            <w:proofErr w:type="spellStart"/>
            <w:r>
              <w:t>Štross</w:t>
            </w:r>
            <w:proofErr w:type="spellEnd"/>
          </w:p>
        </w:tc>
      </w:tr>
      <w:tr w:rsidR="004411D4" w14:paraId="13067B9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C854CC"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369EA42"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14C98C8"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28DE9FA"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55F3EF"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7C090A"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E73B015"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736DB3C"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E85832E" w14:textId="77777777" w:rsidR="004411D4" w:rsidRDefault="004411D4" w:rsidP="009B0B74">
            <w:pPr>
              <w:jc w:val="center"/>
            </w:pPr>
            <w:r>
              <w:t>omluven</w:t>
            </w:r>
          </w:p>
        </w:tc>
      </w:tr>
      <w:tr w:rsidR="004411D4" w14:paraId="4808FE1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AC11245"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BE6D1E8"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10FA066"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F895135"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FD242A"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6124CC"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4CD48CD"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26EBE22"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D80FA24" w14:textId="77777777" w:rsidR="004411D4" w:rsidRDefault="004411D4" w:rsidP="009B0B74">
            <w:pPr>
              <w:snapToGrid w:val="0"/>
              <w:jc w:val="center"/>
            </w:pPr>
          </w:p>
        </w:tc>
      </w:tr>
      <w:tr w:rsidR="004411D4" w14:paraId="0AE0719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C095982"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DBB81D5"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D70854D"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0B681F0"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A3990B"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33386C"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F0889FD"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5A26109"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17183F7" w14:textId="77777777" w:rsidR="004411D4" w:rsidRDefault="004411D4" w:rsidP="009B0B74">
            <w:pPr>
              <w:snapToGrid w:val="0"/>
              <w:jc w:val="center"/>
            </w:pPr>
          </w:p>
        </w:tc>
      </w:tr>
    </w:tbl>
    <w:p w14:paraId="604F3013"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424/22</w:t>
      </w:r>
      <w:r>
        <w:rPr>
          <w:rFonts w:ascii="Arial" w:hAnsi="Arial" w:cs="Arial"/>
          <w:sz w:val="24"/>
          <w:szCs w:val="24"/>
        </w:rPr>
        <w:tab/>
      </w:r>
      <w:r>
        <w:rPr>
          <w:rFonts w:ascii="Times New Roman" w:hAnsi="Times New Roman" w:cs="Times New Roman"/>
          <w:b/>
          <w:bCs/>
          <w:color w:val="000000"/>
          <w:sz w:val="24"/>
          <w:szCs w:val="24"/>
        </w:rPr>
        <w:t>Zprávy o činnosti MŠ za rok 2021</w:t>
      </w:r>
    </w:p>
    <w:p w14:paraId="58F4425C"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zprávy o činnosti příspěvkových organizací – Mateřské </w:t>
      </w:r>
    </w:p>
    <w:p w14:paraId="6D822387" w14:textId="10D0FF9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školy speciální, Žatec, Studentská 1416, okres Louny; Mateřské školy Žatec, Studentská 1230, okres Louny; Mateřské školy Žatec, Fügnerova 2051, okres Louny; Mateřské školy Žatec, U Jezu 2903, okres Louny; Mateřské školy Žatec, Otakara Březiny 2769, okres Louny; Mateřské školy Žatec, Bratří Čapků 2775, okres Louny za rok 2021.</w:t>
      </w:r>
    </w:p>
    <w:p w14:paraId="3499F16C" w14:textId="77777777" w:rsidR="007E06BA" w:rsidRDefault="007E06BA" w:rsidP="007E06BA">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22.06.2022</w:t>
      </w:r>
    </w:p>
    <w:p w14:paraId="10CF8DFC" w14:textId="29504001"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499A58E2" w14:textId="77777777" w:rsidR="004411D4" w:rsidRDefault="004411D4" w:rsidP="004411D4"/>
    <w:tbl>
      <w:tblPr>
        <w:tblW w:w="9408" w:type="dxa"/>
        <w:tblLayout w:type="fixed"/>
        <w:tblLook w:val="0000" w:firstRow="0" w:lastRow="0" w:firstColumn="0" w:lastColumn="0" w:noHBand="0" w:noVBand="0"/>
      </w:tblPr>
      <w:tblGrid>
        <w:gridCol w:w="1219"/>
        <w:gridCol w:w="845"/>
        <w:gridCol w:w="1414"/>
        <w:gridCol w:w="883"/>
        <w:gridCol w:w="992"/>
        <w:gridCol w:w="992"/>
        <w:gridCol w:w="1146"/>
        <w:gridCol w:w="839"/>
        <w:gridCol w:w="1078"/>
      </w:tblGrid>
      <w:tr w:rsidR="004411D4" w14:paraId="474BA94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150C3A6" w14:textId="77777777" w:rsidR="004411D4" w:rsidRDefault="004411D4" w:rsidP="009B0B74">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26E8036" w14:textId="77777777" w:rsidR="004411D4" w:rsidRDefault="004411D4" w:rsidP="009B0B74">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4396757" w14:textId="77777777" w:rsidR="004411D4" w:rsidRDefault="004411D4" w:rsidP="009B0B74">
            <w:pPr>
              <w:jc w:val="center"/>
            </w:pPr>
            <w:r>
              <w:t>Hamousová</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93E58A2" w14:textId="77777777" w:rsidR="004411D4" w:rsidRDefault="004411D4"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DB2B93" w14:textId="77777777" w:rsidR="004411D4" w:rsidRDefault="004411D4" w:rsidP="009B0B74">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236F62" w14:textId="77777777" w:rsidR="004411D4" w:rsidRDefault="004411D4"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074D94A" w14:textId="77777777" w:rsidR="004411D4" w:rsidRDefault="004411D4"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DC0F227" w14:textId="77777777" w:rsidR="004411D4" w:rsidRDefault="004411D4"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E16AF2F" w14:textId="77777777" w:rsidR="004411D4" w:rsidRDefault="004411D4" w:rsidP="009B0B74">
            <w:pPr>
              <w:jc w:val="center"/>
            </w:pPr>
            <w:proofErr w:type="spellStart"/>
            <w:r>
              <w:t>Štross</w:t>
            </w:r>
            <w:proofErr w:type="spellEnd"/>
          </w:p>
        </w:tc>
      </w:tr>
      <w:tr w:rsidR="004411D4" w14:paraId="62550FF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CAA689B" w14:textId="77777777" w:rsidR="004411D4" w:rsidRDefault="004411D4" w:rsidP="009B0B74">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07BCB49" w14:textId="77777777" w:rsidR="004411D4" w:rsidRDefault="004411D4" w:rsidP="009B0B74">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832AC93" w14:textId="77777777" w:rsidR="004411D4" w:rsidRDefault="004411D4" w:rsidP="009B0B74">
            <w:pPr>
              <w:jc w:val="center"/>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B136363"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D89A98" w14:textId="77777777" w:rsidR="004411D4" w:rsidRDefault="004411D4"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AF7397" w14:textId="77777777" w:rsidR="004411D4" w:rsidRDefault="004411D4" w:rsidP="009B0B74">
            <w:pPr>
              <w:jc w:val="center"/>
            </w:pPr>
            <w: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EF22E71" w14:textId="77777777" w:rsidR="004411D4" w:rsidRDefault="004411D4"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BEC5C92" w14:textId="77777777" w:rsidR="004411D4" w:rsidRDefault="004411D4"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5A83DBB" w14:textId="77777777" w:rsidR="004411D4" w:rsidRDefault="004411D4" w:rsidP="009B0B74">
            <w:pPr>
              <w:jc w:val="center"/>
            </w:pPr>
            <w:r>
              <w:t>omluven</w:t>
            </w:r>
          </w:p>
        </w:tc>
      </w:tr>
      <w:tr w:rsidR="004411D4" w14:paraId="26B8E3A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452592F" w14:textId="77777777" w:rsidR="004411D4" w:rsidRDefault="004411D4" w:rsidP="009B0B74">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63453D7"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0812B01"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65BC5A4"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B9FD38"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34229C"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E20AFA2"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6FEC871"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75C9B27" w14:textId="77777777" w:rsidR="004411D4" w:rsidRDefault="004411D4" w:rsidP="009B0B74">
            <w:pPr>
              <w:snapToGrid w:val="0"/>
              <w:jc w:val="center"/>
            </w:pPr>
          </w:p>
        </w:tc>
      </w:tr>
      <w:tr w:rsidR="004411D4" w14:paraId="53AAD71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E01AE19" w14:textId="77777777" w:rsidR="004411D4" w:rsidRDefault="004411D4" w:rsidP="009B0B74">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180AC4E" w14:textId="77777777" w:rsidR="004411D4" w:rsidRDefault="004411D4" w:rsidP="009B0B74">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05F0129" w14:textId="77777777" w:rsidR="004411D4" w:rsidRDefault="004411D4" w:rsidP="009B0B74">
            <w:pPr>
              <w:snapToGrid w:val="0"/>
              <w:jc w:val="cente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7BC26AF"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24E888" w14:textId="77777777" w:rsidR="004411D4" w:rsidRDefault="004411D4"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F99347" w14:textId="77777777" w:rsidR="004411D4" w:rsidRDefault="004411D4"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393FDE3" w14:textId="77777777" w:rsidR="004411D4" w:rsidRDefault="004411D4"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F7FA0F0" w14:textId="77777777" w:rsidR="004411D4" w:rsidRDefault="004411D4"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E4E0F39" w14:textId="77777777" w:rsidR="004411D4" w:rsidRDefault="004411D4" w:rsidP="009B0B74">
            <w:pPr>
              <w:snapToGrid w:val="0"/>
              <w:jc w:val="center"/>
            </w:pPr>
          </w:p>
        </w:tc>
      </w:tr>
    </w:tbl>
    <w:p w14:paraId="06B42FCC" w14:textId="77777777" w:rsidR="004411D4" w:rsidRDefault="004411D4"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586B68C"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425/22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p. p. </w:t>
      </w:r>
    </w:p>
    <w:p w14:paraId="1C15BC9A"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4646/23, 4646/1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08F12C13"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27349D5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zkráceným postupem – změna využití pozemků p. p. č. 4646/23 a </w:t>
      </w:r>
    </w:p>
    <w:p w14:paraId="28859EB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4646/1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Zastupitelstvem města </w:t>
      </w:r>
    </w:p>
    <w:p w14:paraId="29260F6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Žatce.</w:t>
      </w:r>
    </w:p>
    <w:p w14:paraId="342A6645"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59A23C35" w14:textId="0E002BF1"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6C351F49" w14:textId="77777777" w:rsidR="00924FE2" w:rsidRDefault="00924FE2" w:rsidP="00924FE2">
      <w:bookmarkStart w:id="0" w:name="_Hlk106091797"/>
    </w:p>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643F12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CFE13CD"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A4A890C"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786894"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50B9BA"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F1E4BE"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E1347F"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DA7E66B"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D3F817F"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857AAE4" w14:textId="77777777" w:rsidR="00924FE2" w:rsidRDefault="00924FE2" w:rsidP="009B0B74">
            <w:pPr>
              <w:jc w:val="center"/>
            </w:pPr>
            <w:proofErr w:type="spellStart"/>
            <w:r>
              <w:t>Štross</w:t>
            </w:r>
            <w:proofErr w:type="spellEnd"/>
          </w:p>
        </w:tc>
      </w:tr>
      <w:tr w:rsidR="00924FE2" w14:paraId="60FDD36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787369E"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9470FE1"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392BB0"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4DEFEE"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FA540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757C56"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62FBE24"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09E4F2F"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4508B53" w14:textId="77777777" w:rsidR="00924FE2" w:rsidRDefault="00924FE2" w:rsidP="009B0B74">
            <w:pPr>
              <w:jc w:val="center"/>
            </w:pPr>
            <w:r>
              <w:t>omluven</w:t>
            </w:r>
          </w:p>
        </w:tc>
      </w:tr>
      <w:tr w:rsidR="00924FE2" w14:paraId="48497FA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4A417F9"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638611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F224BF"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78885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13E425"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245E99"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E4DD081"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A448BD4"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2B5173F" w14:textId="77777777" w:rsidR="00924FE2" w:rsidRDefault="00924FE2" w:rsidP="009B0B74">
            <w:pPr>
              <w:snapToGrid w:val="0"/>
              <w:jc w:val="center"/>
            </w:pPr>
          </w:p>
        </w:tc>
      </w:tr>
      <w:tr w:rsidR="00924FE2" w14:paraId="7DB3330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6B363F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B0DDD74"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F5A13B"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37121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BE35B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2008F3"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60406BA"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382ED1A"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0CEEEFC" w14:textId="77777777" w:rsidR="00924FE2" w:rsidRDefault="00924FE2" w:rsidP="009B0B74">
            <w:pPr>
              <w:snapToGrid w:val="0"/>
              <w:jc w:val="center"/>
            </w:pPr>
          </w:p>
        </w:tc>
      </w:tr>
      <w:bookmarkEnd w:id="0"/>
    </w:tbl>
    <w:p w14:paraId="37A26623"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FECA09C"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426/22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st. p. </w:t>
      </w:r>
    </w:p>
    <w:p w14:paraId="73DA54F7"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5210 a p. p. č. 5628/45, č. 5628/5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19FA6ED6"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377AB8D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zkráceným postupem – změna využití pozemků st. p. č. 5210 a p. </w:t>
      </w:r>
    </w:p>
    <w:p w14:paraId="7A11292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 č. 5628/45, č. 5628/5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w:t>
      </w:r>
    </w:p>
    <w:p w14:paraId="7F64A75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Zastupitelstvem města Žatce.</w:t>
      </w:r>
    </w:p>
    <w:p w14:paraId="53749D48"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3BC2A38E" w14:textId="673DE62C"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68E5A4A3"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15BF49E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CE9F009"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5AA558C"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A0B241"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E32BA6"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0E5671"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1736C4"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59CF803"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1E359D7"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9FA6345" w14:textId="77777777" w:rsidR="00924FE2" w:rsidRDefault="00924FE2" w:rsidP="009B0B74">
            <w:pPr>
              <w:jc w:val="center"/>
            </w:pPr>
            <w:proofErr w:type="spellStart"/>
            <w:r>
              <w:t>Štross</w:t>
            </w:r>
            <w:proofErr w:type="spellEnd"/>
          </w:p>
        </w:tc>
      </w:tr>
      <w:tr w:rsidR="00924FE2" w14:paraId="6D97864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683C650"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85BD44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EAE914"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FC7CD5"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4DC5AE"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A576EF"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4D076AE"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C65D277"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9481697" w14:textId="77777777" w:rsidR="00924FE2" w:rsidRDefault="00924FE2" w:rsidP="009B0B74">
            <w:pPr>
              <w:jc w:val="center"/>
            </w:pPr>
            <w:r>
              <w:t>omluven</w:t>
            </w:r>
          </w:p>
        </w:tc>
      </w:tr>
      <w:tr w:rsidR="00924FE2" w14:paraId="1715D8A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9065EED"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47498EB"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1B3BA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CC25B2"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CF0822"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7804D4"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95DF1E3"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4156622"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3FC09EF" w14:textId="77777777" w:rsidR="00924FE2" w:rsidRDefault="00924FE2" w:rsidP="009B0B74">
            <w:pPr>
              <w:snapToGrid w:val="0"/>
              <w:jc w:val="center"/>
            </w:pPr>
          </w:p>
        </w:tc>
      </w:tr>
      <w:tr w:rsidR="00924FE2" w14:paraId="777D38A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C25A622"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633EE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718BAB"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081835"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95711D"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21206E"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EE5ECF6"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5C05A68"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F5914BB" w14:textId="77777777" w:rsidR="00924FE2" w:rsidRDefault="00924FE2" w:rsidP="009B0B74">
            <w:pPr>
              <w:snapToGrid w:val="0"/>
              <w:jc w:val="center"/>
            </w:pPr>
          </w:p>
        </w:tc>
      </w:tr>
    </w:tbl>
    <w:p w14:paraId="4CB41E18"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509549B"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427/22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p. p. </w:t>
      </w:r>
    </w:p>
    <w:p w14:paraId="41FF85DE"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339/14, 3767/21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w:t>
      </w:r>
    </w:p>
    <w:p w14:paraId="02BF5B09"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0214236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 změně č. 1-9 a č. 11-13 – zkráceným postupem, změna etapizace pozemků p. p. č. 339/14 a</w:t>
      </w:r>
    </w:p>
    <w:p w14:paraId="599E72DE" w14:textId="3CE9F156"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3767/21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a upřednostňuje variantu b) pro posouzení žádosti </w:t>
      </w:r>
    </w:p>
    <w:p w14:paraId="2EA9A0B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Zastupitelstvem města Žatce.</w:t>
      </w:r>
    </w:p>
    <w:p w14:paraId="3C863D4E"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04EAAA1D" w14:textId="4BF1E6E9"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63CEB668"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2D39F99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C38A90C"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B9EF19"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1685B3"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13E1FF"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D1AF6E"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43E6DA"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2FC1583"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BD1EDAC"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F97CA54" w14:textId="77777777" w:rsidR="00924FE2" w:rsidRDefault="00924FE2" w:rsidP="009B0B74">
            <w:pPr>
              <w:jc w:val="center"/>
            </w:pPr>
            <w:proofErr w:type="spellStart"/>
            <w:r>
              <w:t>Štross</w:t>
            </w:r>
            <w:proofErr w:type="spellEnd"/>
          </w:p>
        </w:tc>
      </w:tr>
      <w:tr w:rsidR="00924FE2" w14:paraId="1E65FF4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429FB0A"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99083E6"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210385"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90CD9F"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2D3176"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CF80DE"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A8F880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F6199E0"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E592ED1" w14:textId="77777777" w:rsidR="00924FE2" w:rsidRDefault="00924FE2" w:rsidP="009B0B74">
            <w:pPr>
              <w:jc w:val="center"/>
            </w:pPr>
            <w:r>
              <w:t>omluven</w:t>
            </w:r>
          </w:p>
        </w:tc>
      </w:tr>
      <w:tr w:rsidR="00924FE2" w14:paraId="0A6D3CD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9FF7AEC"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91B7CAF"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8B3451"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62F31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14E098"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9113E"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5175244"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ABBACE8"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CE50E95" w14:textId="77777777" w:rsidR="00924FE2" w:rsidRDefault="00924FE2" w:rsidP="009B0B74">
            <w:pPr>
              <w:snapToGrid w:val="0"/>
              <w:jc w:val="center"/>
            </w:pPr>
          </w:p>
        </w:tc>
      </w:tr>
      <w:tr w:rsidR="00924FE2" w14:paraId="722A8BF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BC43F0E"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2B3B6FB"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7F8C2E"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31A81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0B2D7D"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DCDCC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60F1D0E"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CDA7C9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4EAE39A" w14:textId="77777777" w:rsidR="00924FE2" w:rsidRDefault="00924FE2" w:rsidP="009B0B74">
            <w:pPr>
              <w:snapToGrid w:val="0"/>
              <w:jc w:val="center"/>
            </w:pPr>
          </w:p>
        </w:tc>
      </w:tr>
    </w:tbl>
    <w:p w14:paraId="1A344F30"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178F848" w14:textId="77777777" w:rsidR="006D3028" w:rsidRDefault="006D3028" w:rsidP="007E06BA">
      <w:pPr>
        <w:widowControl w:val="0"/>
        <w:tabs>
          <w:tab w:val="right" w:pos="1073"/>
          <w:tab w:val="left" w:pos="1163"/>
        </w:tabs>
        <w:autoSpaceDE w:val="0"/>
        <w:autoSpaceDN w:val="0"/>
        <w:adjustRightInd w:val="0"/>
        <w:spacing w:after="0" w:line="240" w:lineRule="auto"/>
        <w:rPr>
          <w:rFonts w:ascii="Arial" w:hAnsi="Arial" w:cs="Arial"/>
          <w:sz w:val="24"/>
          <w:szCs w:val="24"/>
        </w:rPr>
      </w:pPr>
    </w:p>
    <w:p w14:paraId="68AE676F" w14:textId="7E43FE1F" w:rsidR="007E06BA" w:rsidRDefault="007E06BA" w:rsidP="007E06BA">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428/22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p. p. </w:t>
      </w:r>
    </w:p>
    <w:p w14:paraId="05C2FAF3"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 7440, 7441, 4443/5, 6770/8, 6770/15, 6770/17</w:t>
      </w:r>
    </w:p>
    <w:p w14:paraId="2421E5CA"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7F930766" w14:textId="7D73C359"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 zkráceným postupem, změna využití pozemků p. p. č. 7440, 7441, 4443/5, 6770/8, 6770/15, 6770/17 a st. p. č. 98/1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Zastupitelstvem města Žatce.</w:t>
      </w:r>
    </w:p>
    <w:p w14:paraId="468FCE30"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15E5E447" w14:textId="46E0C93A"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33B58E19"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6A412FE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7191DD6"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99A82E4"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9C511A"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E0180F"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07A11B"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BC88B7"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8D5A147"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69927F7"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C9EFC48" w14:textId="77777777" w:rsidR="00924FE2" w:rsidRDefault="00924FE2" w:rsidP="009B0B74">
            <w:pPr>
              <w:jc w:val="center"/>
            </w:pPr>
            <w:proofErr w:type="spellStart"/>
            <w:r>
              <w:t>Štross</w:t>
            </w:r>
            <w:proofErr w:type="spellEnd"/>
          </w:p>
        </w:tc>
      </w:tr>
      <w:tr w:rsidR="00924FE2" w14:paraId="79C485C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1D83B70"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F6D1533"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D31360"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9B3F82"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E0652C"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962812"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A8C0146"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8199FE4"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A17AFE9" w14:textId="77777777" w:rsidR="00924FE2" w:rsidRDefault="00924FE2" w:rsidP="009B0B74">
            <w:pPr>
              <w:jc w:val="center"/>
            </w:pPr>
            <w:r>
              <w:t>omluven</w:t>
            </w:r>
          </w:p>
        </w:tc>
      </w:tr>
      <w:tr w:rsidR="00924FE2" w14:paraId="4BB265F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34D71E0"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D16499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12B818"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2D5A11"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E5270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160943"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06E162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A547C3C"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62EC7C4" w14:textId="77777777" w:rsidR="00924FE2" w:rsidRDefault="00924FE2" w:rsidP="009B0B74">
            <w:pPr>
              <w:snapToGrid w:val="0"/>
              <w:jc w:val="center"/>
            </w:pPr>
          </w:p>
        </w:tc>
      </w:tr>
      <w:tr w:rsidR="00924FE2" w14:paraId="4FB8D61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5FFBF88"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F637A5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59C681"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212DB5"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E379D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C69F33"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7D63CC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0E72CB6"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FAB0A59" w14:textId="77777777" w:rsidR="00924FE2" w:rsidRDefault="00924FE2" w:rsidP="009B0B74">
            <w:pPr>
              <w:snapToGrid w:val="0"/>
              <w:jc w:val="center"/>
            </w:pPr>
          </w:p>
        </w:tc>
      </w:tr>
    </w:tbl>
    <w:p w14:paraId="38947E14" w14:textId="3EC00101"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6F36358" w14:textId="22371AF6"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71209BD"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F732D4B"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429/22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st. p. </w:t>
      </w:r>
    </w:p>
    <w:p w14:paraId="709D643E"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167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611BA219"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7C26716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zkráceným postupem – změna využití pozemku st. p. č. 167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69DA1BF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a upřednostňuje variantu b) pro posouzení žádosti Zastupitelstvem města Žatce.</w:t>
      </w:r>
    </w:p>
    <w:p w14:paraId="6F70BE81" w14:textId="77777777" w:rsidR="007E06BA" w:rsidRDefault="007E06BA" w:rsidP="007E06BA">
      <w:pPr>
        <w:widowControl w:val="0"/>
        <w:tabs>
          <w:tab w:val="left" w:pos="5896"/>
          <w:tab w:val="left" w:pos="6236"/>
        </w:tabs>
        <w:autoSpaceDE w:val="0"/>
        <w:autoSpaceDN w:val="0"/>
        <w:adjustRightInd w:val="0"/>
        <w:spacing w:before="65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534955E5" w14:textId="4A0C5E3E"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2334DC7A"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BA0FC1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DFAEEFD"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EAF425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91DD8E"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ED360C"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3F63AC"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DF73F4"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A7059DE"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33467CD"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C7EE843" w14:textId="77777777" w:rsidR="00924FE2" w:rsidRDefault="00924FE2" w:rsidP="009B0B74">
            <w:pPr>
              <w:jc w:val="center"/>
            </w:pPr>
            <w:proofErr w:type="spellStart"/>
            <w:r>
              <w:t>Štross</w:t>
            </w:r>
            <w:proofErr w:type="spellEnd"/>
          </w:p>
        </w:tc>
      </w:tr>
      <w:tr w:rsidR="00924FE2" w14:paraId="1BD9F9F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9F35C67"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82CC18C"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09E171"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1A6DC4"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F1B724"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0BD019"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A3B17D7"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80E54E5"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8DB9B19" w14:textId="77777777" w:rsidR="00924FE2" w:rsidRDefault="00924FE2" w:rsidP="009B0B74">
            <w:pPr>
              <w:jc w:val="center"/>
            </w:pPr>
            <w:r>
              <w:t>omluven</w:t>
            </w:r>
          </w:p>
        </w:tc>
      </w:tr>
      <w:tr w:rsidR="00924FE2" w14:paraId="6F9F393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457DB3E"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98290D3"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FAA413"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755A4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15F6F0"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AF5384"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D23D23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245151F"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F48317C" w14:textId="77777777" w:rsidR="00924FE2" w:rsidRDefault="00924FE2" w:rsidP="009B0B74">
            <w:pPr>
              <w:snapToGrid w:val="0"/>
              <w:jc w:val="center"/>
            </w:pPr>
          </w:p>
        </w:tc>
      </w:tr>
      <w:tr w:rsidR="00924FE2" w14:paraId="1B1BB59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A61C9CB"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4874531"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763779"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3B1284"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42520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50DA8A"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2DCA25E"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54DDFDE"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7921AD1" w14:textId="77777777" w:rsidR="00924FE2" w:rsidRDefault="00924FE2" w:rsidP="009B0B74">
            <w:pPr>
              <w:snapToGrid w:val="0"/>
              <w:jc w:val="center"/>
            </w:pPr>
          </w:p>
        </w:tc>
      </w:tr>
    </w:tbl>
    <w:p w14:paraId="57884E68"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F7115EC"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430/22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p. p. </w:t>
      </w:r>
    </w:p>
    <w:p w14:paraId="7062CF81"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7174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19BF80BA"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62BA129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zkráceným postupem – změna využití pozemku p. p. č. 7174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176845C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a upřednostňuje variantu b) pro posouzení žádosti Zastupitelstvem města Žatce.</w:t>
      </w:r>
    </w:p>
    <w:p w14:paraId="164AE1F4" w14:textId="77777777" w:rsidR="007E06BA" w:rsidRDefault="007E06BA" w:rsidP="007E06BA">
      <w:pPr>
        <w:widowControl w:val="0"/>
        <w:tabs>
          <w:tab w:val="left" w:pos="5896"/>
          <w:tab w:val="left" w:pos="6236"/>
        </w:tabs>
        <w:autoSpaceDE w:val="0"/>
        <w:autoSpaceDN w:val="0"/>
        <w:adjustRightInd w:val="0"/>
        <w:spacing w:before="65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51CB199E" w14:textId="425010E8"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2C080FB5"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2D6648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C4F6181"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C5C6809"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0FD067"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BABC90"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E09C2F"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D46F91"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AC90C3C"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DE70541"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2C175F2" w14:textId="77777777" w:rsidR="00924FE2" w:rsidRDefault="00924FE2" w:rsidP="009B0B74">
            <w:pPr>
              <w:jc w:val="center"/>
            </w:pPr>
            <w:proofErr w:type="spellStart"/>
            <w:r>
              <w:t>Štross</w:t>
            </w:r>
            <w:proofErr w:type="spellEnd"/>
          </w:p>
        </w:tc>
      </w:tr>
      <w:tr w:rsidR="00924FE2" w14:paraId="0582092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5DBA847"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6D3615E"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4B281F"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4EDFFE"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F3C5A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F1675D"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A172544"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4FD6A4F"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8E432EA" w14:textId="77777777" w:rsidR="00924FE2" w:rsidRDefault="00924FE2" w:rsidP="009B0B74">
            <w:pPr>
              <w:jc w:val="center"/>
            </w:pPr>
            <w:r>
              <w:t>omluven</w:t>
            </w:r>
          </w:p>
        </w:tc>
      </w:tr>
      <w:tr w:rsidR="00924FE2" w14:paraId="355595E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8A62EAD"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A59994F"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5B4C34"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87654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45D87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8F4958"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1FD7A33"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445F06F"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A25C079" w14:textId="77777777" w:rsidR="00924FE2" w:rsidRDefault="00924FE2" w:rsidP="009B0B74">
            <w:pPr>
              <w:snapToGrid w:val="0"/>
              <w:jc w:val="center"/>
            </w:pPr>
          </w:p>
        </w:tc>
      </w:tr>
      <w:tr w:rsidR="00924FE2" w14:paraId="77B2086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F63D439"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3D14F5F"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DEBFFC"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780389"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2C6235"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C05103"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3F0BE0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5B7CA06"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6CDFEBB" w14:textId="77777777" w:rsidR="00924FE2" w:rsidRDefault="00924FE2" w:rsidP="009B0B74">
            <w:pPr>
              <w:snapToGrid w:val="0"/>
              <w:jc w:val="center"/>
            </w:pPr>
          </w:p>
        </w:tc>
      </w:tr>
    </w:tbl>
    <w:p w14:paraId="14A57F0F"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7A2A347"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431/22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p. p. </w:t>
      </w:r>
    </w:p>
    <w:p w14:paraId="355ED5AD"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2796/11 a 2796/12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1238237E"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0EB663D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změna využití pozemků p. p. č. 2796/11 a 2796/12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w:t>
      </w:r>
    </w:p>
    <w:p w14:paraId="06217C3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upřednostňuje variantu b) pro posouzení žádosti Zastupitelstvem města Žatce.</w:t>
      </w:r>
    </w:p>
    <w:p w14:paraId="4DA5F6AF" w14:textId="77777777" w:rsidR="007E06BA" w:rsidRDefault="007E06BA" w:rsidP="007E06BA">
      <w:pPr>
        <w:widowControl w:val="0"/>
        <w:tabs>
          <w:tab w:val="left" w:pos="5896"/>
          <w:tab w:val="left" w:pos="6236"/>
        </w:tabs>
        <w:autoSpaceDE w:val="0"/>
        <w:autoSpaceDN w:val="0"/>
        <w:adjustRightInd w:val="0"/>
        <w:spacing w:before="64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72F568B8" w14:textId="378798BA"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1D9C8264"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27BE3F7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8430AC6"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F011C9A"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B33582"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1895D8"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393C3D"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C8AF8D"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4038154"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5852378"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FAE9606" w14:textId="77777777" w:rsidR="00924FE2" w:rsidRDefault="00924FE2" w:rsidP="009B0B74">
            <w:pPr>
              <w:jc w:val="center"/>
            </w:pPr>
            <w:proofErr w:type="spellStart"/>
            <w:r>
              <w:t>Štross</w:t>
            </w:r>
            <w:proofErr w:type="spellEnd"/>
          </w:p>
        </w:tc>
      </w:tr>
      <w:tr w:rsidR="00924FE2" w14:paraId="7B977EE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894B508"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F1CBBA"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214D8D"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A8EFCA"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0402DC"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EE69AA"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358A45B"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AA60BCD"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F1FA204" w14:textId="77777777" w:rsidR="00924FE2" w:rsidRDefault="00924FE2" w:rsidP="009B0B74">
            <w:pPr>
              <w:jc w:val="center"/>
            </w:pPr>
            <w:r>
              <w:t>omluven</w:t>
            </w:r>
          </w:p>
        </w:tc>
      </w:tr>
      <w:tr w:rsidR="00924FE2" w14:paraId="13A8B8D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DEBF260"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FBE4F53"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F60622"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561E2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D02CF7"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59D54D"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B58AF1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44196BD"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40AFE4" w14:textId="77777777" w:rsidR="00924FE2" w:rsidRDefault="00924FE2" w:rsidP="009B0B74">
            <w:pPr>
              <w:snapToGrid w:val="0"/>
              <w:jc w:val="center"/>
            </w:pPr>
          </w:p>
        </w:tc>
      </w:tr>
      <w:tr w:rsidR="00924FE2" w14:paraId="5CDB6FA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AC8B3A7"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0A0DE72"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82678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CB3F2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43689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10D22F"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05C20AE"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95E7141"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72B8D5F" w14:textId="77777777" w:rsidR="00924FE2" w:rsidRDefault="00924FE2" w:rsidP="009B0B74">
            <w:pPr>
              <w:snapToGrid w:val="0"/>
              <w:jc w:val="center"/>
            </w:pPr>
          </w:p>
        </w:tc>
      </w:tr>
    </w:tbl>
    <w:p w14:paraId="67FADA7B"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BBF502E"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432/22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st. p. </w:t>
      </w:r>
    </w:p>
    <w:p w14:paraId="0573DFF0"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1113/1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6942C936" w14:textId="64B9BF7B"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422E1B6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 zkráceným postupem, změna využití pozemku st. p. č. 1113/1 k. </w:t>
      </w:r>
    </w:p>
    <w:p w14:paraId="7DDDD86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Zastupitelstvem města Žatce.</w:t>
      </w:r>
    </w:p>
    <w:p w14:paraId="42C45BD6" w14:textId="77777777" w:rsidR="007E06BA" w:rsidRDefault="007E06BA" w:rsidP="007E06BA">
      <w:pPr>
        <w:widowControl w:val="0"/>
        <w:tabs>
          <w:tab w:val="left" w:pos="5896"/>
          <w:tab w:val="left" w:pos="6236"/>
        </w:tabs>
        <w:autoSpaceDE w:val="0"/>
        <w:autoSpaceDN w:val="0"/>
        <w:adjustRightInd w:val="0"/>
        <w:spacing w:before="65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0203E801" w14:textId="05A9F389"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1D42D6BE"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07EB31A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834F06C"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1F817F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BBD8BC"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76901E"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83B76C"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2092FC"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5B3A4D6"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7C79708"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EFA0052" w14:textId="77777777" w:rsidR="00924FE2" w:rsidRDefault="00924FE2" w:rsidP="009B0B74">
            <w:pPr>
              <w:jc w:val="center"/>
            </w:pPr>
            <w:proofErr w:type="spellStart"/>
            <w:r>
              <w:t>Štross</w:t>
            </w:r>
            <w:proofErr w:type="spellEnd"/>
          </w:p>
        </w:tc>
      </w:tr>
      <w:tr w:rsidR="00924FE2" w14:paraId="72CFF7F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4DC3120"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E557C94"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991F71"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581E9F"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9B9B2B"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9C9F8E"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7A1E9BE"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9911217"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D6FBDC4" w14:textId="77777777" w:rsidR="00924FE2" w:rsidRDefault="00924FE2" w:rsidP="009B0B74">
            <w:pPr>
              <w:jc w:val="center"/>
            </w:pPr>
            <w:r>
              <w:t>omluven</w:t>
            </w:r>
          </w:p>
        </w:tc>
      </w:tr>
      <w:tr w:rsidR="00924FE2" w14:paraId="512136F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F69CBC7"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8BB588E"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40E919"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3B2FAF"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A130F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E0CFF1"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5964AAF"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1BBF842"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32FF044" w14:textId="77777777" w:rsidR="00924FE2" w:rsidRDefault="00924FE2" w:rsidP="009B0B74">
            <w:pPr>
              <w:snapToGrid w:val="0"/>
              <w:jc w:val="center"/>
            </w:pPr>
          </w:p>
        </w:tc>
      </w:tr>
      <w:tr w:rsidR="00924FE2" w14:paraId="7BE667D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45BE6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8A54842"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D1EE97"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BABC79"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DD2879"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66A4D6"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CCEA1C0"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E200DE8"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EC237DF" w14:textId="77777777" w:rsidR="00924FE2" w:rsidRDefault="00924FE2" w:rsidP="009B0B74">
            <w:pPr>
              <w:snapToGrid w:val="0"/>
              <w:jc w:val="center"/>
            </w:pPr>
          </w:p>
        </w:tc>
      </w:tr>
    </w:tbl>
    <w:p w14:paraId="63F0859D"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AE817D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433/22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st. p. </w:t>
      </w:r>
    </w:p>
    <w:p w14:paraId="64E8B7FA"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3039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4EE6ED3A"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0C27AA2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 zkráceným postupem, změna využití pozemku st. p. č. 3039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68B6889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a upřednostňuje variantu b) pro posouzení žádosti Zastupitelstvem města Žatce.</w:t>
      </w:r>
    </w:p>
    <w:p w14:paraId="3DA298BE" w14:textId="77777777" w:rsidR="007E06BA" w:rsidRDefault="007E06BA" w:rsidP="007E06BA">
      <w:pPr>
        <w:widowControl w:val="0"/>
        <w:tabs>
          <w:tab w:val="left" w:pos="5896"/>
          <w:tab w:val="left" w:pos="6236"/>
        </w:tabs>
        <w:autoSpaceDE w:val="0"/>
        <w:autoSpaceDN w:val="0"/>
        <w:adjustRightInd w:val="0"/>
        <w:spacing w:before="65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21CA77FC" w14:textId="4BB560E5"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77D1E16F"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4D1C8E5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9C2514A"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EB5685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718184"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82749A"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C01503"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F2B821"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18EB1FD"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A4F20B6"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8A6ABE1" w14:textId="77777777" w:rsidR="00924FE2" w:rsidRDefault="00924FE2" w:rsidP="009B0B74">
            <w:pPr>
              <w:jc w:val="center"/>
            </w:pPr>
            <w:proofErr w:type="spellStart"/>
            <w:r>
              <w:t>Štross</w:t>
            </w:r>
            <w:proofErr w:type="spellEnd"/>
          </w:p>
        </w:tc>
      </w:tr>
      <w:tr w:rsidR="00924FE2" w14:paraId="5080B9C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B8D4A8A"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6716D0B"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7121D3"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2B8BE6"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A2ADC7"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F1801C"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6CCA3B1"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3B077F8"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3F7478C" w14:textId="77777777" w:rsidR="00924FE2" w:rsidRDefault="00924FE2" w:rsidP="009B0B74">
            <w:pPr>
              <w:jc w:val="center"/>
            </w:pPr>
            <w:r>
              <w:t>omluven</w:t>
            </w:r>
          </w:p>
        </w:tc>
      </w:tr>
      <w:tr w:rsidR="00924FE2" w14:paraId="4366C93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563BAB1"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DFE095F"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BA38BB"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1F591E"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AA9F0D"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A496AD"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A356CB3"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E97E0A0"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3912C8D" w14:textId="77777777" w:rsidR="00924FE2" w:rsidRDefault="00924FE2" w:rsidP="009B0B74">
            <w:pPr>
              <w:snapToGrid w:val="0"/>
              <w:jc w:val="center"/>
            </w:pPr>
          </w:p>
        </w:tc>
      </w:tr>
      <w:tr w:rsidR="00924FE2" w14:paraId="292208A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941C1A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AAE335A"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F4D2D3"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4894F0"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867C13"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52CA48"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E26FCC7"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BC4937"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A51A489" w14:textId="77777777" w:rsidR="00924FE2" w:rsidRDefault="00924FE2" w:rsidP="009B0B74">
            <w:pPr>
              <w:snapToGrid w:val="0"/>
              <w:jc w:val="center"/>
            </w:pPr>
          </w:p>
        </w:tc>
      </w:tr>
    </w:tbl>
    <w:p w14:paraId="08531ED1"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74196FD" w14:textId="77777777" w:rsidR="00924FE2" w:rsidRDefault="00924FE2" w:rsidP="007E06BA">
      <w:pPr>
        <w:widowControl w:val="0"/>
        <w:tabs>
          <w:tab w:val="right" w:pos="1073"/>
          <w:tab w:val="left" w:pos="1163"/>
        </w:tabs>
        <w:autoSpaceDE w:val="0"/>
        <w:autoSpaceDN w:val="0"/>
        <w:adjustRightInd w:val="0"/>
        <w:spacing w:before="323" w:after="0" w:line="240" w:lineRule="auto"/>
        <w:rPr>
          <w:rFonts w:ascii="Arial" w:hAnsi="Arial" w:cs="Arial"/>
          <w:sz w:val="24"/>
          <w:szCs w:val="24"/>
        </w:rPr>
      </w:pPr>
    </w:p>
    <w:p w14:paraId="6F69B28B" w14:textId="1F4AE50B"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434/22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st. p. </w:t>
      </w:r>
    </w:p>
    <w:p w14:paraId="44F380F2"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857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4CA6A6E5"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305D770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změna využití pozemku st. p. č. 857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w:t>
      </w:r>
    </w:p>
    <w:p w14:paraId="0CAB5D1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variantu b) pro posouzení žádosti Zastupitelstvem města Žatce.</w:t>
      </w:r>
    </w:p>
    <w:p w14:paraId="251E511C" w14:textId="77777777" w:rsidR="007E06BA" w:rsidRDefault="007E06BA" w:rsidP="007E06BA">
      <w:pPr>
        <w:widowControl w:val="0"/>
        <w:tabs>
          <w:tab w:val="left" w:pos="5896"/>
          <w:tab w:val="left" w:pos="6236"/>
        </w:tabs>
        <w:autoSpaceDE w:val="0"/>
        <w:autoSpaceDN w:val="0"/>
        <w:adjustRightInd w:val="0"/>
        <w:spacing w:before="64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171A6349" w14:textId="4A4A2008"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7326C9D3"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3ECEE45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219891B"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8ADA88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27F799"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528245"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5C7B2B"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EDDBE4"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719874D"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9688E22"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B217D41" w14:textId="77777777" w:rsidR="00924FE2" w:rsidRDefault="00924FE2" w:rsidP="009B0B74">
            <w:pPr>
              <w:jc w:val="center"/>
            </w:pPr>
            <w:proofErr w:type="spellStart"/>
            <w:r>
              <w:t>Štross</w:t>
            </w:r>
            <w:proofErr w:type="spellEnd"/>
          </w:p>
        </w:tc>
      </w:tr>
      <w:tr w:rsidR="00924FE2" w14:paraId="61A1351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1B4450"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186EF5"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6561D4"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6DE08"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608E7B"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6D9A7"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C18B4C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ADB4F32"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A79E709" w14:textId="77777777" w:rsidR="00924FE2" w:rsidRDefault="00924FE2" w:rsidP="009B0B74">
            <w:pPr>
              <w:jc w:val="center"/>
            </w:pPr>
            <w:r>
              <w:t>omluven</w:t>
            </w:r>
          </w:p>
        </w:tc>
      </w:tr>
      <w:tr w:rsidR="00924FE2" w14:paraId="4D18550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07F6225"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1E4D94B"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0E066"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D7958"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04DD59"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ACA69D"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C80C04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25C7B0B"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0E93162" w14:textId="77777777" w:rsidR="00924FE2" w:rsidRDefault="00924FE2" w:rsidP="009B0B74">
            <w:pPr>
              <w:snapToGrid w:val="0"/>
              <w:jc w:val="center"/>
            </w:pPr>
          </w:p>
        </w:tc>
      </w:tr>
      <w:tr w:rsidR="00924FE2" w14:paraId="4D981E4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982612E"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9D6FCA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A83FF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AA5BF0"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960066"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9A066C"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EF52E01"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EF2D53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4EAC518" w14:textId="77777777" w:rsidR="00924FE2" w:rsidRDefault="00924FE2" w:rsidP="009B0B74">
            <w:pPr>
              <w:snapToGrid w:val="0"/>
              <w:jc w:val="center"/>
            </w:pPr>
          </w:p>
        </w:tc>
      </w:tr>
    </w:tbl>
    <w:p w14:paraId="18BBAE9F"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A5F9F44"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435/22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st. p. </w:t>
      </w:r>
    </w:p>
    <w:p w14:paraId="716DD2EF"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č. 6140 a p. p. č. 1702/73, 1702/74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1D4215DC"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30F425A8" w14:textId="44F3CE5D"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změna využití pozemků st. p. č. 6140 a p. p. č. 1702/73, 1702/74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Zastupitelstvem města Žatce.</w:t>
      </w:r>
    </w:p>
    <w:p w14:paraId="21557088" w14:textId="77777777" w:rsidR="007E06BA" w:rsidRDefault="007E06BA" w:rsidP="007E06BA">
      <w:pPr>
        <w:widowControl w:val="0"/>
        <w:tabs>
          <w:tab w:val="left" w:pos="5896"/>
          <w:tab w:val="left" w:pos="6236"/>
        </w:tabs>
        <w:autoSpaceDE w:val="0"/>
        <w:autoSpaceDN w:val="0"/>
        <w:adjustRightInd w:val="0"/>
        <w:spacing w:before="65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65CAC45B" w14:textId="5935DDC8"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068191FF"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3DE6491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3CA885B"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BDDD5A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5B3B82"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06AA71"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C57E14"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82949E"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88C3297"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57D7F62"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A8C92BE" w14:textId="77777777" w:rsidR="00924FE2" w:rsidRDefault="00924FE2" w:rsidP="009B0B74">
            <w:pPr>
              <w:jc w:val="center"/>
            </w:pPr>
            <w:proofErr w:type="spellStart"/>
            <w:r>
              <w:t>Štross</w:t>
            </w:r>
            <w:proofErr w:type="spellEnd"/>
          </w:p>
        </w:tc>
      </w:tr>
      <w:tr w:rsidR="00924FE2" w14:paraId="1B8C3EB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68E7E19"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3886C4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ADFE64"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04F0B5"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933A4D"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30810D"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FD3AAD5"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64DA8CA"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C510728" w14:textId="77777777" w:rsidR="00924FE2" w:rsidRDefault="00924FE2" w:rsidP="009B0B74">
            <w:pPr>
              <w:jc w:val="center"/>
            </w:pPr>
            <w:r>
              <w:t>omluven</w:t>
            </w:r>
          </w:p>
        </w:tc>
      </w:tr>
      <w:tr w:rsidR="00924FE2" w14:paraId="7C37848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E4F646C"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6CC70ED"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15314E"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1144E4"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8CCA93"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44B09"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7FF65BE"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BEF232F"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02590F9" w14:textId="77777777" w:rsidR="00924FE2" w:rsidRDefault="00924FE2" w:rsidP="009B0B74">
            <w:pPr>
              <w:snapToGrid w:val="0"/>
              <w:jc w:val="center"/>
            </w:pPr>
          </w:p>
        </w:tc>
      </w:tr>
      <w:tr w:rsidR="00924FE2" w14:paraId="47878C5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8E5558F"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11059A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4BCACF"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B0460E"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7C85A4"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1FB666"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5A54E61"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1BCCB95"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2DB0625" w14:textId="77777777" w:rsidR="00924FE2" w:rsidRDefault="00924FE2" w:rsidP="009B0B74">
            <w:pPr>
              <w:snapToGrid w:val="0"/>
              <w:jc w:val="center"/>
            </w:pPr>
          </w:p>
        </w:tc>
      </w:tr>
    </w:tbl>
    <w:p w14:paraId="028A162E"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EDBC4AE"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436/22</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1-9 a č. 11-13 – část </w:t>
      </w:r>
    </w:p>
    <w:p w14:paraId="40151716"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p. p. č. 7160/12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04237299"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posoudila předložený návrh na změnu Územního plánu Žatec – úplné znění </w:t>
      </w:r>
    </w:p>
    <w:p w14:paraId="5EF0159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změně č. 1-9 a č. 11-13, zkráceným postupem – změna využití části pozemku p. p. č. </w:t>
      </w:r>
    </w:p>
    <w:p w14:paraId="3B7A5DE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7160/12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Zastupitelstvem města </w:t>
      </w:r>
    </w:p>
    <w:p w14:paraId="6070A13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Žatce.</w:t>
      </w:r>
    </w:p>
    <w:p w14:paraId="5BE6577B"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3D3A0FB3" w14:textId="38823926"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14:paraId="3BD1E05D"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1150096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D991BFC"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5D3885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221366"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4F06E5"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C86D0A"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0BD70B"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445CCF7"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4D4DEE6"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577D5BF" w14:textId="77777777" w:rsidR="00924FE2" w:rsidRDefault="00924FE2" w:rsidP="009B0B74">
            <w:pPr>
              <w:jc w:val="center"/>
            </w:pPr>
            <w:proofErr w:type="spellStart"/>
            <w:r>
              <w:t>Štross</w:t>
            </w:r>
            <w:proofErr w:type="spellEnd"/>
          </w:p>
        </w:tc>
      </w:tr>
      <w:tr w:rsidR="00924FE2" w14:paraId="6731B0F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686A357"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6352D67"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1B985E"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B120B9"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41132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879C21"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47D47E1"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53B2474"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8F26C4D" w14:textId="77777777" w:rsidR="00924FE2" w:rsidRDefault="00924FE2" w:rsidP="009B0B74">
            <w:pPr>
              <w:jc w:val="center"/>
            </w:pPr>
            <w:r>
              <w:t>omluven</w:t>
            </w:r>
          </w:p>
        </w:tc>
      </w:tr>
      <w:tr w:rsidR="00924FE2" w14:paraId="0052FF8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85F029E"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FF4502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B39940"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0ADED4"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1335C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039139"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EE727CE"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4EEB31F"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45A8952" w14:textId="77777777" w:rsidR="00924FE2" w:rsidRDefault="00924FE2" w:rsidP="009B0B74">
            <w:pPr>
              <w:snapToGrid w:val="0"/>
              <w:jc w:val="center"/>
            </w:pPr>
          </w:p>
        </w:tc>
      </w:tr>
      <w:tr w:rsidR="00924FE2" w14:paraId="27A8BF3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B22D297"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1F5A2D4"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747B2B"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A5FB36"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A3113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D9746E"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F5471EE"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5A3ACBA"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3261963" w14:textId="77777777" w:rsidR="00924FE2" w:rsidRDefault="00924FE2" w:rsidP="009B0B74">
            <w:pPr>
              <w:snapToGrid w:val="0"/>
              <w:jc w:val="center"/>
            </w:pPr>
          </w:p>
        </w:tc>
      </w:tr>
    </w:tbl>
    <w:p w14:paraId="76D74729"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779227C"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437/22</w:t>
      </w:r>
      <w:r>
        <w:rPr>
          <w:rFonts w:ascii="Arial" w:hAnsi="Arial" w:cs="Arial"/>
          <w:sz w:val="24"/>
          <w:szCs w:val="24"/>
        </w:rPr>
        <w:tab/>
      </w:r>
      <w:r>
        <w:rPr>
          <w:rFonts w:ascii="Times New Roman" w:hAnsi="Times New Roman" w:cs="Times New Roman"/>
          <w:b/>
          <w:bCs/>
          <w:color w:val="000000"/>
          <w:sz w:val="24"/>
          <w:szCs w:val="24"/>
        </w:rPr>
        <w:t>Rozpočtové opatření – program regenerace MPR a MPZ</w:t>
      </w:r>
    </w:p>
    <w:p w14:paraId="7D2CF4CA"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400.000,00 Kč, a to </w:t>
      </w:r>
    </w:p>
    <w:p w14:paraId="40B7F26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účelové dotace do rozpočtu města.</w:t>
      </w:r>
    </w:p>
    <w:p w14:paraId="6BDC21F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710609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34 054 – neinvestiční účelová dotace Ministerstva kultury ČR z Programu </w:t>
      </w:r>
    </w:p>
    <w:p w14:paraId="4A575D5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regenerace městských památkových rezervací a městských památkových zón v roce 2022 na </w:t>
      </w:r>
    </w:p>
    <w:p w14:paraId="14A4F1F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obnovu nemovitých kulturních památek a movitých kulturních památek pevně spojených se </w:t>
      </w:r>
    </w:p>
    <w:p w14:paraId="16E3EB1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stavbami, které jsou kulturními památkami, na území Města Žatce ve výši 400.000,00 Kč.</w:t>
      </w:r>
    </w:p>
    <w:p w14:paraId="40BDF6EB" w14:textId="77777777" w:rsidR="007E06BA" w:rsidRDefault="007E06BA" w:rsidP="007E06BA">
      <w:pPr>
        <w:widowControl w:val="0"/>
        <w:tabs>
          <w:tab w:val="left" w:pos="5896"/>
          <w:tab w:val="left" w:pos="6236"/>
        </w:tabs>
        <w:autoSpaceDE w:val="0"/>
        <w:autoSpaceDN w:val="0"/>
        <w:adjustRightInd w:val="0"/>
        <w:spacing w:before="69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52B665FE" w14:textId="5CA8846A"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612FD5BB"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114C1DA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32754C8"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6EC3B13"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A30724"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55EC9C"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62F250"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F6D881"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DDCA700"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4FF988C"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C8BFBEA" w14:textId="77777777" w:rsidR="00924FE2" w:rsidRDefault="00924FE2" w:rsidP="009B0B74">
            <w:pPr>
              <w:jc w:val="center"/>
            </w:pPr>
            <w:proofErr w:type="spellStart"/>
            <w:r>
              <w:t>Štross</w:t>
            </w:r>
            <w:proofErr w:type="spellEnd"/>
          </w:p>
        </w:tc>
      </w:tr>
      <w:tr w:rsidR="00924FE2" w14:paraId="78759B2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01B04E9"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79825AE"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EA3F2E"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869FAE"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A8932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212651"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2C7B648"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2A8E597"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47C87E1" w14:textId="77777777" w:rsidR="00924FE2" w:rsidRDefault="00924FE2" w:rsidP="009B0B74">
            <w:pPr>
              <w:jc w:val="center"/>
            </w:pPr>
            <w:r>
              <w:t>omluven</w:t>
            </w:r>
          </w:p>
        </w:tc>
      </w:tr>
      <w:tr w:rsidR="00924FE2" w14:paraId="5BEE4A3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2CE0DE5"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5F7E53B"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21D682"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2F1D6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87F300"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822722"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B241EEA"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3C2CF7F"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39F28D6" w14:textId="77777777" w:rsidR="00924FE2" w:rsidRDefault="00924FE2" w:rsidP="009B0B74">
            <w:pPr>
              <w:snapToGrid w:val="0"/>
              <w:jc w:val="center"/>
            </w:pPr>
          </w:p>
        </w:tc>
      </w:tr>
      <w:tr w:rsidR="00924FE2" w14:paraId="05E7369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FA23430"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CB8FA3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63F596"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D13AA9"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C41D97"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B00C89"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7DDC613"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204ACBB"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8635601" w14:textId="77777777" w:rsidR="00924FE2" w:rsidRDefault="00924FE2" w:rsidP="009B0B74">
            <w:pPr>
              <w:snapToGrid w:val="0"/>
              <w:jc w:val="center"/>
            </w:pPr>
          </w:p>
        </w:tc>
      </w:tr>
    </w:tbl>
    <w:p w14:paraId="47ECC434"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A73AC32"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438/22</w:t>
      </w:r>
      <w:r>
        <w:rPr>
          <w:rFonts w:ascii="Arial" w:hAnsi="Arial" w:cs="Arial"/>
          <w:sz w:val="24"/>
          <w:szCs w:val="24"/>
        </w:rPr>
        <w:tab/>
      </w:r>
      <w:r>
        <w:rPr>
          <w:rFonts w:ascii="Times New Roman" w:hAnsi="Times New Roman" w:cs="Times New Roman"/>
          <w:b/>
          <w:bCs/>
          <w:color w:val="000000"/>
          <w:sz w:val="24"/>
          <w:szCs w:val="24"/>
        </w:rPr>
        <w:t>Rozpočtové opatření – NIV dotace na výkon sociální práce</w:t>
      </w:r>
    </w:p>
    <w:p w14:paraId="02A1DBBA"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rozpočtové opatření ve výši 2.202.000,00 Kč, a to zapojení </w:t>
      </w:r>
    </w:p>
    <w:p w14:paraId="16770EB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účelové neinvestiční dotace do rozpočtu města.</w:t>
      </w:r>
    </w:p>
    <w:p w14:paraId="707C596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D7E838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13 015 – neinvestiční účelová dotace Ministerstva práce a sociálních věcí na </w:t>
      </w:r>
    </w:p>
    <w:p w14:paraId="2987E9F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výkon sociální práce podle ustanovení § 92 a § 93 a zákona č. 108/2006 Sb. „o sociálních </w:t>
      </w:r>
    </w:p>
    <w:p w14:paraId="5E279D8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službách“, ve znění pozdějších předpisů pro rok 2022 ve výši 2.201.728,00 Kč.</w:t>
      </w:r>
    </w:p>
    <w:p w14:paraId="30D3BE28" w14:textId="77777777" w:rsidR="007E06BA" w:rsidRDefault="007E06BA" w:rsidP="007E06BA">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4632C425" w14:textId="00BE1DF0"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48B812B0" w14:textId="41F49CB1" w:rsidR="00924FE2" w:rsidRDefault="00924FE2" w:rsidP="00924FE2"/>
    <w:p w14:paraId="602C0804" w14:textId="143C79DE" w:rsidR="00924FE2" w:rsidRDefault="00924FE2" w:rsidP="00924FE2"/>
    <w:p w14:paraId="6F1BE927" w14:textId="1CCC5D27" w:rsidR="00924FE2" w:rsidRDefault="00924FE2" w:rsidP="00924FE2"/>
    <w:p w14:paraId="671E6EDE"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3DF7B5C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8B1D712"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994A9B4"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3F21E7"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467A4"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8FEC9"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231066"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0391FC8"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A84ED2F"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88C0063" w14:textId="77777777" w:rsidR="00924FE2" w:rsidRDefault="00924FE2" w:rsidP="009B0B74">
            <w:pPr>
              <w:jc w:val="center"/>
            </w:pPr>
            <w:proofErr w:type="spellStart"/>
            <w:r>
              <w:t>Štross</w:t>
            </w:r>
            <w:proofErr w:type="spellEnd"/>
          </w:p>
        </w:tc>
      </w:tr>
      <w:tr w:rsidR="00924FE2" w14:paraId="67EB13E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3063929"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0CBC2E0"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FFAAD9"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4A0567"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BDF2BC"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15DBDE"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7A0B35E"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B0E0BF8"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4EDF55E" w14:textId="77777777" w:rsidR="00924FE2" w:rsidRDefault="00924FE2" w:rsidP="009B0B74">
            <w:pPr>
              <w:jc w:val="center"/>
            </w:pPr>
            <w:r>
              <w:t>omluven</w:t>
            </w:r>
          </w:p>
        </w:tc>
      </w:tr>
      <w:tr w:rsidR="00924FE2" w14:paraId="6F4C31F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0676F64"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B292D70"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C100EC"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4D326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937CF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2F2BD6"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1B18B7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340C640"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702538E" w14:textId="77777777" w:rsidR="00924FE2" w:rsidRDefault="00924FE2" w:rsidP="009B0B74">
            <w:pPr>
              <w:snapToGrid w:val="0"/>
              <w:jc w:val="center"/>
            </w:pPr>
          </w:p>
        </w:tc>
      </w:tr>
      <w:tr w:rsidR="00924FE2" w14:paraId="4C8C710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924F61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A00CC6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AE90A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EFBBE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090622"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3CFF13"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21242A3"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19343AE"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998233C" w14:textId="77777777" w:rsidR="00924FE2" w:rsidRDefault="00924FE2" w:rsidP="009B0B74">
            <w:pPr>
              <w:snapToGrid w:val="0"/>
              <w:jc w:val="center"/>
            </w:pPr>
          </w:p>
        </w:tc>
      </w:tr>
    </w:tbl>
    <w:p w14:paraId="188F3384"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49BA173"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439/22</w:t>
      </w:r>
      <w:r>
        <w:rPr>
          <w:rFonts w:ascii="Arial" w:hAnsi="Arial" w:cs="Arial"/>
          <w:sz w:val="24"/>
          <w:szCs w:val="24"/>
        </w:rPr>
        <w:tab/>
      </w:r>
      <w:r>
        <w:rPr>
          <w:rFonts w:ascii="Times New Roman" w:hAnsi="Times New Roman" w:cs="Times New Roman"/>
          <w:b/>
          <w:bCs/>
          <w:color w:val="000000"/>
          <w:sz w:val="24"/>
          <w:szCs w:val="24"/>
        </w:rPr>
        <w:t>Rozpočtové opatření – finanční dary účelově určené</w:t>
      </w:r>
    </w:p>
    <w:p w14:paraId="018D82BC"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přijetí finančního daru od společností:</w:t>
      </w:r>
    </w:p>
    <w:p w14:paraId="2CDD247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Koito</w:t>
      </w:r>
      <w:proofErr w:type="spellEnd"/>
      <w:r>
        <w:rPr>
          <w:rFonts w:ascii="Times New Roman" w:hAnsi="Times New Roman" w:cs="Times New Roman"/>
          <w:color w:val="000000"/>
          <w:sz w:val="24"/>
          <w:szCs w:val="24"/>
        </w:rPr>
        <w:t xml:space="preserve"> Czech s.r.o., IČ 264 38 771 se sídlem Na Astře 3001, 438 01 Žatec ve výši 5.000,00 </w:t>
      </w:r>
    </w:p>
    <w:p w14:paraId="3ACDA01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Kč</w:t>
      </w:r>
    </w:p>
    <w:p w14:paraId="7D84293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 DESIGNPROJEKT s.r.o., IČ 092 10 121 se sídlem Adolfa </w:t>
      </w:r>
      <w:proofErr w:type="spellStart"/>
      <w:r>
        <w:rPr>
          <w:rFonts w:ascii="Times New Roman" w:hAnsi="Times New Roman" w:cs="Times New Roman"/>
          <w:color w:val="000000"/>
          <w:sz w:val="24"/>
          <w:szCs w:val="24"/>
        </w:rPr>
        <w:t>Heyduka</w:t>
      </w:r>
      <w:proofErr w:type="spellEnd"/>
      <w:r>
        <w:rPr>
          <w:rFonts w:ascii="Times New Roman" w:hAnsi="Times New Roman" w:cs="Times New Roman"/>
          <w:color w:val="000000"/>
          <w:sz w:val="24"/>
          <w:szCs w:val="24"/>
        </w:rPr>
        <w:t xml:space="preserve"> 1114, 438 01 Žatec ve </w:t>
      </w:r>
    </w:p>
    <w:p w14:paraId="522D759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5.000,00 Kč</w:t>
      </w:r>
    </w:p>
    <w:p w14:paraId="35045F8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c) VHV s.r.o., IČ 402 30 678 se sídlem Husova 3058, 438 01 Žatec ve výši 8.000,00 Kč</w:t>
      </w:r>
    </w:p>
    <w:p w14:paraId="03D23AD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 PREFA Žatec s.r.o., IČ 631 45 898 se sídlem Leoše Janáčka 1270, 438 01 Žatec ve výši </w:t>
      </w:r>
    </w:p>
    <w:p w14:paraId="3328917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10.000,00 Kč</w:t>
      </w:r>
    </w:p>
    <w:p w14:paraId="74912C07" w14:textId="5C1ABFD2"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e) POHL </w:t>
      </w:r>
      <w:proofErr w:type="spellStart"/>
      <w:r>
        <w:rPr>
          <w:rFonts w:ascii="Times New Roman" w:hAnsi="Times New Roman" w:cs="Times New Roman"/>
          <w:color w:val="000000"/>
          <w:sz w:val="24"/>
          <w:szCs w:val="24"/>
        </w:rPr>
        <w:t>cz</w:t>
      </w:r>
      <w:proofErr w:type="spellEnd"/>
      <w:r>
        <w:rPr>
          <w:rFonts w:ascii="Times New Roman" w:hAnsi="Times New Roman" w:cs="Times New Roman"/>
          <w:color w:val="000000"/>
          <w:sz w:val="24"/>
          <w:szCs w:val="24"/>
        </w:rPr>
        <w:t>, a.s., IČ 256 06 468 se sídlem Na Pomezí 2483, 252 63 Roztoky ve výši 25.000,00 Kč.</w:t>
      </w:r>
    </w:p>
    <w:p w14:paraId="005307C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C5DFAE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Finanční dary jsou určeny na podporu akce „Olympiáda pro předškoláky“ v roce 2022.</w:t>
      </w:r>
    </w:p>
    <w:p w14:paraId="0C6ECD0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E98876D" w14:textId="093DC34B"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53.000,00 Kč, a to zapojení finančního daru na kapitolu 714 – školství:</w:t>
      </w:r>
    </w:p>
    <w:p w14:paraId="1C90389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3D6CF9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Příjem: 714-3319-2321        + 53.000,00 Kč (sponzorské dary – olympiáda MŠ)</w:t>
      </w:r>
    </w:p>
    <w:p w14:paraId="2A820AB8" w14:textId="297CA583"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Výdej: 714-3319-5139         + 53.000,00 Kč (kap. 714 – školní akce).</w:t>
      </w:r>
    </w:p>
    <w:p w14:paraId="59E20BE9" w14:textId="77777777" w:rsidR="007E06BA" w:rsidRDefault="007E06BA" w:rsidP="007E06BA">
      <w:pPr>
        <w:widowControl w:val="0"/>
        <w:tabs>
          <w:tab w:val="left" w:pos="5896"/>
          <w:tab w:val="left" w:pos="6236"/>
        </w:tabs>
        <w:autoSpaceDE w:val="0"/>
        <w:autoSpaceDN w:val="0"/>
        <w:adjustRightInd w:val="0"/>
        <w:spacing w:before="60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4FEFC608" w14:textId="1590225A"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0E3A71CB"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8EF410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32C3F8D"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38EF704"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A7126C"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7A7508"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E86570"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882FA2"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F9851AA"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181AB51"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69623FB" w14:textId="77777777" w:rsidR="00924FE2" w:rsidRDefault="00924FE2" w:rsidP="009B0B74">
            <w:pPr>
              <w:jc w:val="center"/>
            </w:pPr>
            <w:proofErr w:type="spellStart"/>
            <w:r>
              <w:t>Štross</w:t>
            </w:r>
            <w:proofErr w:type="spellEnd"/>
          </w:p>
        </w:tc>
      </w:tr>
      <w:tr w:rsidR="00924FE2" w14:paraId="69BBCD2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D9F8D15"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CF40DC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C0AEFA"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05B569"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0D8272"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520848"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914AD30"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944EE2A"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471B866" w14:textId="77777777" w:rsidR="00924FE2" w:rsidRDefault="00924FE2" w:rsidP="009B0B74">
            <w:pPr>
              <w:jc w:val="center"/>
            </w:pPr>
            <w:r>
              <w:t>omluven</w:t>
            </w:r>
          </w:p>
        </w:tc>
      </w:tr>
      <w:tr w:rsidR="00924FE2" w14:paraId="34E8BF0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4BB83C0"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8BA4A60"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C3EE62"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9D1792"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9DFA27"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929A43"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B34CBFD"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38285F8"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15A6BDC" w14:textId="77777777" w:rsidR="00924FE2" w:rsidRDefault="00924FE2" w:rsidP="009B0B74">
            <w:pPr>
              <w:snapToGrid w:val="0"/>
              <w:jc w:val="center"/>
            </w:pPr>
          </w:p>
        </w:tc>
      </w:tr>
      <w:tr w:rsidR="00924FE2" w14:paraId="049CBF8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FF42203"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3C9C414"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3F7D3"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F73B36"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A74D20"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469B8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CC9F1F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A53B191"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7D01403" w14:textId="77777777" w:rsidR="00924FE2" w:rsidRDefault="00924FE2" w:rsidP="009B0B74">
            <w:pPr>
              <w:snapToGrid w:val="0"/>
              <w:jc w:val="center"/>
            </w:pPr>
          </w:p>
        </w:tc>
      </w:tr>
    </w:tbl>
    <w:p w14:paraId="55829928"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C8CF952"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440/22</w:t>
      </w:r>
      <w:r>
        <w:rPr>
          <w:rFonts w:ascii="Arial" w:hAnsi="Arial" w:cs="Arial"/>
          <w:sz w:val="24"/>
          <w:szCs w:val="24"/>
        </w:rPr>
        <w:tab/>
      </w:r>
      <w:r>
        <w:rPr>
          <w:rFonts w:ascii="Times New Roman" w:hAnsi="Times New Roman" w:cs="Times New Roman"/>
          <w:b/>
          <w:bCs/>
          <w:color w:val="000000"/>
          <w:sz w:val="24"/>
          <w:szCs w:val="24"/>
        </w:rPr>
        <w:t>Individuální příspěvky sportovním organizacím pro rok 2022</w:t>
      </w:r>
    </w:p>
    <w:p w14:paraId="0745A585"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85 písmene c) a § 102 odst. 3 zákona č. 128/2000 Sb., o</w:t>
      </w:r>
    </w:p>
    <w:p w14:paraId="0996657B" w14:textId="79BB4212"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obcích (obecní zřízení), ve znění pozdějších předpisů, poskytnutí individuálních příspěvků pro sportovce a sportovní kolektivy v roce 2022 dle předloženého návrhu.</w:t>
      </w:r>
    </w:p>
    <w:p w14:paraId="69BFE19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13F649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Rada města Žatce bere na vědomí zápis komise tělovýchovy a sportu ze dne 18.05.2022.</w:t>
      </w:r>
    </w:p>
    <w:p w14:paraId="780371F6" w14:textId="77777777" w:rsidR="007E06BA" w:rsidRDefault="007E06BA" w:rsidP="007E06BA">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3737DA89" w14:textId="4C51484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7B985083"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4DAFAD9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D55B278"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BAC6940"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4EBD47"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C01E8B"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60747D"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61CFE1"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670B6F1"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D270AF9"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DDCE0F9" w14:textId="77777777" w:rsidR="00924FE2" w:rsidRDefault="00924FE2" w:rsidP="009B0B74">
            <w:pPr>
              <w:jc w:val="center"/>
            </w:pPr>
            <w:proofErr w:type="spellStart"/>
            <w:r>
              <w:t>Štross</w:t>
            </w:r>
            <w:proofErr w:type="spellEnd"/>
          </w:p>
        </w:tc>
      </w:tr>
      <w:tr w:rsidR="00924FE2" w14:paraId="7C555D4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7A33A84"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C08D0C9"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3EB25E"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4DAA05"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8074FB"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14A211"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89A3AB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FCA944F"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9A865C6" w14:textId="77777777" w:rsidR="00924FE2" w:rsidRDefault="00924FE2" w:rsidP="009B0B74">
            <w:pPr>
              <w:jc w:val="center"/>
            </w:pPr>
            <w:r>
              <w:t>omluven</w:t>
            </w:r>
          </w:p>
        </w:tc>
      </w:tr>
      <w:tr w:rsidR="00924FE2" w14:paraId="1F0A919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1E872C3"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D879A5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393DBE"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029423"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F9F50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3AFB1F"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7C0905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16EC077"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0DA3AB3" w14:textId="77777777" w:rsidR="00924FE2" w:rsidRDefault="00924FE2" w:rsidP="009B0B74">
            <w:pPr>
              <w:snapToGrid w:val="0"/>
              <w:jc w:val="center"/>
            </w:pPr>
          </w:p>
        </w:tc>
      </w:tr>
      <w:tr w:rsidR="00924FE2" w14:paraId="4B68A3C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380F5EF"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567B55E"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A5A9CB"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6FB7FE"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F29703"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984527"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1A1B4B1"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39DEE1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CC42267" w14:textId="77777777" w:rsidR="00924FE2" w:rsidRDefault="00924FE2" w:rsidP="009B0B74">
            <w:pPr>
              <w:snapToGrid w:val="0"/>
              <w:jc w:val="center"/>
            </w:pPr>
          </w:p>
        </w:tc>
      </w:tr>
    </w:tbl>
    <w:p w14:paraId="654DFAB8"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4C79BF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441/22</w:t>
      </w:r>
      <w:r>
        <w:rPr>
          <w:rFonts w:ascii="Arial" w:hAnsi="Arial" w:cs="Arial"/>
          <w:sz w:val="24"/>
          <w:szCs w:val="24"/>
        </w:rPr>
        <w:tab/>
      </w:r>
      <w:r>
        <w:rPr>
          <w:rFonts w:ascii="Times New Roman" w:hAnsi="Times New Roman" w:cs="Times New Roman"/>
          <w:b/>
          <w:bCs/>
          <w:color w:val="000000"/>
          <w:sz w:val="24"/>
          <w:szCs w:val="24"/>
        </w:rPr>
        <w:t>Dotace sportovní organizaci pro rok 2022</w:t>
      </w:r>
    </w:p>
    <w:p w14:paraId="28B88ADC"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na základě usnesení ZM č. 81/22 ze dne 05.05.2022, doporučuje </w:t>
      </w:r>
    </w:p>
    <w:p w14:paraId="4AB3F24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Zastupitelstvu města Žatce schválit snížení schválené dotace pro rok 2022 zapsanému spolku </w:t>
      </w:r>
    </w:p>
    <w:p w14:paraId="7461D41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ZO Svazu Branně technických sportů Žatec, Volyňských Čechů 2734, 438 01 Žatec, IČ </w:t>
      </w:r>
    </w:p>
    <w:p w14:paraId="6812A22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71163182 z původní schválené částky 167.000,00 Kč na částku 64.000,00 Kč.</w:t>
      </w:r>
    </w:p>
    <w:p w14:paraId="2DE4126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1A3D26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zápis komise tělovýchovy a sportu ze dne 05.06.2022.</w:t>
      </w:r>
    </w:p>
    <w:p w14:paraId="24CB044C" w14:textId="77777777" w:rsidR="007E06BA" w:rsidRDefault="007E06BA" w:rsidP="007E06BA">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1B709368" w14:textId="4D402D4F"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38C76574"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2C1BAF5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8BDAC5"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454AA49"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156985"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7DD33B"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1D55F3"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772B1C"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BBDB739"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82AEED4"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2193539" w14:textId="77777777" w:rsidR="00924FE2" w:rsidRDefault="00924FE2" w:rsidP="009B0B74">
            <w:pPr>
              <w:jc w:val="center"/>
            </w:pPr>
            <w:proofErr w:type="spellStart"/>
            <w:r>
              <w:t>Štross</w:t>
            </w:r>
            <w:proofErr w:type="spellEnd"/>
          </w:p>
        </w:tc>
      </w:tr>
      <w:tr w:rsidR="00924FE2" w14:paraId="1F9A70B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D234C97"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E3E137A"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7DE1E5"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4FFF55"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034483"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6806E4"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7DD4698"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EEA3977"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AAB7AFF" w14:textId="77777777" w:rsidR="00924FE2" w:rsidRDefault="00924FE2" w:rsidP="009B0B74">
            <w:pPr>
              <w:jc w:val="center"/>
            </w:pPr>
            <w:r>
              <w:t>omluven</w:t>
            </w:r>
          </w:p>
        </w:tc>
      </w:tr>
      <w:tr w:rsidR="00924FE2" w14:paraId="3F46B2B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E2DB80"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40B67C2"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986867"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EA099D"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7FAFD7"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89A2D8"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2392D36"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6882417"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FDD7E65" w14:textId="77777777" w:rsidR="00924FE2" w:rsidRDefault="00924FE2" w:rsidP="009B0B74">
            <w:pPr>
              <w:snapToGrid w:val="0"/>
              <w:jc w:val="center"/>
            </w:pPr>
          </w:p>
        </w:tc>
      </w:tr>
      <w:tr w:rsidR="00924FE2" w14:paraId="6B5670C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643285E"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9706ABA"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BB2D79"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CC54E0"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E0C7A6"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5826EF"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EDA93F1"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26A345A"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F675C8D" w14:textId="77777777" w:rsidR="00924FE2" w:rsidRDefault="00924FE2" w:rsidP="009B0B74">
            <w:pPr>
              <w:snapToGrid w:val="0"/>
              <w:jc w:val="center"/>
            </w:pPr>
          </w:p>
        </w:tc>
      </w:tr>
    </w:tbl>
    <w:p w14:paraId="3217092A"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8D3AE4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442/22</w:t>
      </w:r>
      <w:r>
        <w:rPr>
          <w:rFonts w:ascii="Arial" w:hAnsi="Arial" w:cs="Arial"/>
          <w:sz w:val="24"/>
          <w:szCs w:val="24"/>
        </w:rPr>
        <w:tab/>
      </w:r>
      <w:r>
        <w:rPr>
          <w:rFonts w:ascii="Times New Roman" w:hAnsi="Times New Roman" w:cs="Times New Roman"/>
          <w:b/>
          <w:bCs/>
          <w:color w:val="000000"/>
          <w:sz w:val="24"/>
          <w:szCs w:val="24"/>
        </w:rPr>
        <w:t>Revokace usnesení – Účelová dotace – KČT, odbor Žatec</w:t>
      </w:r>
    </w:p>
    <w:p w14:paraId="7BD2E902"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w:t>
      </w:r>
    </w:p>
    <w:p w14:paraId="6541E98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revokuje své usnesení č. 318/22 ze dne 25.04.2022 – Účelová dotace – KČT, odbor Žatec: </w:t>
      </w:r>
    </w:p>
    <w:p w14:paraId="2CA917B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poskytnutí účelové neinvestiční dotace spolku KČT, odbor Žatec, </w:t>
      </w:r>
    </w:p>
    <w:p w14:paraId="6DFEC2D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IČ 227 54 636 se sídlem Politických vězňů 1111, 438 01 Žatec na podporu vydání průvodce s </w:t>
      </w:r>
    </w:p>
    <w:p w14:paraId="6186386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názvem „Pojďme po staré Hřebenové cestě – </w:t>
      </w:r>
      <w:proofErr w:type="spellStart"/>
      <w:r>
        <w:rPr>
          <w:rFonts w:ascii="Times New Roman" w:hAnsi="Times New Roman" w:cs="Times New Roman"/>
          <w:color w:val="000000"/>
          <w:sz w:val="24"/>
          <w:szCs w:val="24"/>
        </w:rPr>
        <w:t>Kammweg</w:t>
      </w:r>
      <w:proofErr w:type="spellEnd"/>
      <w:r>
        <w:rPr>
          <w:rFonts w:ascii="Times New Roman" w:hAnsi="Times New Roman" w:cs="Times New Roman"/>
          <w:color w:val="000000"/>
          <w:sz w:val="24"/>
          <w:szCs w:val="24"/>
        </w:rPr>
        <w:t xml:space="preserve"> přes Krušné hory“ ve výši 5.000,00 </w:t>
      </w:r>
    </w:p>
    <w:p w14:paraId="752FAAF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Kč z kapitoly 741 – finanční příspěvky ostatní organizace.</w:t>
      </w:r>
    </w:p>
    <w:p w14:paraId="5A13A3FC" w14:textId="1FE2B7E8"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 a schvaluje poskytnutí účelové neinvestiční dotace spolku Krušnohorská hřebenovka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xml:space="preserve">. IČ 084 83 060 se sídlem Politických vězňů 1111, 438 01 Žatec na podporu vydání průvodce s </w:t>
      </w:r>
    </w:p>
    <w:p w14:paraId="3E86E0E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názvem „Pojďme po staré Hřebenové cestě – </w:t>
      </w:r>
      <w:proofErr w:type="spellStart"/>
      <w:r>
        <w:rPr>
          <w:rFonts w:ascii="Times New Roman" w:hAnsi="Times New Roman" w:cs="Times New Roman"/>
          <w:color w:val="000000"/>
          <w:sz w:val="24"/>
          <w:szCs w:val="24"/>
        </w:rPr>
        <w:t>Kammweg</w:t>
      </w:r>
      <w:proofErr w:type="spellEnd"/>
      <w:r>
        <w:rPr>
          <w:rFonts w:ascii="Times New Roman" w:hAnsi="Times New Roman" w:cs="Times New Roman"/>
          <w:color w:val="000000"/>
          <w:sz w:val="24"/>
          <w:szCs w:val="24"/>
        </w:rPr>
        <w:t xml:space="preserve"> přes Krušné hory“ ve výši 5.000,00 </w:t>
      </w:r>
    </w:p>
    <w:p w14:paraId="576EB60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Kč z kapitoly 741 – finanční příspěvky ostatní organizace.</w:t>
      </w:r>
    </w:p>
    <w:p w14:paraId="4D4A7958" w14:textId="77777777" w:rsidR="007E06BA" w:rsidRDefault="007E06BA" w:rsidP="007E06BA">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15.06.2022</w:t>
      </w:r>
    </w:p>
    <w:p w14:paraId="3D1E0B65" w14:textId="3C9BC31C"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090AAA1F"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6750569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92D175D"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1E63C27"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9E7744"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52300A"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09BC48"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890F65"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B204520"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0088F46"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36D688B" w14:textId="77777777" w:rsidR="00924FE2" w:rsidRDefault="00924FE2" w:rsidP="009B0B74">
            <w:pPr>
              <w:jc w:val="center"/>
            </w:pPr>
            <w:proofErr w:type="spellStart"/>
            <w:r>
              <w:t>Štross</w:t>
            </w:r>
            <w:proofErr w:type="spellEnd"/>
          </w:p>
        </w:tc>
      </w:tr>
      <w:tr w:rsidR="00924FE2" w14:paraId="70485BC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015C9C0"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EE992C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AFE54E"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FCD074"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D5DA4A"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243527"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7180524"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F8A0619"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D18ECFB" w14:textId="77777777" w:rsidR="00924FE2" w:rsidRDefault="00924FE2" w:rsidP="009B0B74">
            <w:pPr>
              <w:jc w:val="center"/>
            </w:pPr>
            <w:r>
              <w:t>omluven</w:t>
            </w:r>
          </w:p>
        </w:tc>
      </w:tr>
      <w:tr w:rsidR="00924FE2" w14:paraId="03277A2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F5F893"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14DEF0D"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D8A2C9"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E9C36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FAEE3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925221"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565B034"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9258A3D"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0352DB6" w14:textId="77777777" w:rsidR="00924FE2" w:rsidRDefault="00924FE2" w:rsidP="009B0B74">
            <w:pPr>
              <w:snapToGrid w:val="0"/>
              <w:jc w:val="center"/>
            </w:pPr>
          </w:p>
        </w:tc>
      </w:tr>
      <w:tr w:rsidR="00924FE2" w14:paraId="0B1E65D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C861E9C"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051047D"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261AA3"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D88FE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1606C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0E18E4"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5DDC98F"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8A278C"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71C1354" w14:textId="77777777" w:rsidR="00924FE2" w:rsidRDefault="00924FE2" w:rsidP="009B0B74">
            <w:pPr>
              <w:snapToGrid w:val="0"/>
              <w:jc w:val="center"/>
            </w:pPr>
          </w:p>
        </w:tc>
      </w:tr>
    </w:tbl>
    <w:p w14:paraId="008C1933" w14:textId="77777777" w:rsidR="00924FE2" w:rsidRDefault="00924FE2" w:rsidP="007E06BA">
      <w:pPr>
        <w:widowControl w:val="0"/>
        <w:tabs>
          <w:tab w:val="right" w:pos="1073"/>
          <w:tab w:val="left" w:pos="1163"/>
        </w:tabs>
        <w:autoSpaceDE w:val="0"/>
        <w:autoSpaceDN w:val="0"/>
        <w:adjustRightInd w:val="0"/>
        <w:spacing w:after="0" w:line="240" w:lineRule="auto"/>
        <w:rPr>
          <w:rFonts w:ascii="Arial" w:hAnsi="Arial" w:cs="Arial"/>
          <w:sz w:val="24"/>
          <w:szCs w:val="24"/>
        </w:rPr>
      </w:pPr>
    </w:p>
    <w:p w14:paraId="7D26EE07" w14:textId="09619B36" w:rsidR="007E06BA" w:rsidRDefault="007E06BA" w:rsidP="007E06BA">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443/22</w:t>
      </w:r>
      <w:r>
        <w:rPr>
          <w:rFonts w:ascii="Arial" w:hAnsi="Arial" w:cs="Arial"/>
          <w:sz w:val="24"/>
          <w:szCs w:val="24"/>
        </w:rPr>
        <w:tab/>
      </w:r>
      <w:r>
        <w:rPr>
          <w:rFonts w:ascii="Times New Roman" w:hAnsi="Times New Roman" w:cs="Times New Roman"/>
          <w:b/>
          <w:bCs/>
          <w:color w:val="000000"/>
          <w:sz w:val="24"/>
          <w:szCs w:val="24"/>
        </w:rPr>
        <w:t>Poskytnutí účelové neinvestiční dotace – Městské divadlo Žatec</w:t>
      </w:r>
    </w:p>
    <w:p w14:paraId="59868FB5"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dle § 10a zákona č. 250/2000 Sb., o rozpočtových pravidlech územních </w:t>
      </w:r>
    </w:p>
    <w:p w14:paraId="1A43F4B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rozpočtů, ve znění pozdějších předpisů doporučuje Zastupitelstvu města Žatce schválit </w:t>
      </w:r>
    </w:p>
    <w:p w14:paraId="1DF23469" w14:textId="5447F1FC"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poskytnutí neinvestiční účelové dotace ve výši 3.000.000,00 Kč na financování akce: „Dočesná 2022“.</w:t>
      </w:r>
    </w:p>
    <w:p w14:paraId="6FD1707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0D47AA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ve</w:t>
      </w:r>
    </w:p>
    <w:p w14:paraId="0271D7B3" w14:textId="671B28A9"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3.000.000,00 Kč, a to přesun v rámci schváleného rozpočtu kap. 716 takto:</w:t>
      </w:r>
    </w:p>
    <w:p w14:paraId="646C93A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468DB77" w14:textId="7EFD681E"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716-6171-5901,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283       - 3.000.000,00 Kč (rezerva kap. 716)</w:t>
      </w:r>
    </w:p>
    <w:p w14:paraId="18C2C241"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716-3311-5331,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2836     + 3.000.000,00 Kč (divadlo – účelová dotace).</w:t>
      </w:r>
    </w:p>
    <w:p w14:paraId="419726B5"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7518ADE7" w14:textId="0286C16D"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4ED4692F" w14:textId="19AF74F0"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7828F652"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2DF1D6F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67EB062"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5417E89"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A02CEE"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E8742A"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BD3098"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E200B"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7202454"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71E9EA9"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CB95B56" w14:textId="77777777" w:rsidR="00924FE2" w:rsidRDefault="00924FE2" w:rsidP="009B0B74">
            <w:pPr>
              <w:jc w:val="center"/>
            </w:pPr>
            <w:proofErr w:type="spellStart"/>
            <w:r>
              <w:t>Štross</w:t>
            </w:r>
            <w:proofErr w:type="spellEnd"/>
          </w:p>
        </w:tc>
      </w:tr>
      <w:tr w:rsidR="00924FE2" w14:paraId="1D15585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1CFE08D"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EE64483"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DF0D6A"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125B59"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4735E2"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EADCB2"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82157FB"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238FE52"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F8143DC" w14:textId="77777777" w:rsidR="00924FE2" w:rsidRDefault="00924FE2" w:rsidP="009B0B74">
            <w:pPr>
              <w:jc w:val="center"/>
            </w:pPr>
            <w:r>
              <w:t>omluven</w:t>
            </w:r>
          </w:p>
        </w:tc>
      </w:tr>
      <w:tr w:rsidR="00924FE2" w14:paraId="7CDF7BA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6EAE08A"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B4ED4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0023F3"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FE29E"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5589D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969B2F"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6CC20E3"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0164A87"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236015F" w14:textId="77777777" w:rsidR="00924FE2" w:rsidRDefault="00924FE2" w:rsidP="009B0B74">
            <w:pPr>
              <w:snapToGrid w:val="0"/>
              <w:jc w:val="center"/>
            </w:pPr>
          </w:p>
        </w:tc>
      </w:tr>
      <w:tr w:rsidR="00924FE2" w14:paraId="19DB661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4982704"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C1D7A7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F072B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6E7D06"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BF2A25"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C0948C"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80FA728"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B8CA3BE"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D726D64" w14:textId="77777777" w:rsidR="00924FE2" w:rsidRDefault="00924FE2" w:rsidP="009B0B74">
            <w:pPr>
              <w:snapToGrid w:val="0"/>
              <w:jc w:val="center"/>
            </w:pPr>
          </w:p>
        </w:tc>
      </w:tr>
    </w:tbl>
    <w:p w14:paraId="45D40A10"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444/22</w:t>
      </w:r>
      <w:r>
        <w:rPr>
          <w:rFonts w:ascii="Arial" w:hAnsi="Arial" w:cs="Arial"/>
          <w:sz w:val="24"/>
          <w:szCs w:val="24"/>
        </w:rPr>
        <w:tab/>
      </w:r>
      <w:r>
        <w:rPr>
          <w:rFonts w:ascii="Times New Roman" w:hAnsi="Times New Roman" w:cs="Times New Roman"/>
          <w:b/>
          <w:bCs/>
          <w:color w:val="000000"/>
          <w:sz w:val="24"/>
          <w:szCs w:val="24"/>
        </w:rPr>
        <w:t xml:space="preserve">Azylové domy v Žatci – Vavřinec </w:t>
      </w:r>
      <w:proofErr w:type="spellStart"/>
      <w:r>
        <w:rPr>
          <w:rFonts w:ascii="Times New Roman" w:hAnsi="Times New Roman" w:cs="Times New Roman"/>
          <w:b/>
          <w:bCs/>
          <w:color w:val="000000"/>
          <w:sz w:val="24"/>
          <w:szCs w:val="24"/>
        </w:rPr>
        <w:t>z.s</w:t>
      </w:r>
      <w:proofErr w:type="spellEnd"/>
      <w:r>
        <w:rPr>
          <w:rFonts w:ascii="Times New Roman" w:hAnsi="Times New Roman" w:cs="Times New Roman"/>
          <w:b/>
          <w:bCs/>
          <w:color w:val="000000"/>
          <w:sz w:val="24"/>
          <w:szCs w:val="24"/>
        </w:rPr>
        <w:t>. a Oblastní spolek ČČK</w:t>
      </w:r>
    </w:p>
    <w:p w14:paraId="7292E76B"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společnou žádost spolku 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xml:space="preserve">., IČO 01539353 a spolku </w:t>
      </w:r>
    </w:p>
    <w:p w14:paraId="65E47509" w14:textId="661AD834"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Oblastní spolek Českého červeného kříže Louny, IČO 00426113 ze dne 10.05.2022 a schvaluje snížení nájemného za užívání nemovitostí dle smlouvy o nájmu ze dne 11.08.2015 ve znění dodatků č. 1</w:t>
      </w:r>
      <w:r w:rsidR="006D3028">
        <w:rPr>
          <w:rFonts w:ascii="Times New Roman" w:hAnsi="Times New Roman" w:cs="Times New Roman"/>
          <w:color w:val="000000"/>
          <w:sz w:val="24"/>
          <w:szCs w:val="24"/>
        </w:rPr>
        <w:t>-</w:t>
      </w:r>
      <w:r>
        <w:rPr>
          <w:rFonts w:ascii="Times New Roman" w:hAnsi="Times New Roman" w:cs="Times New Roman"/>
          <w:color w:val="000000"/>
          <w:sz w:val="24"/>
          <w:szCs w:val="24"/>
        </w:rPr>
        <w:t xml:space="preserve">4, nájemce 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IČO 01539353 na částku 1,00 Kč měsíčně za období od července 2022 do prosince 2022, dále schvaluje snížení nájemného za užívání nemovitostí dle smlouvy o nájmu ze dne 02.10.2018 ve znění dodatků č. 1, nájemce Oblastní spolek Českého červeného kříže Louny, IČO 00426113 na částku 1,00 Kč měsíčně za období od července 2022 do prosince 2022, a to s ohledem na zajištění nezbytných sociálních služeb poskytovaných na</w:t>
      </w:r>
      <w:r w:rsidR="006D30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území města ze strany žadatelů.</w:t>
      </w:r>
    </w:p>
    <w:p w14:paraId="086AD8C1" w14:textId="77777777" w:rsidR="007E06BA" w:rsidRDefault="007E06BA" w:rsidP="007E06BA">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060A1F9C" w14:textId="5BAF16E7"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 xml:space="preserve">SEDLÁKOVÁ, </w:t>
      </w:r>
      <w:r w:rsidR="006D3028">
        <w:rPr>
          <w:rFonts w:ascii="Times New Roman" w:hAnsi="Times New Roman" w:cs="Times New Roman"/>
          <w:color w:val="000000"/>
          <w:sz w:val="20"/>
          <w:szCs w:val="20"/>
        </w:rPr>
        <w:t>DONÍNOVÁ</w:t>
      </w:r>
    </w:p>
    <w:p w14:paraId="3509D423"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3C2F519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51C00C1"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E55D53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E258EE"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7A7F25"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6CA2BA"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ABB62D"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178B8E2"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F599C74"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BD3ECC6" w14:textId="77777777" w:rsidR="00924FE2" w:rsidRDefault="00924FE2" w:rsidP="009B0B74">
            <w:pPr>
              <w:jc w:val="center"/>
            </w:pPr>
            <w:proofErr w:type="spellStart"/>
            <w:r>
              <w:t>Štross</w:t>
            </w:r>
            <w:proofErr w:type="spellEnd"/>
          </w:p>
        </w:tc>
      </w:tr>
      <w:tr w:rsidR="00924FE2" w14:paraId="0561188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E597919"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987A838"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4D5B29"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AF2689"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662C5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BECB09"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C7FE72C"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1D440BA"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6C3ECD2" w14:textId="77777777" w:rsidR="00924FE2" w:rsidRDefault="00924FE2" w:rsidP="009B0B74">
            <w:pPr>
              <w:jc w:val="center"/>
            </w:pPr>
            <w:r>
              <w:t>omluven</w:t>
            </w:r>
          </w:p>
        </w:tc>
      </w:tr>
      <w:tr w:rsidR="00924FE2" w14:paraId="7554BD3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8F767AE"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6518096"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BED66E"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350EEF"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8A998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318EF1"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945696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6EA4513"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468D8DE" w14:textId="77777777" w:rsidR="00924FE2" w:rsidRDefault="00924FE2" w:rsidP="009B0B74">
            <w:pPr>
              <w:snapToGrid w:val="0"/>
              <w:jc w:val="center"/>
            </w:pPr>
          </w:p>
        </w:tc>
      </w:tr>
      <w:tr w:rsidR="00924FE2" w14:paraId="3F75511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EEC2838"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4CFD791"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8DACBE"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28D16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F6818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D531AD"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6DF94D0"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A5CB6AC"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1D8A66D" w14:textId="77777777" w:rsidR="00924FE2" w:rsidRDefault="00924FE2" w:rsidP="009B0B74">
            <w:pPr>
              <w:snapToGrid w:val="0"/>
              <w:jc w:val="center"/>
            </w:pPr>
          </w:p>
        </w:tc>
      </w:tr>
    </w:tbl>
    <w:p w14:paraId="670E9227"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D6B5FB0"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445/22</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dotaci – nákup mycích dřezů a pracovních </w:t>
      </w:r>
    </w:p>
    <w:p w14:paraId="2B42CFBC"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stolů – ZŠ Žatec, Petra Bezruče 2000, okres Louny</w:t>
      </w:r>
    </w:p>
    <w:p w14:paraId="49A95675" w14:textId="363C5A00" w:rsidR="007E06BA" w:rsidRDefault="007E06BA" w:rsidP="006D3028">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Petra Bezruče 2000, okres Louny a doporučuje Zastupitelstvu města Žatce schválit účelovou neinvestiční dotaci na </w:t>
      </w:r>
    </w:p>
    <w:p w14:paraId="0066A6C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pořízení 2 ks mycích dřezů a 2 ks pracovních stolů do školní jídelny v celkové výši 86.000,00 </w:t>
      </w:r>
    </w:p>
    <w:p w14:paraId="7D19568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Kč.</w:t>
      </w:r>
    </w:p>
    <w:p w14:paraId="5018FC9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99E1D3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ve</w:t>
      </w:r>
    </w:p>
    <w:p w14:paraId="71D3BF50" w14:textId="44558A1E"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86.000,00 Kč, a to čerpání rezervního fondu na poskytnutí dotace:</w:t>
      </w:r>
    </w:p>
    <w:p w14:paraId="635F555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B593555" w14:textId="45A21CB0"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- 86.000,00 Kč (čerpání RF)</w:t>
      </w:r>
    </w:p>
    <w:p w14:paraId="085FD21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714-3113-5331-org. 5501     + 86.000,00 Kč (účelová neinvestiční dotace).</w:t>
      </w:r>
    </w:p>
    <w:p w14:paraId="5F0BE937" w14:textId="77777777" w:rsidR="007E06BA" w:rsidRDefault="007E06BA" w:rsidP="007E06BA">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55E0B2FC" w14:textId="604EB6C0"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2AE49D15"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2DE32F7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F6AECBF"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409251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E1BF8C"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7E3AEB"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A73A23"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6E38B8"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682A2D0"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CACF9B3"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2F436B2" w14:textId="77777777" w:rsidR="00924FE2" w:rsidRDefault="00924FE2" w:rsidP="009B0B74">
            <w:pPr>
              <w:jc w:val="center"/>
            </w:pPr>
            <w:proofErr w:type="spellStart"/>
            <w:r>
              <w:t>Štross</w:t>
            </w:r>
            <w:proofErr w:type="spellEnd"/>
          </w:p>
        </w:tc>
      </w:tr>
      <w:tr w:rsidR="00924FE2" w14:paraId="5469E66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F9FE7A6"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486D73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FA77CD"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D2B6C3"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BA0EA9"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D14F99"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4E77121"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DEBE2F1"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D6E1D62" w14:textId="77777777" w:rsidR="00924FE2" w:rsidRDefault="00924FE2" w:rsidP="009B0B74">
            <w:pPr>
              <w:jc w:val="center"/>
            </w:pPr>
            <w:r>
              <w:t>omluven</w:t>
            </w:r>
          </w:p>
        </w:tc>
      </w:tr>
      <w:tr w:rsidR="00924FE2" w14:paraId="26DD5B9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DB816C3"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A4E3CE4"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82A8A8"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8D06D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4CC085"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829AA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274384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F9F2745"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7B28677" w14:textId="77777777" w:rsidR="00924FE2" w:rsidRDefault="00924FE2" w:rsidP="009B0B74">
            <w:pPr>
              <w:snapToGrid w:val="0"/>
              <w:jc w:val="center"/>
            </w:pPr>
          </w:p>
        </w:tc>
      </w:tr>
      <w:tr w:rsidR="00924FE2" w14:paraId="7D73991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50ECFCD"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46A431"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15D8E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2EB503"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E31C8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CABBEA"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797DB6B"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7C988CA"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9917CF6" w14:textId="77777777" w:rsidR="00924FE2" w:rsidRDefault="00924FE2" w:rsidP="009B0B74">
            <w:pPr>
              <w:snapToGrid w:val="0"/>
              <w:jc w:val="center"/>
            </w:pPr>
          </w:p>
        </w:tc>
      </w:tr>
    </w:tbl>
    <w:p w14:paraId="46C5BCB1"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83F5B3E"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446/22</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dotaci – výměna podlahových krytin – ZŠ </w:t>
      </w:r>
    </w:p>
    <w:p w14:paraId="219C305E"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Komenského alej 749, okres Louny</w:t>
      </w:r>
    </w:p>
    <w:p w14:paraId="73C6FE44" w14:textId="01AE8734" w:rsidR="007E06BA" w:rsidRDefault="007E06BA" w:rsidP="006D3028">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Základní školy Žatec, Komenského alej 749, okres Louny a doporučuje Zastupitelstvu města Žatce schválit účelovou neinvestiční dotaci na </w:t>
      </w:r>
    </w:p>
    <w:p w14:paraId="34155C6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financování nákladů spojených s výměnou podlahových krytin ve třídě 7. D, 9. B a v kabinetě </w:t>
      </w:r>
    </w:p>
    <w:p w14:paraId="3285E1C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přírodopisu v celkové výši 306.993,00 Kč.</w:t>
      </w:r>
    </w:p>
    <w:p w14:paraId="5534A39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F75503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ve</w:t>
      </w:r>
    </w:p>
    <w:p w14:paraId="329439AF" w14:textId="1F859356"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307.000,00 Kč, a to čerpání rezervního fondu na poskytnutí dotace:</w:t>
      </w:r>
    </w:p>
    <w:p w14:paraId="7B75BC4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EC4B121" w14:textId="341546E9"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- 307.000,00 Kč (čerpání RF)</w:t>
      </w:r>
    </w:p>
    <w:p w14:paraId="0ACC27D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714-3113-5331-org. 5521        + 307.000,00 Kč (účelová neinvestiční dotace).</w:t>
      </w:r>
    </w:p>
    <w:p w14:paraId="0B683298" w14:textId="77777777" w:rsidR="00924FE2" w:rsidRDefault="00924FE2" w:rsidP="007E06BA">
      <w:pPr>
        <w:widowControl w:val="0"/>
        <w:tabs>
          <w:tab w:val="left" w:pos="5896"/>
          <w:tab w:val="left" w:pos="6236"/>
        </w:tabs>
        <w:autoSpaceDE w:val="0"/>
        <w:autoSpaceDN w:val="0"/>
        <w:adjustRightInd w:val="0"/>
        <w:spacing w:before="444" w:after="0" w:line="240" w:lineRule="auto"/>
        <w:rPr>
          <w:rFonts w:ascii="Arial" w:hAnsi="Arial" w:cs="Arial"/>
          <w:sz w:val="24"/>
          <w:szCs w:val="24"/>
        </w:rPr>
      </w:pPr>
    </w:p>
    <w:p w14:paraId="552034E5" w14:textId="5D1861AE" w:rsidR="007E06BA" w:rsidRDefault="007E06BA" w:rsidP="007E06BA">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23.06.2022</w:t>
      </w:r>
    </w:p>
    <w:p w14:paraId="4F9A2954" w14:textId="3769B7A7"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2CC2ECF9"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98B159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D09C687"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11FA1E"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B518E7"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89451C"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2D324B"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EF291B"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808E40D"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8218823"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9707025" w14:textId="77777777" w:rsidR="00924FE2" w:rsidRDefault="00924FE2" w:rsidP="009B0B74">
            <w:pPr>
              <w:jc w:val="center"/>
            </w:pPr>
            <w:proofErr w:type="spellStart"/>
            <w:r>
              <w:t>Štross</w:t>
            </w:r>
            <w:proofErr w:type="spellEnd"/>
          </w:p>
        </w:tc>
      </w:tr>
      <w:tr w:rsidR="00924FE2" w14:paraId="5372A14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7C7BC50"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49011F8"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0E26D2"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F403F4"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489449"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6D9CE5"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628D800"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7F37DE6"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31AACE" w14:textId="77777777" w:rsidR="00924FE2" w:rsidRDefault="00924FE2" w:rsidP="009B0B74">
            <w:pPr>
              <w:jc w:val="center"/>
            </w:pPr>
            <w:r>
              <w:t>omluven</w:t>
            </w:r>
          </w:p>
        </w:tc>
      </w:tr>
      <w:tr w:rsidR="00924FE2" w14:paraId="7CE4D3C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FA16E10"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F085D24"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E9F556"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75B41E"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8BAE8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B248E8"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5A3AF0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37F0CC4"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C1997E3" w14:textId="77777777" w:rsidR="00924FE2" w:rsidRDefault="00924FE2" w:rsidP="009B0B74">
            <w:pPr>
              <w:snapToGrid w:val="0"/>
              <w:jc w:val="center"/>
            </w:pPr>
          </w:p>
        </w:tc>
      </w:tr>
      <w:tr w:rsidR="00924FE2" w14:paraId="6BE2A3B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19C695A"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882A49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F141A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703C65"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C9C647"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C89EF5"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286FEF0"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FEF002D"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EE680A8" w14:textId="77777777" w:rsidR="00924FE2" w:rsidRDefault="00924FE2" w:rsidP="009B0B74">
            <w:pPr>
              <w:snapToGrid w:val="0"/>
              <w:jc w:val="center"/>
            </w:pPr>
          </w:p>
        </w:tc>
      </w:tr>
    </w:tbl>
    <w:p w14:paraId="6DB7519D"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8306A2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447/22</w:t>
      </w:r>
      <w:r>
        <w:rPr>
          <w:rFonts w:ascii="Arial" w:hAnsi="Arial" w:cs="Arial"/>
          <w:sz w:val="24"/>
          <w:szCs w:val="24"/>
        </w:rPr>
        <w:tab/>
      </w:r>
      <w:r>
        <w:rPr>
          <w:rFonts w:ascii="Times New Roman" w:hAnsi="Times New Roman" w:cs="Times New Roman"/>
          <w:b/>
          <w:bCs/>
          <w:color w:val="000000"/>
          <w:sz w:val="24"/>
          <w:szCs w:val="24"/>
        </w:rPr>
        <w:t xml:space="preserve">Změna odpisového plánu r. 2022 – ZŠ Žatec, nám. 28.října 1019, okres </w:t>
      </w:r>
    </w:p>
    <w:p w14:paraId="246671C8"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Louny</w:t>
      </w:r>
    </w:p>
    <w:p w14:paraId="0927BDEE"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14:paraId="54AE16B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schvaluje změnu </w:t>
      </w:r>
    </w:p>
    <w:p w14:paraId="663F02E5"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odpisového plánu dlouhodobého majetku na rok 2022 u PO Základní škola Žatec, nám. 28. října 1019, okres Louny, a to v celkové výši 271.750,00 Kč.</w:t>
      </w:r>
    </w:p>
    <w:p w14:paraId="4979080E"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2B4F913" w14:textId="27A85529"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22.06.2022</w:t>
      </w:r>
    </w:p>
    <w:p w14:paraId="13C40B7F" w14:textId="7E8C93F6"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370DEEAD"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DFB22C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C8A46E1"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FCDEC0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E46431"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E4869D"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0D1492"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DAEF39"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1180A72"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2555563"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EB9839D" w14:textId="77777777" w:rsidR="00924FE2" w:rsidRDefault="00924FE2" w:rsidP="009B0B74">
            <w:pPr>
              <w:jc w:val="center"/>
            </w:pPr>
            <w:proofErr w:type="spellStart"/>
            <w:r>
              <w:t>Štross</w:t>
            </w:r>
            <w:proofErr w:type="spellEnd"/>
          </w:p>
        </w:tc>
      </w:tr>
      <w:tr w:rsidR="00924FE2" w14:paraId="5965720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671C40D"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57ACA16"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A7A401"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4B976C"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FCFB0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3616FF"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C1D3956"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82D6617"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0B275FF" w14:textId="77777777" w:rsidR="00924FE2" w:rsidRDefault="00924FE2" w:rsidP="009B0B74">
            <w:pPr>
              <w:jc w:val="center"/>
            </w:pPr>
            <w:r>
              <w:t>omluven</w:t>
            </w:r>
          </w:p>
        </w:tc>
      </w:tr>
      <w:tr w:rsidR="00924FE2" w14:paraId="461A145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3D37D50"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37B290D"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E29A09"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3C1B9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FB6545"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68D3BF"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D900B6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A1206B2"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097AECF" w14:textId="77777777" w:rsidR="00924FE2" w:rsidRDefault="00924FE2" w:rsidP="009B0B74">
            <w:pPr>
              <w:snapToGrid w:val="0"/>
              <w:jc w:val="center"/>
            </w:pPr>
          </w:p>
        </w:tc>
      </w:tr>
      <w:tr w:rsidR="00924FE2" w14:paraId="227048E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18C1377"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5D3BAB6"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AEA2F8"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AEEF8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286D1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EE74D5"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204E8E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1685B8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B8C5A49" w14:textId="77777777" w:rsidR="00924FE2" w:rsidRDefault="00924FE2" w:rsidP="009B0B74">
            <w:pPr>
              <w:snapToGrid w:val="0"/>
              <w:jc w:val="center"/>
            </w:pPr>
          </w:p>
        </w:tc>
      </w:tr>
    </w:tbl>
    <w:p w14:paraId="72155294"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2F9C673"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448/22</w:t>
      </w:r>
      <w:r>
        <w:rPr>
          <w:rFonts w:ascii="Arial" w:hAnsi="Arial" w:cs="Arial"/>
          <w:sz w:val="24"/>
          <w:szCs w:val="24"/>
        </w:rPr>
        <w:tab/>
      </w:r>
      <w:r>
        <w:rPr>
          <w:rFonts w:ascii="Times New Roman" w:hAnsi="Times New Roman" w:cs="Times New Roman"/>
          <w:b/>
          <w:bCs/>
          <w:color w:val="000000"/>
          <w:sz w:val="24"/>
          <w:szCs w:val="24"/>
        </w:rPr>
        <w:t xml:space="preserve">Změna odpisového plánu r. 2022 – MŠ Žatec, Fügnerova 2051, okres </w:t>
      </w:r>
    </w:p>
    <w:p w14:paraId="233F1647"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Louny</w:t>
      </w:r>
    </w:p>
    <w:p w14:paraId="464655DE"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14:paraId="135908B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schvaluje změnu </w:t>
      </w:r>
    </w:p>
    <w:p w14:paraId="59AFC02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odpisového plánu dlouhodobého majetku na rok 2022 u PO Mateřská škola Žatec, Fügnerova </w:t>
      </w:r>
    </w:p>
    <w:p w14:paraId="109C13D3"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2051, okres Louny, a to v celkové výši 63.333,00 Kč.</w:t>
      </w:r>
    </w:p>
    <w:p w14:paraId="7F3A208C"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443569FB" w14:textId="5E75C1F3"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22.06.2022</w:t>
      </w:r>
    </w:p>
    <w:p w14:paraId="502FA922" w14:textId="59904E18"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72ED1973"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6BCB31C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CF6431F"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E79B6EE"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6BAAEA"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88C6C7"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3E65D5"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D5764B"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527F3E3"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8C420BB"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7289AE5" w14:textId="77777777" w:rsidR="00924FE2" w:rsidRDefault="00924FE2" w:rsidP="009B0B74">
            <w:pPr>
              <w:jc w:val="center"/>
            </w:pPr>
            <w:proofErr w:type="spellStart"/>
            <w:r>
              <w:t>Štross</w:t>
            </w:r>
            <w:proofErr w:type="spellEnd"/>
          </w:p>
        </w:tc>
      </w:tr>
      <w:tr w:rsidR="00924FE2" w14:paraId="3309325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D41C9C1"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FE5D3F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00B4DD"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278D33"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60D4BD"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CE301F"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F1910D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FA70FEB"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71A9D16" w14:textId="77777777" w:rsidR="00924FE2" w:rsidRDefault="00924FE2" w:rsidP="009B0B74">
            <w:pPr>
              <w:jc w:val="center"/>
            </w:pPr>
            <w:r>
              <w:t>omluven</w:t>
            </w:r>
          </w:p>
        </w:tc>
      </w:tr>
      <w:tr w:rsidR="00924FE2" w14:paraId="20CBBD1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DD8CFA"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87603FA"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83474B"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52DEED"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3F2120"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E67D99"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06D4087"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A517540"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20BFBE9" w14:textId="77777777" w:rsidR="00924FE2" w:rsidRDefault="00924FE2" w:rsidP="009B0B74">
            <w:pPr>
              <w:snapToGrid w:val="0"/>
              <w:jc w:val="center"/>
            </w:pPr>
          </w:p>
        </w:tc>
      </w:tr>
      <w:tr w:rsidR="00924FE2" w14:paraId="44DA855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321CB9D"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28D0F9E"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9CE21C"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9B317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C5F60E"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7D3DA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5B3A70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1AC20E"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593741E" w14:textId="77777777" w:rsidR="00924FE2" w:rsidRDefault="00924FE2" w:rsidP="009B0B74">
            <w:pPr>
              <w:snapToGrid w:val="0"/>
              <w:jc w:val="center"/>
            </w:pPr>
          </w:p>
        </w:tc>
      </w:tr>
    </w:tbl>
    <w:p w14:paraId="1010E34F"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F786D38"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449/22</w:t>
      </w:r>
      <w:r>
        <w:rPr>
          <w:rFonts w:ascii="Arial" w:hAnsi="Arial" w:cs="Arial"/>
          <w:sz w:val="24"/>
          <w:szCs w:val="24"/>
        </w:rPr>
        <w:tab/>
      </w:r>
      <w:r>
        <w:rPr>
          <w:rFonts w:ascii="Times New Roman" w:hAnsi="Times New Roman" w:cs="Times New Roman"/>
          <w:b/>
          <w:bCs/>
          <w:color w:val="000000"/>
          <w:sz w:val="24"/>
          <w:szCs w:val="24"/>
        </w:rPr>
        <w:t>Snížení kapacity ŠJ – ZŠ, Žatec, Jižní 2777, okres Louny</w:t>
      </w:r>
    </w:p>
    <w:p w14:paraId="5A02DE73"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u příspěvkové organizace s názvem Základní škola, Žatec, Jižní 2777, okres </w:t>
      </w:r>
    </w:p>
    <w:p w14:paraId="5AAC532B" w14:textId="669E8155"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Louny, IČO: 61357332, s účinností od 01.09.2022, schvaluje: snížení kapacity školní jídelny ze 700 obědů na 500 obědů denně.</w:t>
      </w:r>
    </w:p>
    <w:p w14:paraId="298B7FDD" w14:textId="15F5FCE0" w:rsidR="007E06BA" w:rsidRDefault="007E06BA" w:rsidP="007E06BA">
      <w:pPr>
        <w:widowControl w:val="0"/>
        <w:tabs>
          <w:tab w:val="left" w:pos="5896"/>
          <w:tab w:val="left" w:pos="6236"/>
        </w:tabs>
        <w:autoSpaceDE w:val="0"/>
        <w:autoSpaceDN w:val="0"/>
        <w:adjustRightInd w:val="0"/>
        <w:spacing w:before="25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21.06.2022</w:t>
      </w:r>
    </w:p>
    <w:p w14:paraId="67B50970" w14:textId="06F45A9D"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5AA52A16"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62F0FFB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D4C825C"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B31BA4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C3C168"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DF928A"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059738"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870614"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D00F2B9"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86C8BA8"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7368DF6" w14:textId="77777777" w:rsidR="00924FE2" w:rsidRDefault="00924FE2" w:rsidP="009B0B74">
            <w:pPr>
              <w:jc w:val="center"/>
            </w:pPr>
            <w:proofErr w:type="spellStart"/>
            <w:r>
              <w:t>Štross</w:t>
            </w:r>
            <w:proofErr w:type="spellEnd"/>
          </w:p>
        </w:tc>
      </w:tr>
      <w:tr w:rsidR="00924FE2" w14:paraId="5A7517D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28EF828"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1D2E6DB"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EF2E9C"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DBE259"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875BB5"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D5ED65"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B010FD7"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2C95DE9"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2246CF7" w14:textId="77777777" w:rsidR="00924FE2" w:rsidRDefault="00924FE2" w:rsidP="009B0B74">
            <w:pPr>
              <w:jc w:val="center"/>
            </w:pPr>
            <w:r>
              <w:t>omluven</w:t>
            </w:r>
          </w:p>
        </w:tc>
      </w:tr>
      <w:tr w:rsidR="00924FE2" w14:paraId="25035E9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920AAAF"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540E70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EB96CA"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049368"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97D653"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05E3F4"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506CB26"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0AC63E6"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0812207" w14:textId="77777777" w:rsidR="00924FE2" w:rsidRDefault="00924FE2" w:rsidP="009B0B74">
            <w:pPr>
              <w:snapToGrid w:val="0"/>
              <w:jc w:val="center"/>
            </w:pPr>
          </w:p>
        </w:tc>
      </w:tr>
      <w:tr w:rsidR="00924FE2" w14:paraId="37F78EF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D5038B3"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99BD1D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CE0264"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3E95A2"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FF69D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8CAFB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B3E631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36D22A2"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CD66543" w14:textId="77777777" w:rsidR="00924FE2" w:rsidRDefault="00924FE2" w:rsidP="009B0B74">
            <w:pPr>
              <w:snapToGrid w:val="0"/>
              <w:jc w:val="center"/>
            </w:pPr>
          </w:p>
        </w:tc>
      </w:tr>
    </w:tbl>
    <w:p w14:paraId="6744EF82"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7380AD2"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450/22</w:t>
      </w:r>
      <w:r>
        <w:rPr>
          <w:rFonts w:ascii="Arial" w:hAnsi="Arial" w:cs="Arial"/>
          <w:sz w:val="24"/>
          <w:szCs w:val="24"/>
        </w:rPr>
        <w:tab/>
      </w:r>
      <w:r>
        <w:rPr>
          <w:rFonts w:ascii="Times New Roman" w:hAnsi="Times New Roman" w:cs="Times New Roman"/>
          <w:b/>
          <w:bCs/>
          <w:color w:val="000000"/>
          <w:sz w:val="24"/>
          <w:szCs w:val="24"/>
        </w:rPr>
        <w:t>Zhodnocení depozitních zůstatků bankovních účtů</w:t>
      </w:r>
    </w:p>
    <w:p w14:paraId="2C03DACE"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informaci o možném zvýšeném úročení účtů města Žatec </w:t>
      </w:r>
    </w:p>
    <w:p w14:paraId="2AEDD36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vedených u Komerční banky a.s. a schvaluje zhodnocení depozitních zůstatků prostřednictvím </w:t>
      </w:r>
    </w:p>
    <w:p w14:paraId="368D1BE5" w14:textId="77777777" w:rsidR="006D3028"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termínovaného účtu s automatickým obnovením ve výši 50 mil. Kč na 3 měsíce a 50 mil. Kč na 6 měsíců, který bude zřízen u Komerční banky a.s. se sídlem Na příkopě 33 čp. 969,</w:t>
      </w:r>
    </w:p>
    <w:p w14:paraId="130B89EC" w14:textId="5E74020C"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114 07 Praha 1, jakožto banky s nejlepší indikativní nabídkou ze dne 07.06.2022.</w:t>
      </w:r>
    </w:p>
    <w:p w14:paraId="3CB6E8A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009376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ukládá vedoucí finančního odboru zajistit administraci a další převody </w:t>
      </w:r>
    </w:p>
    <w:p w14:paraId="7016DBD7"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mezi bankovními účty a termínovaným účtem a pověřuje starostku města podpisem smlouvy o zřízení termínovaného účtu.</w:t>
      </w:r>
    </w:p>
    <w:p w14:paraId="738600C3"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4C8B8030" w14:textId="50A38C7D"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1EC1818A" w14:textId="65BB14AB"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193B3E5D"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0FA20B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0D42538"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5A487FF"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021363"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AE76F5"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168578"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0B3F16"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F7FF773"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B44C30E"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7FBC67A" w14:textId="77777777" w:rsidR="00924FE2" w:rsidRDefault="00924FE2" w:rsidP="009B0B74">
            <w:pPr>
              <w:jc w:val="center"/>
            </w:pPr>
            <w:proofErr w:type="spellStart"/>
            <w:r>
              <w:t>Štross</w:t>
            </w:r>
            <w:proofErr w:type="spellEnd"/>
          </w:p>
        </w:tc>
      </w:tr>
      <w:tr w:rsidR="00924FE2" w14:paraId="1811FED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6C609FC"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679EBFA"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5EB114"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BC559D"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2D1991"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3A85A0"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2251C9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4C6035B"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B7B6658" w14:textId="77777777" w:rsidR="00924FE2" w:rsidRDefault="00924FE2" w:rsidP="009B0B74">
            <w:pPr>
              <w:jc w:val="center"/>
            </w:pPr>
            <w:r>
              <w:t>omluven</w:t>
            </w:r>
          </w:p>
        </w:tc>
      </w:tr>
      <w:tr w:rsidR="00924FE2" w14:paraId="7F1032C2"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56AFCF1"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7653CF"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7A171E"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D5E1E5"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47DBB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5E1C9"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573CD16"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68FB0E5"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181E3E2" w14:textId="77777777" w:rsidR="00924FE2" w:rsidRDefault="00924FE2" w:rsidP="009B0B74">
            <w:pPr>
              <w:snapToGrid w:val="0"/>
              <w:jc w:val="center"/>
            </w:pPr>
          </w:p>
        </w:tc>
      </w:tr>
      <w:tr w:rsidR="00924FE2" w14:paraId="6484EFC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B783EA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F076D98"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044886"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5EEA2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4A0A8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838D07"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2C61C2A"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53329D5"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6D8C186" w14:textId="77777777" w:rsidR="00924FE2" w:rsidRDefault="00924FE2" w:rsidP="009B0B74">
            <w:pPr>
              <w:snapToGrid w:val="0"/>
              <w:jc w:val="center"/>
            </w:pPr>
          </w:p>
        </w:tc>
      </w:tr>
    </w:tbl>
    <w:p w14:paraId="5514C7A1"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0934548"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451/22</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14:paraId="2CD58CD6"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2022</w:t>
      </w:r>
    </w:p>
    <w:p w14:paraId="1788B1A2"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14:paraId="30D6ABB6" w14:textId="77777777"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Žatce k 06.06.2022.</w:t>
      </w:r>
    </w:p>
    <w:p w14:paraId="5821438D"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7DF4C0B" w14:textId="67E3D97E"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13.06.2022</w:t>
      </w:r>
    </w:p>
    <w:p w14:paraId="7C753C5A" w14:textId="3419722D"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169697C1"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188CC4E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A487F16"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A403CC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6819DF"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B564B7"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E59F1E"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16052F"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DD1BA43"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1E35C2E"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A542142" w14:textId="77777777" w:rsidR="00924FE2" w:rsidRDefault="00924FE2" w:rsidP="009B0B74">
            <w:pPr>
              <w:jc w:val="center"/>
            </w:pPr>
            <w:proofErr w:type="spellStart"/>
            <w:r>
              <w:t>Štross</w:t>
            </w:r>
            <w:proofErr w:type="spellEnd"/>
          </w:p>
        </w:tc>
      </w:tr>
      <w:tr w:rsidR="00924FE2" w14:paraId="7122A74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B6BC423"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0505F37"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61750E"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D47D25"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D1ACDD"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E16B81"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1E6302B"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6D2C8A6"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F6858C7" w14:textId="77777777" w:rsidR="00924FE2" w:rsidRDefault="00924FE2" w:rsidP="009B0B74">
            <w:pPr>
              <w:jc w:val="center"/>
            </w:pPr>
            <w:r>
              <w:t>omluven</w:t>
            </w:r>
          </w:p>
        </w:tc>
      </w:tr>
      <w:tr w:rsidR="00924FE2" w14:paraId="4C6AFD5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9783897"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1FE4F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A028C9"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49521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DF9A4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2F09D6"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C99215F"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9A2100F"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94EBB0F" w14:textId="77777777" w:rsidR="00924FE2" w:rsidRDefault="00924FE2" w:rsidP="009B0B74">
            <w:pPr>
              <w:snapToGrid w:val="0"/>
              <w:jc w:val="center"/>
            </w:pPr>
          </w:p>
        </w:tc>
      </w:tr>
      <w:tr w:rsidR="00924FE2" w14:paraId="440F2C4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862370"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80A4CF1"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367771"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91053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82D12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9F60EC"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65612B4"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F185C7B"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4A0B367" w14:textId="77777777" w:rsidR="00924FE2" w:rsidRDefault="00924FE2" w:rsidP="009B0B74">
            <w:pPr>
              <w:snapToGrid w:val="0"/>
              <w:jc w:val="center"/>
            </w:pPr>
          </w:p>
        </w:tc>
      </w:tr>
    </w:tbl>
    <w:p w14:paraId="4F3DF2C0"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8993A4A"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452/22</w:t>
      </w:r>
      <w:r>
        <w:rPr>
          <w:rFonts w:ascii="Arial" w:hAnsi="Arial" w:cs="Arial"/>
          <w:sz w:val="24"/>
          <w:szCs w:val="24"/>
        </w:rPr>
        <w:tab/>
      </w:r>
      <w:r>
        <w:rPr>
          <w:rFonts w:ascii="Times New Roman" w:hAnsi="Times New Roman" w:cs="Times New Roman"/>
          <w:b/>
          <w:bCs/>
          <w:color w:val="000000"/>
          <w:sz w:val="24"/>
          <w:szCs w:val="24"/>
        </w:rPr>
        <w:t>Informace o stavu projektů spolufinancovaných z dotačních prostředků</w:t>
      </w:r>
    </w:p>
    <w:p w14:paraId="695DEA71"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informace Odboru rozvoje města o stavu aktivních </w:t>
      </w:r>
    </w:p>
    <w:p w14:paraId="52F7EEC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projektů města Žatce spolufinancovaných z prostředků EU, národních fondů a ostatních </w:t>
      </w:r>
    </w:p>
    <w:p w14:paraId="0C90408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poskytovatelů dotačních titulů k 31.05.2022.</w:t>
      </w:r>
    </w:p>
    <w:p w14:paraId="15094F85" w14:textId="77777777" w:rsidR="007E06BA" w:rsidRDefault="007E06BA" w:rsidP="007E06BA">
      <w:pPr>
        <w:widowControl w:val="0"/>
        <w:tabs>
          <w:tab w:val="left" w:pos="5896"/>
          <w:tab w:val="left" w:pos="6236"/>
        </w:tabs>
        <w:autoSpaceDE w:val="0"/>
        <w:autoSpaceDN w:val="0"/>
        <w:adjustRightInd w:val="0"/>
        <w:spacing w:before="64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13.06.2022</w:t>
      </w:r>
    </w:p>
    <w:p w14:paraId="213C632E" w14:textId="307CFB90"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2D984704"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1F1FDB6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E9348D"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E91E5BC"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270EF9"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7650B5"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02F8F6"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15BA99"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2A4797E"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AD59EA2"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03367C0" w14:textId="77777777" w:rsidR="00924FE2" w:rsidRDefault="00924FE2" w:rsidP="009B0B74">
            <w:pPr>
              <w:jc w:val="center"/>
            </w:pPr>
            <w:proofErr w:type="spellStart"/>
            <w:r>
              <w:t>Štross</w:t>
            </w:r>
            <w:proofErr w:type="spellEnd"/>
          </w:p>
        </w:tc>
      </w:tr>
      <w:tr w:rsidR="00924FE2" w14:paraId="4D1FEDE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4302601"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62EC150"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BB08CF"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4DB282"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C5FFBE"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F0DFAF"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CC2173E"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D0250C3"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CE0F4E6" w14:textId="77777777" w:rsidR="00924FE2" w:rsidRDefault="00924FE2" w:rsidP="009B0B74">
            <w:pPr>
              <w:jc w:val="center"/>
            </w:pPr>
            <w:r>
              <w:t>omluven</w:t>
            </w:r>
          </w:p>
        </w:tc>
      </w:tr>
      <w:tr w:rsidR="00924FE2" w14:paraId="6B970BC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CF6824B"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7F16D1B"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F39A4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732842"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DC2CDD"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B1FFA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7A9ED6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D048D2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2A83F73" w14:textId="77777777" w:rsidR="00924FE2" w:rsidRDefault="00924FE2" w:rsidP="009B0B74">
            <w:pPr>
              <w:snapToGrid w:val="0"/>
              <w:jc w:val="center"/>
            </w:pPr>
          </w:p>
        </w:tc>
      </w:tr>
      <w:tr w:rsidR="00924FE2" w14:paraId="3590D94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CAC75F7"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F364B1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EB7A57"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C10BEF"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F3AFB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A9916C"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33C92B6"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5D5059E"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8454C67" w14:textId="77777777" w:rsidR="00924FE2" w:rsidRDefault="00924FE2" w:rsidP="009B0B74">
            <w:pPr>
              <w:snapToGrid w:val="0"/>
              <w:jc w:val="center"/>
            </w:pPr>
          </w:p>
        </w:tc>
      </w:tr>
    </w:tbl>
    <w:p w14:paraId="45CB9176"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4B5A897"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453/22</w:t>
      </w:r>
      <w:r>
        <w:rPr>
          <w:rFonts w:ascii="Arial" w:hAnsi="Arial" w:cs="Arial"/>
          <w:sz w:val="24"/>
          <w:szCs w:val="24"/>
        </w:rPr>
        <w:tab/>
      </w:r>
      <w:r>
        <w:rPr>
          <w:rFonts w:ascii="Times New Roman" w:hAnsi="Times New Roman" w:cs="Times New Roman"/>
          <w:b/>
          <w:bCs/>
          <w:color w:val="000000"/>
          <w:sz w:val="24"/>
          <w:szCs w:val="24"/>
        </w:rPr>
        <w:t>Fond regenerace Města Žatce na rok 2022</w:t>
      </w:r>
    </w:p>
    <w:p w14:paraId="68116A44"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rozdělení finančních </w:t>
      </w:r>
    </w:p>
    <w:p w14:paraId="7F26A27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prostředků z Fondu regenerace Města Žatce na rok 2022 dle předloženého návrhu:</w:t>
      </w:r>
    </w:p>
    <w:p w14:paraId="0834BC4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3B1A898" w14:textId="64F8148F" w:rsidR="006D3028" w:rsidRDefault="007E06BA"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Fond regenerace Města Žatce – rok 2022</w:t>
      </w:r>
    </w:p>
    <w:p w14:paraId="6A6C0B3F" w14:textId="77777777" w:rsidR="00825541" w:rsidRDefault="00825541" w:rsidP="00825541">
      <w:pPr>
        <w:pStyle w:val="standard"/>
        <w:suppressLineNumbers/>
        <w:tabs>
          <w:tab w:val="left" w:pos="2324"/>
          <w:tab w:val="left" w:pos="2608"/>
        </w:tabs>
        <w:ind w:left="357"/>
        <w:jc w:val="both"/>
        <w:rPr>
          <w:szCs w:val="24"/>
        </w:rPr>
      </w:pPr>
    </w:p>
    <w:tbl>
      <w:tblPr>
        <w:tblW w:w="9209" w:type="dxa"/>
        <w:tblInd w:w="75" w:type="dxa"/>
        <w:tblCellMar>
          <w:left w:w="70" w:type="dxa"/>
          <w:right w:w="70" w:type="dxa"/>
        </w:tblCellMar>
        <w:tblLook w:val="04A0" w:firstRow="1" w:lastRow="0" w:firstColumn="1" w:lastColumn="0" w:noHBand="0" w:noVBand="1"/>
      </w:tblPr>
      <w:tblGrid>
        <w:gridCol w:w="538"/>
        <w:gridCol w:w="1210"/>
        <w:gridCol w:w="3796"/>
        <w:gridCol w:w="1270"/>
        <w:gridCol w:w="1069"/>
        <w:gridCol w:w="1326"/>
      </w:tblGrid>
      <w:tr w:rsidR="00825541" w:rsidRPr="00977408" w14:paraId="4B853D9F" w14:textId="77777777" w:rsidTr="009B0B74">
        <w:trPr>
          <w:trHeight w:val="150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85A49" w14:textId="77777777" w:rsidR="00825541" w:rsidRPr="00977408" w:rsidRDefault="00825541" w:rsidP="009B0B74">
            <w:pPr>
              <w:jc w:val="center"/>
              <w:rPr>
                <w:b/>
                <w:bCs/>
                <w:color w:val="000000"/>
              </w:rPr>
            </w:pPr>
            <w:proofErr w:type="spellStart"/>
            <w:r w:rsidRPr="00977408">
              <w:rPr>
                <w:b/>
                <w:bCs/>
                <w:color w:val="000000"/>
              </w:rPr>
              <w:t>Poř</w:t>
            </w:r>
            <w:proofErr w:type="spellEnd"/>
            <w:r w:rsidRPr="00977408">
              <w:rPr>
                <w:b/>
                <w:bCs/>
                <w:color w:val="000000"/>
              </w:rPr>
              <w:t>. č.</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BAC79A9" w14:textId="77777777" w:rsidR="00825541" w:rsidRPr="00977408" w:rsidRDefault="00825541" w:rsidP="009B0B74">
            <w:pPr>
              <w:jc w:val="center"/>
              <w:rPr>
                <w:b/>
                <w:bCs/>
                <w:color w:val="000000"/>
              </w:rPr>
            </w:pPr>
            <w:r w:rsidRPr="00977408">
              <w:rPr>
                <w:b/>
                <w:bCs/>
                <w:color w:val="000000"/>
              </w:rPr>
              <w:t>Nemovitost</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14:paraId="32C42BC0" w14:textId="77777777" w:rsidR="00825541" w:rsidRPr="00977408" w:rsidRDefault="00825541" w:rsidP="009B0B74">
            <w:pPr>
              <w:jc w:val="center"/>
              <w:rPr>
                <w:b/>
                <w:bCs/>
                <w:color w:val="000000"/>
              </w:rPr>
            </w:pPr>
            <w:r w:rsidRPr="00977408">
              <w:rPr>
                <w:b/>
                <w:bCs/>
                <w:color w:val="000000"/>
              </w:rPr>
              <w:t>Akce obnovy (popis prací)</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2ACF390C" w14:textId="77777777" w:rsidR="00825541" w:rsidRPr="00977408" w:rsidRDefault="00825541" w:rsidP="009B0B74">
            <w:pPr>
              <w:jc w:val="center"/>
              <w:rPr>
                <w:b/>
                <w:bCs/>
                <w:color w:val="000000"/>
              </w:rPr>
            </w:pPr>
            <w:r w:rsidRPr="00977408">
              <w:rPr>
                <w:b/>
                <w:bCs/>
                <w:color w:val="000000"/>
              </w:rPr>
              <w:t xml:space="preserve">Skutečné </w:t>
            </w:r>
            <w:r>
              <w:rPr>
                <w:b/>
                <w:bCs/>
                <w:color w:val="000000"/>
              </w:rPr>
              <w:t>uznatelné</w:t>
            </w:r>
            <w:r w:rsidRPr="00977408">
              <w:rPr>
                <w:b/>
                <w:bCs/>
                <w:color w:val="000000"/>
              </w:rPr>
              <w:t xml:space="preserve"> náklady v roce 2022 v Kč</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6ACC4218" w14:textId="77777777" w:rsidR="00825541" w:rsidRPr="00977408" w:rsidRDefault="00825541" w:rsidP="009B0B74">
            <w:pPr>
              <w:jc w:val="center"/>
              <w:rPr>
                <w:b/>
                <w:bCs/>
                <w:color w:val="000000"/>
              </w:rPr>
            </w:pPr>
            <w:r w:rsidRPr="00977408">
              <w:rPr>
                <w:b/>
                <w:bCs/>
                <w:color w:val="000000"/>
              </w:rPr>
              <w:t xml:space="preserve">Příspěvek města v Kč - % - na celé tisíce, </w:t>
            </w:r>
            <w:proofErr w:type="spellStart"/>
            <w:r w:rsidRPr="00977408">
              <w:rPr>
                <w:b/>
                <w:bCs/>
                <w:color w:val="000000"/>
              </w:rPr>
              <w:t>zaokr</w:t>
            </w:r>
            <w:proofErr w:type="spellEnd"/>
            <w:r w:rsidRPr="00977408">
              <w:rPr>
                <w:b/>
                <w:bCs/>
                <w:color w:val="000000"/>
              </w:rPr>
              <w:t>. směrem dolů</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39109086" w14:textId="77777777" w:rsidR="00825541" w:rsidRPr="00977408" w:rsidRDefault="00825541" w:rsidP="009B0B74">
            <w:pPr>
              <w:jc w:val="center"/>
              <w:rPr>
                <w:b/>
                <w:bCs/>
                <w:color w:val="000000"/>
              </w:rPr>
            </w:pPr>
            <w:r w:rsidRPr="00977408">
              <w:rPr>
                <w:b/>
                <w:bCs/>
                <w:color w:val="000000"/>
              </w:rPr>
              <w:t>Podíl vlastníka v Kč</w:t>
            </w:r>
          </w:p>
        </w:tc>
      </w:tr>
      <w:tr w:rsidR="00825541" w:rsidRPr="00977408" w14:paraId="34ED3E3E"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199C78A" w14:textId="77777777" w:rsidR="00825541" w:rsidRPr="00977408" w:rsidRDefault="00825541" w:rsidP="009B0B74">
            <w:pPr>
              <w:jc w:val="center"/>
            </w:pPr>
            <w:r w:rsidRPr="00977408">
              <w:t>1.</w:t>
            </w:r>
          </w:p>
        </w:tc>
        <w:tc>
          <w:tcPr>
            <w:tcW w:w="1210" w:type="dxa"/>
            <w:tcBorders>
              <w:top w:val="nil"/>
              <w:left w:val="nil"/>
              <w:bottom w:val="single" w:sz="4" w:space="0" w:color="auto"/>
              <w:right w:val="single" w:sz="4" w:space="0" w:color="auto"/>
            </w:tcBorders>
            <w:shd w:val="clear" w:color="auto" w:fill="auto"/>
            <w:noWrap/>
            <w:vAlign w:val="bottom"/>
            <w:hideMark/>
          </w:tcPr>
          <w:p w14:paraId="1388DD9D" w14:textId="77777777" w:rsidR="00825541" w:rsidRPr="00977408" w:rsidRDefault="00825541" w:rsidP="009B0B74">
            <w:pPr>
              <w:jc w:val="right"/>
            </w:pPr>
            <w:r w:rsidRPr="00977408">
              <w:t>3</w:t>
            </w:r>
          </w:p>
        </w:tc>
        <w:tc>
          <w:tcPr>
            <w:tcW w:w="3796" w:type="dxa"/>
            <w:tcBorders>
              <w:top w:val="nil"/>
              <w:left w:val="nil"/>
              <w:bottom w:val="single" w:sz="4" w:space="0" w:color="auto"/>
              <w:right w:val="single" w:sz="4" w:space="0" w:color="auto"/>
            </w:tcBorders>
            <w:shd w:val="clear" w:color="auto" w:fill="auto"/>
            <w:noWrap/>
            <w:vAlign w:val="bottom"/>
            <w:hideMark/>
          </w:tcPr>
          <w:p w14:paraId="04AA99C5" w14:textId="77777777" w:rsidR="00825541" w:rsidRPr="00977408" w:rsidRDefault="00825541" w:rsidP="009B0B74">
            <w:r w:rsidRPr="00977408">
              <w:t>Nátěr fasády</w:t>
            </w:r>
          </w:p>
        </w:tc>
        <w:tc>
          <w:tcPr>
            <w:tcW w:w="1270" w:type="dxa"/>
            <w:tcBorders>
              <w:top w:val="nil"/>
              <w:left w:val="nil"/>
              <w:bottom w:val="single" w:sz="4" w:space="0" w:color="auto"/>
              <w:right w:val="single" w:sz="4" w:space="0" w:color="auto"/>
            </w:tcBorders>
            <w:shd w:val="clear" w:color="auto" w:fill="auto"/>
            <w:noWrap/>
            <w:vAlign w:val="bottom"/>
            <w:hideMark/>
          </w:tcPr>
          <w:p w14:paraId="1FD9C3DB" w14:textId="77777777" w:rsidR="00825541" w:rsidRPr="00977408" w:rsidRDefault="00825541" w:rsidP="009B0B74">
            <w:pPr>
              <w:jc w:val="right"/>
            </w:pPr>
            <w:r w:rsidRPr="00977408">
              <w:t>100</w:t>
            </w:r>
            <w:r>
              <w:t>.</w:t>
            </w:r>
            <w:r w:rsidRPr="00977408">
              <w:t>938</w:t>
            </w:r>
          </w:p>
        </w:tc>
        <w:tc>
          <w:tcPr>
            <w:tcW w:w="1069" w:type="dxa"/>
            <w:tcBorders>
              <w:top w:val="nil"/>
              <w:left w:val="nil"/>
              <w:bottom w:val="single" w:sz="4" w:space="0" w:color="auto"/>
              <w:right w:val="single" w:sz="4" w:space="0" w:color="auto"/>
            </w:tcBorders>
            <w:shd w:val="clear" w:color="auto" w:fill="auto"/>
            <w:noWrap/>
            <w:vAlign w:val="bottom"/>
            <w:hideMark/>
          </w:tcPr>
          <w:p w14:paraId="003B5F43" w14:textId="77777777" w:rsidR="00825541" w:rsidRPr="00977408" w:rsidRDefault="00825541" w:rsidP="009B0B74">
            <w:pPr>
              <w:jc w:val="right"/>
            </w:pPr>
            <w:r w:rsidRPr="00977408">
              <w:t>25</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00C23162" w14:textId="77777777" w:rsidR="00825541" w:rsidRPr="00977408" w:rsidRDefault="00825541" w:rsidP="009B0B74">
            <w:pPr>
              <w:jc w:val="right"/>
            </w:pPr>
            <w:r w:rsidRPr="00977408">
              <w:t>75</w:t>
            </w:r>
            <w:r>
              <w:t>.</w:t>
            </w:r>
            <w:r w:rsidRPr="00977408">
              <w:t>938</w:t>
            </w:r>
          </w:p>
        </w:tc>
      </w:tr>
      <w:tr w:rsidR="00825541" w:rsidRPr="00977408" w14:paraId="7917C90A"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C7996DF" w14:textId="77777777" w:rsidR="00825541" w:rsidRPr="00977408" w:rsidRDefault="00825541" w:rsidP="009B0B74">
            <w:pPr>
              <w:jc w:val="center"/>
            </w:pPr>
            <w:r w:rsidRPr="00977408">
              <w:t>2.</w:t>
            </w:r>
          </w:p>
        </w:tc>
        <w:tc>
          <w:tcPr>
            <w:tcW w:w="1210" w:type="dxa"/>
            <w:tcBorders>
              <w:top w:val="nil"/>
              <w:left w:val="nil"/>
              <w:bottom w:val="single" w:sz="4" w:space="0" w:color="auto"/>
              <w:right w:val="single" w:sz="4" w:space="0" w:color="auto"/>
            </w:tcBorders>
            <w:shd w:val="clear" w:color="auto" w:fill="auto"/>
            <w:noWrap/>
            <w:vAlign w:val="bottom"/>
            <w:hideMark/>
          </w:tcPr>
          <w:p w14:paraId="2F9DA69B" w14:textId="77777777" w:rsidR="00825541" w:rsidRPr="00977408" w:rsidRDefault="00825541" w:rsidP="009B0B74">
            <w:pPr>
              <w:jc w:val="right"/>
            </w:pPr>
            <w:r w:rsidRPr="00977408">
              <w:t>6</w:t>
            </w:r>
          </w:p>
        </w:tc>
        <w:tc>
          <w:tcPr>
            <w:tcW w:w="3796" w:type="dxa"/>
            <w:tcBorders>
              <w:top w:val="nil"/>
              <w:left w:val="nil"/>
              <w:bottom w:val="single" w:sz="4" w:space="0" w:color="auto"/>
              <w:right w:val="single" w:sz="4" w:space="0" w:color="auto"/>
            </w:tcBorders>
            <w:shd w:val="clear" w:color="auto" w:fill="auto"/>
            <w:vAlign w:val="bottom"/>
            <w:hideMark/>
          </w:tcPr>
          <w:p w14:paraId="4E0D479F" w14:textId="77777777" w:rsidR="00825541" w:rsidRPr="00977408" w:rsidRDefault="00825541" w:rsidP="009B0B74">
            <w:r w:rsidRPr="00977408">
              <w:t>Výměna střešní krytiny, výměna okapů, oprava komína</w:t>
            </w:r>
          </w:p>
        </w:tc>
        <w:tc>
          <w:tcPr>
            <w:tcW w:w="1270" w:type="dxa"/>
            <w:tcBorders>
              <w:top w:val="nil"/>
              <w:left w:val="nil"/>
              <w:bottom w:val="single" w:sz="4" w:space="0" w:color="auto"/>
              <w:right w:val="single" w:sz="4" w:space="0" w:color="auto"/>
            </w:tcBorders>
            <w:shd w:val="clear" w:color="auto" w:fill="auto"/>
            <w:noWrap/>
            <w:vAlign w:val="bottom"/>
            <w:hideMark/>
          </w:tcPr>
          <w:p w14:paraId="6E818B41" w14:textId="77777777" w:rsidR="00825541" w:rsidRPr="00977408" w:rsidRDefault="00825541" w:rsidP="009B0B74">
            <w:pPr>
              <w:jc w:val="right"/>
            </w:pPr>
            <w:r w:rsidRPr="00977408">
              <w:t>495</w:t>
            </w:r>
            <w:r>
              <w:t>.</w:t>
            </w:r>
            <w:r w:rsidRPr="00977408">
              <w:t>140</w:t>
            </w:r>
          </w:p>
        </w:tc>
        <w:tc>
          <w:tcPr>
            <w:tcW w:w="1069" w:type="dxa"/>
            <w:tcBorders>
              <w:top w:val="nil"/>
              <w:left w:val="nil"/>
              <w:bottom w:val="single" w:sz="4" w:space="0" w:color="auto"/>
              <w:right w:val="single" w:sz="4" w:space="0" w:color="auto"/>
            </w:tcBorders>
            <w:shd w:val="clear" w:color="auto" w:fill="auto"/>
            <w:noWrap/>
            <w:vAlign w:val="bottom"/>
            <w:hideMark/>
          </w:tcPr>
          <w:p w14:paraId="7AC83D69" w14:textId="77777777" w:rsidR="00825541" w:rsidRPr="00977408" w:rsidRDefault="00825541" w:rsidP="009B0B74">
            <w:pPr>
              <w:jc w:val="right"/>
            </w:pPr>
            <w:r w:rsidRPr="00977408">
              <w:t>123</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6EE8EEA3" w14:textId="77777777" w:rsidR="00825541" w:rsidRPr="00977408" w:rsidRDefault="00825541" w:rsidP="009B0B74">
            <w:pPr>
              <w:jc w:val="right"/>
            </w:pPr>
            <w:r w:rsidRPr="00977408">
              <w:t>372</w:t>
            </w:r>
            <w:r>
              <w:t>.</w:t>
            </w:r>
            <w:r w:rsidRPr="00977408">
              <w:t>140</w:t>
            </w:r>
          </w:p>
        </w:tc>
      </w:tr>
      <w:tr w:rsidR="00825541" w:rsidRPr="00977408" w14:paraId="0E811851"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0887F25" w14:textId="77777777" w:rsidR="00825541" w:rsidRPr="00977408" w:rsidRDefault="00825541" w:rsidP="009B0B74">
            <w:pPr>
              <w:jc w:val="center"/>
            </w:pPr>
            <w:r w:rsidRPr="00977408">
              <w:lastRenderedPageBreak/>
              <w:t>3.</w:t>
            </w:r>
          </w:p>
        </w:tc>
        <w:tc>
          <w:tcPr>
            <w:tcW w:w="1210" w:type="dxa"/>
            <w:tcBorders>
              <w:top w:val="nil"/>
              <w:left w:val="nil"/>
              <w:bottom w:val="single" w:sz="4" w:space="0" w:color="auto"/>
              <w:right w:val="single" w:sz="4" w:space="0" w:color="auto"/>
            </w:tcBorders>
            <w:shd w:val="clear" w:color="auto" w:fill="auto"/>
            <w:noWrap/>
            <w:vAlign w:val="bottom"/>
            <w:hideMark/>
          </w:tcPr>
          <w:p w14:paraId="2F826152" w14:textId="77777777" w:rsidR="00825541" w:rsidRPr="00977408" w:rsidRDefault="00825541" w:rsidP="009B0B74">
            <w:pPr>
              <w:jc w:val="right"/>
            </w:pPr>
            <w:r w:rsidRPr="00977408">
              <w:t>78</w:t>
            </w:r>
          </w:p>
        </w:tc>
        <w:tc>
          <w:tcPr>
            <w:tcW w:w="3796" w:type="dxa"/>
            <w:tcBorders>
              <w:top w:val="nil"/>
              <w:left w:val="nil"/>
              <w:bottom w:val="single" w:sz="4" w:space="0" w:color="auto"/>
              <w:right w:val="single" w:sz="4" w:space="0" w:color="auto"/>
            </w:tcBorders>
            <w:shd w:val="clear" w:color="auto" w:fill="auto"/>
            <w:vAlign w:val="bottom"/>
            <w:hideMark/>
          </w:tcPr>
          <w:p w14:paraId="37DC4714" w14:textId="77777777" w:rsidR="00825541" w:rsidRPr="00977408" w:rsidRDefault="00825541" w:rsidP="009B0B74">
            <w:r w:rsidRPr="00977408">
              <w:t>Oprava fasády, oprava a repase oken na čelní straně domu</w:t>
            </w:r>
          </w:p>
        </w:tc>
        <w:tc>
          <w:tcPr>
            <w:tcW w:w="1270" w:type="dxa"/>
            <w:tcBorders>
              <w:top w:val="nil"/>
              <w:left w:val="nil"/>
              <w:bottom w:val="single" w:sz="4" w:space="0" w:color="auto"/>
              <w:right w:val="single" w:sz="4" w:space="0" w:color="auto"/>
            </w:tcBorders>
            <w:shd w:val="clear" w:color="auto" w:fill="auto"/>
            <w:noWrap/>
            <w:vAlign w:val="bottom"/>
            <w:hideMark/>
          </w:tcPr>
          <w:p w14:paraId="189F9E43" w14:textId="77777777" w:rsidR="00825541" w:rsidRPr="00977408" w:rsidRDefault="00825541" w:rsidP="009B0B74">
            <w:pPr>
              <w:jc w:val="right"/>
            </w:pPr>
            <w:r w:rsidRPr="00977408">
              <w:t>488</w:t>
            </w:r>
            <w:r>
              <w:t>.</w:t>
            </w:r>
            <w:r w:rsidRPr="00977408">
              <w:t>700</w:t>
            </w:r>
          </w:p>
        </w:tc>
        <w:tc>
          <w:tcPr>
            <w:tcW w:w="1069" w:type="dxa"/>
            <w:tcBorders>
              <w:top w:val="nil"/>
              <w:left w:val="nil"/>
              <w:bottom w:val="single" w:sz="4" w:space="0" w:color="auto"/>
              <w:right w:val="single" w:sz="4" w:space="0" w:color="auto"/>
            </w:tcBorders>
            <w:shd w:val="clear" w:color="auto" w:fill="auto"/>
            <w:noWrap/>
            <w:vAlign w:val="bottom"/>
            <w:hideMark/>
          </w:tcPr>
          <w:p w14:paraId="3E873B91" w14:textId="77777777" w:rsidR="00825541" w:rsidRPr="00977408" w:rsidRDefault="00825541" w:rsidP="009B0B74">
            <w:pPr>
              <w:jc w:val="right"/>
            </w:pPr>
            <w:r w:rsidRPr="00977408">
              <w:t>122</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65051199" w14:textId="77777777" w:rsidR="00825541" w:rsidRPr="00977408" w:rsidRDefault="00825541" w:rsidP="009B0B74">
            <w:pPr>
              <w:jc w:val="right"/>
            </w:pPr>
            <w:r w:rsidRPr="00977408">
              <w:t>366</w:t>
            </w:r>
            <w:r>
              <w:t>.</w:t>
            </w:r>
            <w:r w:rsidRPr="00977408">
              <w:t>700</w:t>
            </w:r>
          </w:p>
        </w:tc>
      </w:tr>
      <w:tr w:rsidR="00825541" w:rsidRPr="00977408" w14:paraId="4A461C6F"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98E86F6" w14:textId="77777777" w:rsidR="00825541" w:rsidRPr="00977408" w:rsidRDefault="00825541" w:rsidP="009B0B74">
            <w:pPr>
              <w:jc w:val="center"/>
            </w:pPr>
            <w:r w:rsidRPr="00977408">
              <w:t>4.</w:t>
            </w:r>
          </w:p>
        </w:tc>
        <w:tc>
          <w:tcPr>
            <w:tcW w:w="1210" w:type="dxa"/>
            <w:tcBorders>
              <w:top w:val="nil"/>
              <w:left w:val="nil"/>
              <w:bottom w:val="single" w:sz="4" w:space="0" w:color="auto"/>
              <w:right w:val="single" w:sz="4" w:space="0" w:color="auto"/>
            </w:tcBorders>
            <w:shd w:val="clear" w:color="auto" w:fill="auto"/>
            <w:noWrap/>
            <w:vAlign w:val="bottom"/>
            <w:hideMark/>
          </w:tcPr>
          <w:p w14:paraId="3BDC534D" w14:textId="77777777" w:rsidR="00825541" w:rsidRPr="00977408" w:rsidRDefault="00825541" w:rsidP="009B0B74">
            <w:pPr>
              <w:jc w:val="right"/>
            </w:pPr>
            <w:r w:rsidRPr="00977408">
              <w:t>243</w:t>
            </w:r>
          </w:p>
        </w:tc>
        <w:tc>
          <w:tcPr>
            <w:tcW w:w="3796" w:type="dxa"/>
            <w:tcBorders>
              <w:top w:val="nil"/>
              <w:left w:val="nil"/>
              <w:bottom w:val="single" w:sz="4" w:space="0" w:color="auto"/>
              <w:right w:val="single" w:sz="4" w:space="0" w:color="auto"/>
            </w:tcBorders>
            <w:shd w:val="clear" w:color="auto" w:fill="auto"/>
            <w:noWrap/>
            <w:vAlign w:val="bottom"/>
            <w:hideMark/>
          </w:tcPr>
          <w:p w14:paraId="0E7472D7" w14:textId="77777777" w:rsidR="00825541" w:rsidRPr="00977408" w:rsidRDefault="00825541" w:rsidP="009B0B74">
            <w:r w:rsidRPr="00977408">
              <w:t>Oprava uliční fasády</w:t>
            </w:r>
          </w:p>
        </w:tc>
        <w:tc>
          <w:tcPr>
            <w:tcW w:w="1270" w:type="dxa"/>
            <w:tcBorders>
              <w:top w:val="nil"/>
              <w:left w:val="nil"/>
              <w:bottom w:val="single" w:sz="4" w:space="0" w:color="auto"/>
              <w:right w:val="single" w:sz="4" w:space="0" w:color="auto"/>
            </w:tcBorders>
            <w:shd w:val="clear" w:color="auto" w:fill="auto"/>
            <w:noWrap/>
            <w:vAlign w:val="bottom"/>
            <w:hideMark/>
          </w:tcPr>
          <w:p w14:paraId="2466489F" w14:textId="77777777" w:rsidR="00825541" w:rsidRPr="00977408" w:rsidRDefault="00825541" w:rsidP="009B0B74">
            <w:pPr>
              <w:jc w:val="right"/>
            </w:pPr>
            <w:r w:rsidRPr="00977408">
              <w:t>337</w:t>
            </w:r>
            <w:r>
              <w:t>.</w:t>
            </w:r>
            <w:r w:rsidRPr="00977408">
              <w:t>652</w:t>
            </w:r>
          </w:p>
        </w:tc>
        <w:tc>
          <w:tcPr>
            <w:tcW w:w="1069" w:type="dxa"/>
            <w:tcBorders>
              <w:top w:val="nil"/>
              <w:left w:val="nil"/>
              <w:bottom w:val="single" w:sz="4" w:space="0" w:color="auto"/>
              <w:right w:val="single" w:sz="4" w:space="0" w:color="auto"/>
            </w:tcBorders>
            <w:shd w:val="clear" w:color="auto" w:fill="auto"/>
            <w:noWrap/>
            <w:vAlign w:val="bottom"/>
            <w:hideMark/>
          </w:tcPr>
          <w:p w14:paraId="02FCBD2E" w14:textId="77777777" w:rsidR="00825541" w:rsidRPr="00977408" w:rsidRDefault="00825541" w:rsidP="009B0B74">
            <w:pPr>
              <w:jc w:val="right"/>
            </w:pPr>
            <w:r w:rsidRPr="00977408">
              <w:t>84</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34F230C7" w14:textId="77777777" w:rsidR="00825541" w:rsidRPr="00977408" w:rsidRDefault="00825541" w:rsidP="009B0B74">
            <w:pPr>
              <w:jc w:val="right"/>
            </w:pPr>
            <w:r w:rsidRPr="00977408">
              <w:t>253</w:t>
            </w:r>
            <w:r>
              <w:t>.</w:t>
            </w:r>
            <w:r w:rsidRPr="00977408">
              <w:t>652</w:t>
            </w:r>
          </w:p>
        </w:tc>
      </w:tr>
      <w:tr w:rsidR="00825541" w:rsidRPr="00977408" w14:paraId="5D801D4E"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EBDAC81" w14:textId="77777777" w:rsidR="00825541" w:rsidRPr="00977408" w:rsidRDefault="00825541" w:rsidP="009B0B74">
            <w:pPr>
              <w:jc w:val="center"/>
            </w:pPr>
            <w:r w:rsidRPr="00977408">
              <w:t>5.</w:t>
            </w:r>
          </w:p>
        </w:tc>
        <w:tc>
          <w:tcPr>
            <w:tcW w:w="1210" w:type="dxa"/>
            <w:tcBorders>
              <w:top w:val="nil"/>
              <w:left w:val="nil"/>
              <w:bottom w:val="single" w:sz="4" w:space="0" w:color="auto"/>
              <w:right w:val="single" w:sz="4" w:space="0" w:color="auto"/>
            </w:tcBorders>
            <w:shd w:val="clear" w:color="auto" w:fill="auto"/>
            <w:noWrap/>
            <w:vAlign w:val="bottom"/>
            <w:hideMark/>
          </w:tcPr>
          <w:p w14:paraId="4D8FDD6E" w14:textId="77777777" w:rsidR="00825541" w:rsidRPr="00977408" w:rsidRDefault="00825541" w:rsidP="009B0B74">
            <w:pPr>
              <w:jc w:val="right"/>
            </w:pPr>
            <w:r w:rsidRPr="00977408">
              <w:t>248</w:t>
            </w:r>
          </w:p>
        </w:tc>
        <w:tc>
          <w:tcPr>
            <w:tcW w:w="3796" w:type="dxa"/>
            <w:tcBorders>
              <w:top w:val="nil"/>
              <w:left w:val="nil"/>
              <w:bottom w:val="single" w:sz="4" w:space="0" w:color="auto"/>
              <w:right w:val="single" w:sz="4" w:space="0" w:color="auto"/>
            </w:tcBorders>
            <w:shd w:val="clear" w:color="auto" w:fill="auto"/>
            <w:vAlign w:val="bottom"/>
            <w:hideMark/>
          </w:tcPr>
          <w:p w14:paraId="232E9583" w14:textId="77777777" w:rsidR="00825541" w:rsidRPr="00977408" w:rsidRDefault="00825541" w:rsidP="009B0B74">
            <w:r w:rsidRPr="00977408">
              <w:t>Výměna střešní krytiny, vč. klempířských prvků</w:t>
            </w:r>
          </w:p>
        </w:tc>
        <w:tc>
          <w:tcPr>
            <w:tcW w:w="1270" w:type="dxa"/>
            <w:tcBorders>
              <w:top w:val="nil"/>
              <w:left w:val="nil"/>
              <w:bottom w:val="single" w:sz="4" w:space="0" w:color="auto"/>
              <w:right w:val="single" w:sz="4" w:space="0" w:color="auto"/>
            </w:tcBorders>
            <w:shd w:val="clear" w:color="auto" w:fill="auto"/>
            <w:noWrap/>
            <w:vAlign w:val="bottom"/>
            <w:hideMark/>
          </w:tcPr>
          <w:p w14:paraId="4D2A802E" w14:textId="77777777" w:rsidR="00825541" w:rsidRPr="00977408" w:rsidRDefault="00825541" w:rsidP="009B0B74">
            <w:pPr>
              <w:jc w:val="right"/>
            </w:pPr>
            <w:r w:rsidRPr="00977408">
              <w:t>992</w:t>
            </w:r>
            <w:r>
              <w:t>.</w:t>
            </w:r>
            <w:r w:rsidRPr="00977408">
              <w:t>516</w:t>
            </w:r>
          </w:p>
        </w:tc>
        <w:tc>
          <w:tcPr>
            <w:tcW w:w="1069" w:type="dxa"/>
            <w:tcBorders>
              <w:top w:val="nil"/>
              <w:left w:val="nil"/>
              <w:bottom w:val="single" w:sz="4" w:space="0" w:color="auto"/>
              <w:right w:val="single" w:sz="4" w:space="0" w:color="auto"/>
            </w:tcBorders>
            <w:shd w:val="clear" w:color="auto" w:fill="auto"/>
            <w:noWrap/>
            <w:vAlign w:val="bottom"/>
            <w:hideMark/>
          </w:tcPr>
          <w:p w14:paraId="72844A63" w14:textId="77777777" w:rsidR="00825541" w:rsidRPr="00977408" w:rsidRDefault="00825541" w:rsidP="009B0B74">
            <w:pPr>
              <w:jc w:val="right"/>
            </w:pPr>
            <w:r w:rsidRPr="00977408">
              <w:t>248</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5826A476" w14:textId="77777777" w:rsidR="00825541" w:rsidRPr="00977408" w:rsidRDefault="00825541" w:rsidP="009B0B74">
            <w:pPr>
              <w:jc w:val="right"/>
            </w:pPr>
            <w:r w:rsidRPr="00977408">
              <w:t>744</w:t>
            </w:r>
            <w:r>
              <w:t>.</w:t>
            </w:r>
            <w:r w:rsidRPr="00977408">
              <w:t>516</w:t>
            </w:r>
          </w:p>
        </w:tc>
      </w:tr>
      <w:tr w:rsidR="00825541" w:rsidRPr="00977408" w14:paraId="2C923488"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16F11C65" w14:textId="77777777" w:rsidR="00825541" w:rsidRPr="00977408" w:rsidRDefault="00825541" w:rsidP="009B0B74">
            <w:pPr>
              <w:jc w:val="center"/>
            </w:pPr>
            <w:r w:rsidRPr="00977408">
              <w:t>6.</w:t>
            </w:r>
          </w:p>
        </w:tc>
        <w:tc>
          <w:tcPr>
            <w:tcW w:w="1210" w:type="dxa"/>
            <w:tcBorders>
              <w:top w:val="nil"/>
              <w:left w:val="nil"/>
              <w:bottom w:val="single" w:sz="4" w:space="0" w:color="auto"/>
              <w:right w:val="single" w:sz="4" w:space="0" w:color="auto"/>
            </w:tcBorders>
            <w:shd w:val="clear" w:color="auto" w:fill="auto"/>
            <w:noWrap/>
            <w:vAlign w:val="bottom"/>
            <w:hideMark/>
          </w:tcPr>
          <w:p w14:paraId="3ADB071D" w14:textId="77777777" w:rsidR="00825541" w:rsidRPr="00977408" w:rsidRDefault="00825541" w:rsidP="009B0B74">
            <w:pPr>
              <w:jc w:val="right"/>
            </w:pPr>
            <w:r w:rsidRPr="00977408">
              <w:t>265</w:t>
            </w:r>
          </w:p>
        </w:tc>
        <w:tc>
          <w:tcPr>
            <w:tcW w:w="3796" w:type="dxa"/>
            <w:tcBorders>
              <w:top w:val="nil"/>
              <w:left w:val="nil"/>
              <w:bottom w:val="single" w:sz="4" w:space="0" w:color="auto"/>
              <w:right w:val="single" w:sz="4" w:space="0" w:color="auto"/>
            </w:tcBorders>
            <w:shd w:val="clear" w:color="auto" w:fill="auto"/>
            <w:vAlign w:val="bottom"/>
            <w:hideMark/>
          </w:tcPr>
          <w:p w14:paraId="7FACB4C1" w14:textId="77777777" w:rsidR="00825541" w:rsidRPr="00977408" w:rsidRDefault="00825541" w:rsidP="009B0B74">
            <w:r w:rsidRPr="00977408">
              <w:t>Výměna oken a repase dveří</w:t>
            </w:r>
          </w:p>
        </w:tc>
        <w:tc>
          <w:tcPr>
            <w:tcW w:w="1270" w:type="dxa"/>
            <w:tcBorders>
              <w:top w:val="nil"/>
              <w:left w:val="nil"/>
              <w:bottom w:val="single" w:sz="4" w:space="0" w:color="auto"/>
              <w:right w:val="single" w:sz="4" w:space="0" w:color="auto"/>
            </w:tcBorders>
            <w:shd w:val="clear" w:color="auto" w:fill="auto"/>
            <w:noWrap/>
            <w:vAlign w:val="bottom"/>
            <w:hideMark/>
          </w:tcPr>
          <w:p w14:paraId="1F9F4C6C" w14:textId="77777777" w:rsidR="00825541" w:rsidRPr="00977408" w:rsidRDefault="00825541" w:rsidP="009B0B74">
            <w:pPr>
              <w:jc w:val="right"/>
            </w:pPr>
            <w:r w:rsidRPr="00977408">
              <w:t>224</w:t>
            </w:r>
            <w:r>
              <w:t>.</w:t>
            </w:r>
            <w:r w:rsidRPr="00977408">
              <w:t>392</w:t>
            </w:r>
          </w:p>
        </w:tc>
        <w:tc>
          <w:tcPr>
            <w:tcW w:w="1069" w:type="dxa"/>
            <w:tcBorders>
              <w:top w:val="nil"/>
              <w:left w:val="nil"/>
              <w:bottom w:val="single" w:sz="4" w:space="0" w:color="auto"/>
              <w:right w:val="single" w:sz="4" w:space="0" w:color="auto"/>
            </w:tcBorders>
            <w:shd w:val="clear" w:color="auto" w:fill="auto"/>
            <w:noWrap/>
            <w:vAlign w:val="bottom"/>
            <w:hideMark/>
          </w:tcPr>
          <w:p w14:paraId="3D438BE6" w14:textId="77777777" w:rsidR="00825541" w:rsidRPr="00977408" w:rsidRDefault="00825541" w:rsidP="009B0B74">
            <w:pPr>
              <w:jc w:val="right"/>
            </w:pPr>
            <w:r w:rsidRPr="00977408">
              <w:t>56</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635AC707" w14:textId="77777777" w:rsidR="00825541" w:rsidRPr="00977408" w:rsidRDefault="00825541" w:rsidP="009B0B74">
            <w:pPr>
              <w:jc w:val="right"/>
            </w:pPr>
            <w:r w:rsidRPr="00977408">
              <w:t>168</w:t>
            </w:r>
            <w:r>
              <w:t>.</w:t>
            </w:r>
            <w:r w:rsidRPr="00977408">
              <w:t>392</w:t>
            </w:r>
          </w:p>
        </w:tc>
      </w:tr>
      <w:tr w:rsidR="00825541" w:rsidRPr="00977408" w14:paraId="59618E74"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FF608D7" w14:textId="77777777" w:rsidR="00825541" w:rsidRPr="00977408" w:rsidRDefault="00825541" w:rsidP="009B0B74">
            <w:pPr>
              <w:jc w:val="center"/>
            </w:pPr>
            <w:r w:rsidRPr="00977408">
              <w:t>7.</w:t>
            </w:r>
          </w:p>
        </w:tc>
        <w:tc>
          <w:tcPr>
            <w:tcW w:w="1210" w:type="dxa"/>
            <w:tcBorders>
              <w:top w:val="nil"/>
              <w:left w:val="nil"/>
              <w:bottom w:val="single" w:sz="4" w:space="0" w:color="auto"/>
              <w:right w:val="single" w:sz="4" w:space="0" w:color="auto"/>
            </w:tcBorders>
            <w:shd w:val="clear" w:color="auto" w:fill="auto"/>
            <w:noWrap/>
            <w:vAlign w:val="bottom"/>
            <w:hideMark/>
          </w:tcPr>
          <w:p w14:paraId="1CBE0C3B" w14:textId="77777777" w:rsidR="00825541" w:rsidRPr="00977408" w:rsidRDefault="00825541" w:rsidP="009B0B74">
            <w:pPr>
              <w:jc w:val="right"/>
            </w:pPr>
            <w:r w:rsidRPr="00977408">
              <w:t>378</w:t>
            </w:r>
          </w:p>
        </w:tc>
        <w:tc>
          <w:tcPr>
            <w:tcW w:w="3796" w:type="dxa"/>
            <w:tcBorders>
              <w:top w:val="nil"/>
              <w:left w:val="nil"/>
              <w:bottom w:val="single" w:sz="4" w:space="0" w:color="auto"/>
              <w:right w:val="single" w:sz="4" w:space="0" w:color="auto"/>
            </w:tcBorders>
            <w:shd w:val="clear" w:color="auto" w:fill="auto"/>
            <w:vAlign w:val="bottom"/>
            <w:hideMark/>
          </w:tcPr>
          <w:p w14:paraId="41E7EB1B" w14:textId="77777777" w:rsidR="00825541" w:rsidRPr="00977408" w:rsidRDefault="00825541" w:rsidP="009B0B74">
            <w:r w:rsidRPr="00977408">
              <w:t>Rekonstrukce střechy</w:t>
            </w:r>
          </w:p>
        </w:tc>
        <w:tc>
          <w:tcPr>
            <w:tcW w:w="1270" w:type="dxa"/>
            <w:tcBorders>
              <w:top w:val="nil"/>
              <w:left w:val="nil"/>
              <w:bottom w:val="single" w:sz="4" w:space="0" w:color="auto"/>
              <w:right w:val="single" w:sz="4" w:space="0" w:color="auto"/>
            </w:tcBorders>
            <w:shd w:val="clear" w:color="auto" w:fill="auto"/>
            <w:noWrap/>
            <w:vAlign w:val="bottom"/>
            <w:hideMark/>
          </w:tcPr>
          <w:p w14:paraId="79334312" w14:textId="77777777" w:rsidR="00825541" w:rsidRPr="00977408" w:rsidRDefault="00825541" w:rsidP="009B0B74">
            <w:pPr>
              <w:jc w:val="right"/>
            </w:pPr>
            <w:r w:rsidRPr="00977408">
              <w:t>1</w:t>
            </w:r>
            <w:r>
              <w:t>.</w:t>
            </w:r>
            <w:r w:rsidRPr="00977408">
              <w:t>190</w:t>
            </w:r>
            <w:r>
              <w:t>.</w:t>
            </w:r>
            <w:r w:rsidRPr="00977408">
              <w:t>000</w:t>
            </w:r>
          </w:p>
        </w:tc>
        <w:tc>
          <w:tcPr>
            <w:tcW w:w="1069" w:type="dxa"/>
            <w:tcBorders>
              <w:top w:val="nil"/>
              <w:left w:val="nil"/>
              <w:bottom w:val="single" w:sz="4" w:space="0" w:color="auto"/>
              <w:right w:val="single" w:sz="4" w:space="0" w:color="auto"/>
            </w:tcBorders>
            <w:shd w:val="clear" w:color="auto" w:fill="auto"/>
            <w:noWrap/>
            <w:vAlign w:val="bottom"/>
            <w:hideMark/>
          </w:tcPr>
          <w:p w14:paraId="3EA108B1" w14:textId="77777777" w:rsidR="00825541" w:rsidRPr="00977408" w:rsidRDefault="00825541" w:rsidP="009B0B74">
            <w:pPr>
              <w:jc w:val="right"/>
            </w:pPr>
            <w:r w:rsidRPr="00977408">
              <w:t>297</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42D75195" w14:textId="77777777" w:rsidR="00825541" w:rsidRPr="00977408" w:rsidRDefault="00825541" w:rsidP="009B0B74">
            <w:pPr>
              <w:jc w:val="right"/>
            </w:pPr>
            <w:r w:rsidRPr="00977408">
              <w:t>893</w:t>
            </w:r>
            <w:r>
              <w:t>.</w:t>
            </w:r>
            <w:r w:rsidRPr="00977408">
              <w:t>000</w:t>
            </w:r>
          </w:p>
        </w:tc>
      </w:tr>
      <w:tr w:rsidR="00825541" w:rsidRPr="00977408" w14:paraId="0A8A9D98"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EA2E35E" w14:textId="77777777" w:rsidR="00825541" w:rsidRPr="00977408" w:rsidRDefault="00825541" w:rsidP="009B0B74">
            <w:pPr>
              <w:jc w:val="center"/>
            </w:pPr>
            <w:r w:rsidRPr="00977408">
              <w:t>8.</w:t>
            </w:r>
          </w:p>
        </w:tc>
        <w:tc>
          <w:tcPr>
            <w:tcW w:w="1210" w:type="dxa"/>
            <w:tcBorders>
              <w:top w:val="nil"/>
              <w:left w:val="nil"/>
              <w:bottom w:val="single" w:sz="4" w:space="0" w:color="auto"/>
              <w:right w:val="single" w:sz="4" w:space="0" w:color="auto"/>
            </w:tcBorders>
            <w:shd w:val="clear" w:color="auto" w:fill="auto"/>
            <w:noWrap/>
            <w:vAlign w:val="bottom"/>
            <w:hideMark/>
          </w:tcPr>
          <w:p w14:paraId="19F93DDB" w14:textId="77777777" w:rsidR="00825541" w:rsidRPr="00977408" w:rsidRDefault="00825541" w:rsidP="009B0B74">
            <w:pPr>
              <w:jc w:val="right"/>
            </w:pPr>
            <w:r w:rsidRPr="00977408">
              <w:t>380</w:t>
            </w:r>
          </w:p>
        </w:tc>
        <w:tc>
          <w:tcPr>
            <w:tcW w:w="3796" w:type="dxa"/>
            <w:tcBorders>
              <w:top w:val="nil"/>
              <w:left w:val="nil"/>
              <w:bottom w:val="single" w:sz="4" w:space="0" w:color="auto"/>
              <w:right w:val="single" w:sz="4" w:space="0" w:color="auto"/>
            </w:tcBorders>
            <w:shd w:val="clear" w:color="auto" w:fill="auto"/>
            <w:noWrap/>
            <w:vAlign w:val="bottom"/>
            <w:hideMark/>
          </w:tcPr>
          <w:p w14:paraId="09C6B096" w14:textId="77777777" w:rsidR="00825541" w:rsidRPr="00977408" w:rsidRDefault="00825541" w:rsidP="009B0B74">
            <w:r w:rsidRPr="00977408">
              <w:t>Výměna oken, výměna střešní krytiny</w:t>
            </w:r>
          </w:p>
        </w:tc>
        <w:tc>
          <w:tcPr>
            <w:tcW w:w="1270" w:type="dxa"/>
            <w:tcBorders>
              <w:top w:val="nil"/>
              <w:left w:val="nil"/>
              <w:bottom w:val="single" w:sz="4" w:space="0" w:color="auto"/>
              <w:right w:val="single" w:sz="4" w:space="0" w:color="auto"/>
            </w:tcBorders>
            <w:shd w:val="clear" w:color="auto" w:fill="auto"/>
            <w:noWrap/>
            <w:vAlign w:val="bottom"/>
            <w:hideMark/>
          </w:tcPr>
          <w:p w14:paraId="26711C8C" w14:textId="77777777" w:rsidR="00825541" w:rsidRPr="00977408" w:rsidRDefault="00825541" w:rsidP="009B0B74">
            <w:pPr>
              <w:jc w:val="right"/>
            </w:pPr>
            <w:r w:rsidRPr="00977408">
              <w:t>1</w:t>
            </w:r>
            <w:r>
              <w:t>.</w:t>
            </w:r>
            <w:r w:rsidRPr="00977408">
              <w:t>614</w:t>
            </w:r>
            <w:r>
              <w:t>.</w:t>
            </w:r>
            <w:r w:rsidRPr="00977408">
              <w:t>393</w:t>
            </w:r>
          </w:p>
        </w:tc>
        <w:tc>
          <w:tcPr>
            <w:tcW w:w="1069" w:type="dxa"/>
            <w:tcBorders>
              <w:top w:val="nil"/>
              <w:left w:val="nil"/>
              <w:bottom w:val="single" w:sz="4" w:space="0" w:color="auto"/>
              <w:right w:val="single" w:sz="4" w:space="0" w:color="auto"/>
            </w:tcBorders>
            <w:shd w:val="clear" w:color="auto" w:fill="auto"/>
            <w:noWrap/>
            <w:vAlign w:val="bottom"/>
            <w:hideMark/>
          </w:tcPr>
          <w:p w14:paraId="5C60E739" w14:textId="77777777" w:rsidR="00825541" w:rsidRPr="00977408" w:rsidRDefault="00825541" w:rsidP="009B0B74">
            <w:pPr>
              <w:jc w:val="right"/>
            </w:pPr>
            <w:r w:rsidRPr="00977408">
              <w:t>403</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0C9350AC" w14:textId="77777777" w:rsidR="00825541" w:rsidRPr="00977408" w:rsidRDefault="00825541" w:rsidP="009B0B74">
            <w:pPr>
              <w:jc w:val="right"/>
            </w:pPr>
            <w:r w:rsidRPr="00977408">
              <w:t>1</w:t>
            </w:r>
            <w:r>
              <w:t>.</w:t>
            </w:r>
            <w:r w:rsidRPr="00977408">
              <w:t>211</w:t>
            </w:r>
            <w:r>
              <w:t>.</w:t>
            </w:r>
            <w:r w:rsidRPr="00977408">
              <w:t>393</w:t>
            </w:r>
          </w:p>
        </w:tc>
      </w:tr>
      <w:tr w:rsidR="00825541" w:rsidRPr="00977408" w14:paraId="22BBE0E5"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2CC9229" w14:textId="77777777" w:rsidR="00825541" w:rsidRPr="00977408" w:rsidRDefault="00825541" w:rsidP="009B0B74">
            <w:pPr>
              <w:jc w:val="center"/>
            </w:pPr>
            <w:r w:rsidRPr="00977408">
              <w:t>9.</w:t>
            </w:r>
          </w:p>
        </w:tc>
        <w:tc>
          <w:tcPr>
            <w:tcW w:w="1210" w:type="dxa"/>
            <w:tcBorders>
              <w:top w:val="nil"/>
              <w:left w:val="nil"/>
              <w:bottom w:val="single" w:sz="4" w:space="0" w:color="auto"/>
              <w:right w:val="single" w:sz="4" w:space="0" w:color="auto"/>
            </w:tcBorders>
            <w:shd w:val="clear" w:color="auto" w:fill="auto"/>
            <w:noWrap/>
            <w:vAlign w:val="bottom"/>
            <w:hideMark/>
          </w:tcPr>
          <w:p w14:paraId="7D0FDC5F" w14:textId="77777777" w:rsidR="00825541" w:rsidRPr="00977408" w:rsidRDefault="00825541" w:rsidP="009B0B74">
            <w:pPr>
              <w:jc w:val="right"/>
            </w:pPr>
            <w:r w:rsidRPr="00977408">
              <w:t>741</w:t>
            </w:r>
          </w:p>
        </w:tc>
        <w:tc>
          <w:tcPr>
            <w:tcW w:w="3796" w:type="dxa"/>
            <w:tcBorders>
              <w:top w:val="nil"/>
              <w:left w:val="nil"/>
              <w:bottom w:val="single" w:sz="4" w:space="0" w:color="auto"/>
              <w:right w:val="single" w:sz="4" w:space="0" w:color="auto"/>
            </w:tcBorders>
            <w:shd w:val="clear" w:color="auto" w:fill="auto"/>
            <w:vAlign w:val="bottom"/>
            <w:hideMark/>
          </w:tcPr>
          <w:p w14:paraId="64863288" w14:textId="77777777" w:rsidR="00825541" w:rsidRPr="00977408" w:rsidRDefault="00825541" w:rsidP="009B0B74">
            <w:r w:rsidRPr="00977408">
              <w:t>Výměna střešní krytiny</w:t>
            </w:r>
          </w:p>
        </w:tc>
        <w:tc>
          <w:tcPr>
            <w:tcW w:w="1270" w:type="dxa"/>
            <w:tcBorders>
              <w:top w:val="nil"/>
              <w:left w:val="nil"/>
              <w:bottom w:val="single" w:sz="4" w:space="0" w:color="auto"/>
              <w:right w:val="single" w:sz="4" w:space="0" w:color="auto"/>
            </w:tcBorders>
            <w:shd w:val="clear" w:color="auto" w:fill="auto"/>
            <w:noWrap/>
            <w:vAlign w:val="bottom"/>
            <w:hideMark/>
          </w:tcPr>
          <w:p w14:paraId="0B4D6C4B" w14:textId="77777777" w:rsidR="00825541" w:rsidRPr="00977408" w:rsidRDefault="00825541" w:rsidP="009B0B74">
            <w:pPr>
              <w:jc w:val="right"/>
            </w:pPr>
            <w:r w:rsidRPr="00977408">
              <w:t>481</w:t>
            </w:r>
            <w:r>
              <w:t>.</w:t>
            </w:r>
            <w:r w:rsidRPr="00977408">
              <w:t>792</w:t>
            </w:r>
          </w:p>
        </w:tc>
        <w:tc>
          <w:tcPr>
            <w:tcW w:w="1069" w:type="dxa"/>
            <w:tcBorders>
              <w:top w:val="nil"/>
              <w:left w:val="nil"/>
              <w:bottom w:val="single" w:sz="4" w:space="0" w:color="auto"/>
              <w:right w:val="single" w:sz="4" w:space="0" w:color="auto"/>
            </w:tcBorders>
            <w:shd w:val="clear" w:color="auto" w:fill="auto"/>
            <w:noWrap/>
            <w:vAlign w:val="bottom"/>
            <w:hideMark/>
          </w:tcPr>
          <w:p w14:paraId="34402767" w14:textId="77777777" w:rsidR="00825541" w:rsidRPr="00977408" w:rsidRDefault="00825541" w:rsidP="009B0B74">
            <w:pPr>
              <w:jc w:val="right"/>
            </w:pPr>
            <w:r w:rsidRPr="00977408">
              <w:t>120</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1C347010" w14:textId="77777777" w:rsidR="00825541" w:rsidRPr="00977408" w:rsidRDefault="00825541" w:rsidP="009B0B74">
            <w:pPr>
              <w:jc w:val="right"/>
            </w:pPr>
            <w:r w:rsidRPr="00977408">
              <w:t>361</w:t>
            </w:r>
            <w:r>
              <w:t>.</w:t>
            </w:r>
            <w:r w:rsidRPr="00977408">
              <w:t>792</w:t>
            </w:r>
          </w:p>
        </w:tc>
      </w:tr>
      <w:tr w:rsidR="00825541" w:rsidRPr="00977408" w14:paraId="01C22D21"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1CAF64D2" w14:textId="77777777" w:rsidR="00825541" w:rsidRPr="00977408" w:rsidRDefault="00825541" w:rsidP="009B0B74">
            <w:pPr>
              <w:jc w:val="center"/>
            </w:pPr>
            <w:r w:rsidRPr="00977408">
              <w:t>10.</w:t>
            </w:r>
          </w:p>
        </w:tc>
        <w:tc>
          <w:tcPr>
            <w:tcW w:w="1210" w:type="dxa"/>
            <w:tcBorders>
              <w:top w:val="nil"/>
              <w:left w:val="nil"/>
              <w:bottom w:val="single" w:sz="4" w:space="0" w:color="auto"/>
              <w:right w:val="single" w:sz="4" w:space="0" w:color="auto"/>
            </w:tcBorders>
            <w:shd w:val="clear" w:color="auto" w:fill="auto"/>
            <w:noWrap/>
            <w:vAlign w:val="bottom"/>
            <w:hideMark/>
          </w:tcPr>
          <w:p w14:paraId="0FBB858A" w14:textId="77777777" w:rsidR="00825541" w:rsidRPr="00977408" w:rsidRDefault="00825541" w:rsidP="009B0B74">
            <w:pPr>
              <w:jc w:val="right"/>
            </w:pPr>
            <w:r w:rsidRPr="00977408">
              <w:t>814</w:t>
            </w:r>
          </w:p>
        </w:tc>
        <w:tc>
          <w:tcPr>
            <w:tcW w:w="3796" w:type="dxa"/>
            <w:tcBorders>
              <w:top w:val="nil"/>
              <w:left w:val="nil"/>
              <w:bottom w:val="single" w:sz="4" w:space="0" w:color="auto"/>
              <w:right w:val="single" w:sz="4" w:space="0" w:color="auto"/>
            </w:tcBorders>
            <w:shd w:val="clear" w:color="auto" w:fill="auto"/>
            <w:vAlign w:val="bottom"/>
            <w:hideMark/>
          </w:tcPr>
          <w:p w14:paraId="27FEA9EB" w14:textId="77777777" w:rsidR="00825541" w:rsidRPr="00977408" w:rsidRDefault="00825541" w:rsidP="009B0B74">
            <w:r w:rsidRPr="00977408">
              <w:t>Oprava fasády a zděného navazujícího oplocení</w:t>
            </w:r>
          </w:p>
        </w:tc>
        <w:tc>
          <w:tcPr>
            <w:tcW w:w="1270" w:type="dxa"/>
            <w:tcBorders>
              <w:top w:val="nil"/>
              <w:left w:val="nil"/>
              <w:bottom w:val="single" w:sz="4" w:space="0" w:color="auto"/>
              <w:right w:val="single" w:sz="4" w:space="0" w:color="auto"/>
            </w:tcBorders>
            <w:shd w:val="clear" w:color="auto" w:fill="auto"/>
            <w:noWrap/>
            <w:vAlign w:val="bottom"/>
            <w:hideMark/>
          </w:tcPr>
          <w:p w14:paraId="6FC96B58" w14:textId="77777777" w:rsidR="00825541" w:rsidRPr="00977408" w:rsidRDefault="00825541" w:rsidP="009B0B74">
            <w:pPr>
              <w:jc w:val="right"/>
            </w:pPr>
            <w:r w:rsidRPr="00977408">
              <w:t>1</w:t>
            </w:r>
            <w:r>
              <w:t>.</w:t>
            </w:r>
            <w:r w:rsidRPr="00977408">
              <w:t>059</w:t>
            </w:r>
            <w:r>
              <w:t>.</w:t>
            </w:r>
            <w:r w:rsidRPr="00977408">
              <w:t>911</w:t>
            </w:r>
          </w:p>
        </w:tc>
        <w:tc>
          <w:tcPr>
            <w:tcW w:w="1069" w:type="dxa"/>
            <w:tcBorders>
              <w:top w:val="nil"/>
              <w:left w:val="nil"/>
              <w:bottom w:val="single" w:sz="4" w:space="0" w:color="auto"/>
              <w:right w:val="single" w:sz="4" w:space="0" w:color="auto"/>
            </w:tcBorders>
            <w:shd w:val="clear" w:color="auto" w:fill="auto"/>
            <w:noWrap/>
            <w:vAlign w:val="bottom"/>
            <w:hideMark/>
          </w:tcPr>
          <w:p w14:paraId="1D27FA0B" w14:textId="77777777" w:rsidR="00825541" w:rsidRPr="00977408" w:rsidRDefault="00825541" w:rsidP="009B0B74">
            <w:pPr>
              <w:jc w:val="right"/>
            </w:pPr>
            <w:r w:rsidRPr="00977408">
              <w:t>264</w:t>
            </w:r>
            <w:r>
              <w:t>.</w:t>
            </w:r>
            <w:r w:rsidRPr="00977408">
              <w:t>000</w:t>
            </w:r>
          </w:p>
        </w:tc>
        <w:tc>
          <w:tcPr>
            <w:tcW w:w="1326" w:type="dxa"/>
            <w:tcBorders>
              <w:top w:val="nil"/>
              <w:left w:val="nil"/>
              <w:bottom w:val="single" w:sz="4" w:space="0" w:color="auto"/>
              <w:right w:val="single" w:sz="4" w:space="0" w:color="auto"/>
            </w:tcBorders>
            <w:shd w:val="clear" w:color="auto" w:fill="auto"/>
            <w:noWrap/>
            <w:vAlign w:val="bottom"/>
            <w:hideMark/>
          </w:tcPr>
          <w:p w14:paraId="21B04134" w14:textId="77777777" w:rsidR="00825541" w:rsidRPr="00977408" w:rsidRDefault="00825541" w:rsidP="009B0B74">
            <w:pPr>
              <w:jc w:val="right"/>
            </w:pPr>
            <w:r w:rsidRPr="00977408">
              <w:t>795</w:t>
            </w:r>
            <w:r>
              <w:t>.</w:t>
            </w:r>
            <w:r w:rsidRPr="00977408">
              <w:t>911</w:t>
            </w:r>
          </w:p>
        </w:tc>
      </w:tr>
      <w:tr w:rsidR="00825541" w:rsidRPr="00977408" w14:paraId="12B3CB2D"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1149F82C" w14:textId="77777777" w:rsidR="00825541" w:rsidRPr="00977408" w:rsidRDefault="00825541" w:rsidP="009B0B74">
            <w:pPr>
              <w:jc w:val="center"/>
            </w:pPr>
            <w:r w:rsidRPr="00977408">
              <w:t>11.</w:t>
            </w:r>
          </w:p>
        </w:tc>
        <w:tc>
          <w:tcPr>
            <w:tcW w:w="1210" w:type="dxa"/>
            <w:tcBorders>
              <w:top w:val="nil"/>
              <w:left w:val="nil"/>
              <w:bottom w:val="single" w:sz="4" w:space="0" w:color="auto"/>
              <w:right w:val="single" w:sz="4" w:space="0" w:color="auto"/>
            </w:tcBorders>
            <w:shd w:val="clear" w:color="auto" w:fill="auto"/>
            <w:noWrap/>
            <w:vAlign w:val="bottom"/>
            <w:hideMark/>
          </w:tcPr>
          <w:p w14:paraId="5DC277C4" w14:textId="77777777" w:rsidR="00825541" w:rsidRPr="00D3625C" w:rsidRDefault="00825541" w:rsidP="009B0B74">
            <w:pPr>
              <w:jc w:val="right"/>
            </w:pPr>
            <w:r w:rsidRPr="00D3625C">
              <w:t>883</w:t>
            </w:r>
          </w:p>
        </w:tc>
        <w:tc>
          <w:tcPr>
            <w:tcW w:w="3796" w:type="dxa"/>
            <w:tcBorders>
              <w:top w:val="nil"/>
              <w:left w:val="nil"/>
              <w:bottom w:val="single" w:sz="4" w:space="0" w:color="auto"/>
              <w:right w:val="single" w:sz="4" w:space="0" w:color="auto"/>
            </w:tcBorders>
            <w:shd w:val="clear" w:color="auto" w:fill="auto"/>
            <w:vAlign w:val="bottom"/>
            <w:hideMark/>
          </w:tcPr>
          <w:p w14:paraId="08798B80" w14:textId="77777777" w:rsidR="00825541" w:rsidRPr="00D3625C" w:rsidRDefault="00825541" w:rsidP="009B0B74">
            <w:r w:rsidRPr="00D3625C">
              <w:t>Obnova fasády</w:t>
            </w:r>
          </w:p>
        </w:tc>
        <w:tc>
          <w:tcPr>
            <w:tcW w:w="1270" w:type="dxa"/>
            <w:tcBorders>
              <w:top w:val="nil"/>
              <w:left w:val="nil"/>
              <w:bottom w:val="single" w:sz="4" w:space="0" w:color="auto"/>
              <w:right w:val="single" w:sz="4" w:space="0" w:color="auto"/>
            </w:tcBorders>
            <w:shd w:val="clear" w:color="auto" w:fill="auto"/>
            <w:noWrap/>
            <w:vAlign w:val="bottom"/>
            <w:hideMark/>
          </w:tcPr>
          <w:p w14:paraId="39E95331" w14:textId="77777777" w:rsidR="00825541" w:rsidRPr="00D3625C" w:rsidRDefault="00825541" w:rsidP="009B0B74">
            <w:pPr>
              <w:jc w:val="right"/>
            </w:pPr>
            <w:r w:rsidRPr="00D3625C">
              <w:t>1</w:t>
            </w:r>
            <w:r>
              <w:t>.</w:t>
            </w:r>
            <w:r w:rsidRPr="00D3625C">
              <w:t>021</w:t>
            </w:r>
            <w:r>
              <w:t>.</w:t>
            </w:r>
            <w:r w:rsidRPr="00D3625C">
              <w:t>501</w:t>
            </w:r>
          </w:p>
        </w:tc>
        <w:tc>
          <w:tcPr>
            <w:tcW w:w="1069" w:type="dxa"/>
            <w:tcBorders>
              <w:top w:val="nil"/>
              <w:left w:val="nil"/>
              <w:bottom w:val="single" w:sz="4" w:space="0" w:color="auto"/>
              <w:right w:val="single" w:sz="4" w:space="0" w:color="auto"/>
            </w:tcBorders>
            <w:shd w:val="clear" w:color="auto" w:fill="auto"/>
            <w:noWrap/>
            <w:vAlign w:val="bottom"/>
            <w:hideMark/>
          </w:tcPr>
          <w:p w14:paraId="4729404A" w14:textId="77777777" w:rsidR="00825541" w:rsidRPr="00D3625C" w:rsidRDefault="00825541" w:rsidP="009B0B74">
            <w:pPr>
              <w:jc w:val="right"/>
            </w:pPr>
            <w:r w:rsidRPr="00D3625C">
              <w:t>255</w:t>
            </w:r>
            <w:r>
              <w:t>.</w:t>
            </w:r>
            <w:r w:rsidRPr="00D3625C">
              <w:t>000</w:t>
            </w:r>
          </w:p>
        </w:tc>
        <w:tc>
          <w:tcPr>
            <w:tcW w:w="1326" w:type="dxa"/>
            <w:tcBorders>
              <w:top w:val="nil"/>
              <w:left w:val="nil"/>
              <w:bottom w:val="single" w:sz="4" w:space="0" w:color="auto"/>
              <w:right w:val="single" w:sz="4" w:space="0" w:color="auto"/>
            </w:tcBorders>
            <w:shd w:val="clear" w:color="auto" w:fill="auto"/>
            <w:noWrap/>
            <w:vAlign w:val="bottom"/>
            <w:hideMark/>
          </w:tcPr>
          <w:p w14:paraId="14942749" w14:textId="77777777" w:rsidR="00825541" w:rsidRPr="00D3625C" w:rsidRDefault="00825541" w:rsidP="009B0B74">
            <w:pPr>
              <w:jc w:val="right"/>
            </w:pPr>
            <w:r w:rsidRPr="00D3625C">
              <w:t>766</w:t>
            </w:r>
            <w:r>
              <w:t>.</w:t>
            </w:r>
            <w:r w:rsidRPr="00D3625C">
              <w:t>501</w:t>
            </w:r>
          </w:p>
        </w:tc>
      </w:tr>
      <w:tr w:rsidR="00825541" w:rsidRPr="00977408" w14:paraId="41F1663F"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168644E8" w14:textId="77777777" w:rsidR="00825541" w:rsidRPr="00977408" w:rsidRDefault="00825541" w:rsidP="009B0B74">
            <w:pPr>
              <w:jc w:val="center"/>
            </w:pPr>
            <w:r w:rsidRPr="00977408">
              <w:t>12.</w:t>
            </w:r>
          </w:p>
        </w:tc>
        <w:tc>
          <w:tcPr>
            <w:tcW w:w="1210" w:type="dxa"/>
            <w:tcBorders>
              <w:top w:val="nil"/>
              <w:left w:val="nil"/>
              <w:bottom w:val="single" w:sz="4" w:space="0" w:color="auto"/>
              <w:right w:val="single" w:sz="4" w:space="0" w:color="auto"/>
            </w:tcBorders>
            <w:shd w:val="clear" w:color="auto" w:fill="auto"/>
            <w:noWrap/>
            <w:vAlign w:val="bottom"/>
            <w:hideMark/>
          </w:tcPr>
          <w:p w14:paraId="380E3DAA" w14:textId="77777777" w:rsidR="00825541" w:rsidRPr="00D3625C" w:rsidRDefault="00825541" w:rsidP="009B0B74">
            <w:pPr>
              <w:jc w:val="right"/>
            </w:pPr>
            <w:r w:rsidRPr="00D3625C">
              <w:t>1456</w:t>
            </w:r>
          </w:p>
        </w:tc>
        <w:tc>
          <w:tcPr>
            <w:tcW w:w="3796" w:type="dxa"/>
            <w:tcBorders>
              <w:top w:val="nil"/>
              <w:left w:val="nil"/>
              <w:bottom w:val="single" w:sz="4" w:space="0" w:color="auto"/>
              <w:right w:val="single" w:sz="4" w:space="0" w:color="auto"/>
            </w:tcBorders>
            <w:shd w:val="clear" w:color="auto" w:fill="auto"/>
            <w:vAlign w:val="bottom"/>
            <w:hideMark/>
          </w:tcPr>
          <w:p w14:paraId="1560843E" w14:textId="77777777" w:rsidR="00825541" w:rsidRPr="00D3625C" w:rsidRDefault="00825541" w:rsidP="009B0B74">
            <w:r w:rsidRPr="00D3625C">
              <w:t>Rekonstrukce střechy</w:t>
            </w:r>
          </w:p>
        </w:tc>
        <w:tc>
          <w:tcPr>
            <w:tcW w:w="1270" w:type="dxa"/>
            <w:tcBorders>
              <w:top w:val="nil"/>
              <w:left w:val="nil"/>
              <w:bottom w:val="single" w:sz="4" w:space="0" w:color="auto"/>
              <w:right w:val="single" w:sz="4" w:space="0" w:color="auto"/>
            </w:tcBorders>
            <w:shd w:val="clear" w:color="auto" w:fill="auto"/>
            <w:noWrap/>
            <w:vAlign w:val="bottom"/>
            <w:hideMark/>
          </w:tcPr>
          <w:p w14:paraId="32BDFE10" w14:textId="77777777" w:rsidR="00825541" w:rsidRPr="00D3625C" w:rsidRDefault="00825541" w:rsidP="009B0B74">
            <w:pPr>
              <w:jc w:val="right"/>
            </w:pPr>
            <w:r w:rsidRPr="00D3625C">
              <w:t>1</w:t>
            </w:r>
            <w:r>
              <w:t>.</w:t>
            </w:r>
            <w:r w:rsidRPr="00D3625C">
              <w:t>118</w:t>
            </w:r>
            <w:r>
              <w:t>.</w:t>
            </w:r>
            <w:r w:rsidRPr="00D3625C">
              <w:t>160</w:t>
            </w:r>
          </w:p>
        </w:tc>
        <w:tc>
          <w:tcPr>
            <w:tcW w:w="1069" w:type="dxa"/>
            <w:tcBorders>
              <w:top w:val="nil"/>
              <w:left w:val="nil"/>
              <w:bottom w:val="single" w:sz="4" w:space="0" w:color="auto"/>
              <w:right w:val="single" w:sz="4" w:space="0" w:color="auto"/>
            </w:tcBorders>
            <w:shd w:val="clear" w:color="auto" w:fill="auto"/>
            <w:noWrap/>
            <w:vAlign w:val="bottom"/>
            <w:hideMark/>
          </w:tcPr>
          <w:p w14:paraId="3DC886DA" w14:textId="77777777" w:rsidR="00825541" w:rsidRPr="00D3625C" w:rsidRDefault="00825541" w:rsidP="009B0B74">
            <w:pPr>
              <w:jc w:val="right"/>
            </w:pPr>
            <w:r w:rsidRPr="00D3625C">
              <w:t>279</w:t>
            </w:r>
            <w:r>
              <w:t>.</w:t>
            </w:r>
            <w:r w:rsidRPr="00D3625C">
              <w:t>000</w:t>
            </w:r>
          </w:p>
        </w:tc>
        <w:tc>
          <w:tcPr>
            <w:tcW w:w="1326" w:type="dxa"/>
            <w:tcBorders>
              <w:top w:val="nil"/>
              <w:left w:val="nil"/>
              <w:bottom w:val="single" w:sz="4" w:space="0" w:color="auto"/>
              <w:right w:val="single" w:sz="4" w:space="0" w:color="auto"/>
            </w:tcBorders>
            <w:shd w:val="clear" w:color="auto" w:fill="auto"/>
            <w:noWrap/>
            <w:vAlign w:val="bottom"/>
            <w:hideMark/>
          </w:tcPr>
          <w:p w14:paraId="50EA2745" w14:textId="77777777" w:rsidR="00825541" w:rsidRPr="00D3625C" w:rsidRDefault="00825541" w:rsidP="009B0B74">
            <w:pPr>
              <w:jc w:val="right"/>
            </w:pPr>
            <w:r w:rsidRPr="00D3625C">
              <w:t>839</w:t>
            </w:r>
            <w:r>
              <w:t>.</w:t>
            </w:r>
            <w:r w:rsidRPr="00D3625C">
              <w:t>160</w:t>
            </w:r>
          </w:p>
        </w:tc>
      </w:tr>
      <w:tr w:rsidR="00825541" w:rsidRPr="00977408" w14:paraId="508C86D3" w14:textId="77777777" w:rsidTr="009B0B74">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64EC531B" w14:textId="77777777" w:rsidR="00825541" w:rsidRPr="00977408" w:rsidRDefault="00825541" w:rsidP="009B0B74">
            <w:pPr>
              <w:jc w:val="center"/>
            </w:pPr>
            <w:r w:rsidRPr="00977408">
              <w:t>13.</w:t>
            </w:r>
          </w:p>
        </w:tc>
        <w:tc>
          <w:tcPr>
            <w:tcW w:w="1210" w:type="dxa"/>
            <w:tcBorders>
              <w:top w:val="nil"/>
              <w:left w:val="nil"/>
              <w:bottom w:val="nil"/>
              <w:right w:val="nil"/>
            </w:tcBorders>
            <w:shd w:val="clear" w:color="auto" w:fill="auto"/>
            <w:noWrap/>
            <w:vAlign w:val="bottom"/>
            <w:hideMark/>
          </w:tcPr>
          <w:p w14:paraId="593D12F1" w14:textId="77777777" w:rsidR="00825541" w:rsidRPr="00D3625C" w:rsidRDefault="00825541" w:rsidP="009B0B74">
            <w:r w:rsidRPr="00D3625C">
              <w:t>2751-2752</w:t>
            </w:r>
          </w:p>
        </w:tc>
        <w:tc>
          <w:tcPr>
            <w:tcW w:w="3796" w:type="dxa"/>
            <w:tcBorders>
              <w:top w:val="nil"/>
              <w:left w:val="single" w:sz="4" w:space="0" w:color="auto"/>
              <w:bottom w:val="nil"/>
              <w:right w:val="single" w:sz="4" w:space="0" w:color="auto"/>
            </w:tcBorders>
            <w:shd w:val="clear" w:color="auto" w:fill="auto"/>
            <w:vAlign w:val="bottom"/>
            <w:hideMark/>
          </w:tcPr>
          <w:p w14:paraId="170C831E" w14:textId="77777777" w:rsidR="00825541" w:rsidRPr="00D3625C" w:rsidRDefault="00825541" w:rsidP="009B0B74">
            <w:r w:rsidRPr="00D3625C">
              <w:t>Výměna střešní krytiny</w:t>
            </w:r>
          </w:p>
        </w:tc>
        <w:tc>
          <w:tcPr>
            <w:tcW w:w="1270" w:type="dxa"/>
            <w:tcBorders>
              <w:top w:val="nil"/>
              <w:left w:val="nil"/>
              <w:bottom w:val="nil"/>
              <w:right w:val="single" w:sz="4" w:space="0" w:color="auto"/>
            </w:tcBorders>
            <w:shd w:val="clear" w:color="auto" w:fill="auto"/>
            <w:noWrap/>
            <w:vAlign w:val="bottom"/>
            <w:hideMark/>
          </w:tcPr>
          <w:p w14:paraId="560EC806" w14:textId="77777777" w:rsidR="00825541" w:rsidRPr="00D3625C" w:rsidRDefault="00825541" w:rsidP="009B0B74">
            <w:pPr>
              <w:jc w:val="right"/>
            </w:pPr>
            <w:r w:rsidRPr="00D3625C">
              <w:t>1</w:t>
            </w:r>
            <w:r>
              <w:t>.</w:t>
            </w:r>
            <w:r w:rsidRPr="00D3625C">
              <w:t>240</w:t>
            </w:r>
            <w:r>
              <w:t>.</w:t>
            </w:r>
            <w:r w:rsidRPr="00D3625C">
              <w:t>650</w:t>
            </w:r>
          </w:p>
        </w:tc>
        <w:tc>
          <w:tcPr>
            <w:tcW w:w="1069" w:type="dxa"/>
            <w:tcBorders>
              <w:top w:val="nil"/>
              <w:left w:val="nil"/>
              <w:bottom w:val="nil"/>
              <w:right w:val="single" w:sz="4" w:space="0" w:color="auto"/>
            </w:tcBorders>
            <w:shd w:val="clear" w:color="auto" w:fill="auto"/>
            <w:noWrap/>
            <w:vAlign w:val="bottom"/>
            <w:hideMark/>
          </w:tcPr>
          <w:p w14:paraId="101C7BE1" w14:textId="77777777" w:rsidR="00825541" w:rsidRPr="00D3625C" w:rsidRDefault="00825541" w:rsidP="009B0B74">
            <w:pPr>
              <w:jc w:val="right"/>
            </w:pPr>
            <w:r w:rsidRPr="00D3625C">
              <w:t>310</w:t>
            </w:r>
            <w:r>
              <w:t>.</w:t>
            </w:r>
            <w:r w:rsidRPr="00D3625C">
              <w:t>000</w:t>
            </w:r>
          </w:p>
        </w:tc>
        <w:tc>
          <w:tcPr>
            <w:tcW w:w="1326" w:type="dxa"/>
            <w:tcBorders>
              <w:top w:val="nil"/>
              <w:left w:val="nil"/>
              <w:bottom w:val="single" w:sz="8" w:space="0" w:color="auto"/>
              <w:right w:val="single" w:sz="4" w:space="0" w:color="auto"/>
            </w:tcBorders>
            <w:shd w:val="clear" w:color="auto" w:fill="auto"/>
            <w:noWrap/>
            <w:vAlign w:val="bottom"/>
            <w:hideMark/>
          </w:tcPr>
          <w:p w14:paraId="2FC91738" w14:textId="77777777" w:rsidR="00825541" w:rsidRPr="00D3625C" w:rsidRDefault="00825541" w:rsidP="009B0B74">
            <w:pPr>
              <w:jc w:val="right"/>
            </w:pPr>
            <w:r w:rsidRPr="00D3625C">
              <w:t>930</w:t>
            </w:r>
            <w:r>
              <w:t>.</w:t>
            </w:r>
            <w:r w:rsidRPr="00D3625C">
              <w:t>650</w:t>
            </w:r>
          </w:p>
        </w:tc>
      </w:tr>
      <w:tr w:rsidR="00825541" w:rsidRPr="00977408" w14:paraId="73184170" w14:textId="77777777" w:rsidTr="009B0B74">
        <w:trPr>
          <w:trHeight w:val="600"/>
        </w:trPr>
        <w:tc>
          <w:tcPr>
            <w:tcW w:w="554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1D316E" w14:textId="77777777" w:rsidR="00825541" w:rsidRPr="00D3625C" w:rsidRDefault="00825541" w:rsidP="009B0B74">
            <w:pPr>
              <w:rPr>
                <w:b/>
                <w:bCs/>
              </w:rPr>
            </w:pPr>
            <w:r w:rsidRPr="00D3625C">
              <w:rPr>
                <w:b/>
                <w:bCs/>
              </w:rPr>
              <w:t>Celkem</w:t>
            </w:r>
          </w:p>
        </w:tc>
        <w:tc>
          <w:tcPr>
            <w:tcW w:w="12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FE2E91" w14:textId="77777777" w:rsidR="00825541" w:rsidRPr="00D3625C" w:rsidRDefault="00825541" w:rsidP="009B0B74">
            <w:pPr>
              <w:jc w:val="right"/>
              <w:rPr>
                <w:b/>
                <w:bCs/>
              </w:rPr>
            </w:pPr>
            <w:r w:rsidRPr="00D3625C">
              <w:rPr>
                <w:b/>
                <w:bCs/>
              </w:rPr>
              <w:t>10</w:t>
            </w:r>
            <w:r>
              <w:rPr>
                <w:b/>
                <w:bCs/>
              </w:rPr>
              <w:t>.</w:t>
            </w:r>
            <w:r w:rsidRPr="00D3625C">
              <w:rPr>
                <w:b/>
                <w:bCs/>
              </w:rPr>
              <w:t>365</w:t>
            </w:r>
            <w:r>
              <w:rPr>
                <w:b/>
                <w:bCs/>
              </w:rPr>
              <w:t>.</w:t>
            </w:r>
            <w:r w:rsidRPr="00D3625C">
              <w:rPr>
                <w:b/>
                <w:bCs/>
              </w:rPr>
              <w:t>745</w:t>
            </w:r>
          </w:p>
        </w:tc>
        <w:tc>
          <w:tcPr>
            <w:tcW w:w="1069" w:type="dxa"/>
            <w:tcBorders>
              <w:top w:val="single" w:sz="8" w:space="0" w:color="auto"/>
              <w:left w:val="nil"/>
              <w:bottom w:val="single" w:sz="8" w:space="0" w:color="auto"/>
              <w:right w:val="single" w:sz="8" w:space="0" w:color="auto"/>
            </w:tcBorders>
            <w:shd w:val="clear" w:color="auto" w:fill="auto"/>
            <w:noWrap/>
            <w:vAlign w:val="bottom"/>
            <w:hideMark/>
          </w:tcPr>
          <w:p w14:paraId="0E4D2FD8" w14:textId="77777777" w:rsidR="00825541" w:rsidRPr="00D3625C" w:rsidRDefault="00825541" w:rsidP="009B0B74">
            <w:pPr>
              <w:jc w:val="right"/>
              <w:rPr>
                <w:b/>
                <w:bCs/>
              </w:rPr>
            </w:pPr>
            <w:r w:rsidRPr="00D3625C">
              <w:rPr>
                <w:b/>
                <w:bCs/>
              </w:rPr>
              <w:t>2</w:t>
            </w:r>
            <w:r>
              <w:rPr>
                <w:b/>
                <w:bCs/>
              </w:rPr>
              <w:t>.</w:t>
            </w:r>
            <w:r w:rsidRPr="00D3625C">
              <w:rPr>
                <w:b/>
                <w:bCs/>
              </w:rPr>
              <w:t>586</w:t>
            </w:r>
            <w:r>
              <w:rPr>
                <w:b/>
                <w:bCs/>
              </w:rPr>
              <w:t>.</w:t>
            </w:r>
            <w:r w:rsidRPr="00D3625C">
              <w:rPr>
                <w:b/>
                <w:bCs/>
              </w:rPr>
              <w:t>000</w:t>
            </w:r>
          </w:p>
        </w:tc>
        <w:tc>
          <w:tcPr>
            <w:tcW w:w="1326" w:type="dxa"/>
            <w:tcBorders>
              <w:top w:val="nil"/>
              <w:left w:val="nil"/>
              <w:bottom w:val="single" w:sz="8" w:space="0" w:color="auto"/>
              <w:right w:val="single" w:sz="8" w:space="0" w:color="auto"/>
            </w:tcBorders>
            <w:shd w:val="clear" w:color="auto" w:fill="auto"/>
            <w:noWrap/>
            <w:vAlign w:val="bottom"/>
            <w:hideMark/>
          </w:tcPr>
          <w:p w14:paraId="423129AA" w14:textId="77777777" w:rsidR="00825541" w:rsidRPr="00D3625C" w:rsidRDefault="00825541" w:rsidP="009B0B74">
            <w:pPr>
              <w:jc w:val="right"/>
              <w:rPr>
                <w:b/>
                <w:bCs/>
              </w:rPr>
            </w:pPr>
            <w:r w:rsidRPr="00D3625C">
              <w:rPr>
                <w:b/>
                <w:bCs/>
              </w:rPr>
              <w:t>7</w:t>
            </w:r>
            <w:r>
              <w:rPr>
                <w:b/>
                <w:bCs/>
              </w:rPr>
              <w:t>.</w:t>
            </w:r>
            <w:r w:rsidRPr="00D3625C">
              <w:rPr>
                <w:b/>
                <w:bCs/>
              </w:rPr>
              <w:t>779</w:t>
            </w:r>
            <w:r>
              <w:rPr>
                <w:b/>
                <w:bCs/>
              </w:rPr>
              <w:t>.</w:t>
            </w:r>
            <w:r w:rsidRPr="00D3625C">
              <w:rPr>
                <w:b/>
                <w:bCs/>
              </w:rPr>
              <w:t>745</w:t>
            </w:r>
          </w:p>
        </w:tc>
      </w:tr>
    </w:tbl>
    <w:p w14:paraId="1C39A498" w14:textId="77777777" w:rsidR="00825541" w:rsidRDefault="00825541"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42837A26" w14:textId="77777777" w:rsidR="006D3028"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E86FD5F" w14:textId="12ABD931" w:rsidR="007E06BA" w:rsidRDefault="006D3028" w:rsidP="006D3028">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4BB32ABC" w14:textId="12D12573"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31CEDA14"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63D3081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790F320"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ECC05D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09D710"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8C4A3D"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0906AA"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516F04"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11CBC54"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671AE1F"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231994E" w14:textId="77777777" w:rsidR="00924FE2" w:rsidRDefault="00924FE2" w:rsidP="009B0B74">
            <w:pPr>
              <w:jc w:val="center"/>
            </w:pPr>
            <w:proofErr w:type="spellStart"/>
            <w:r>
              <w:t>Štross</w:t>
            </w:r>
            <w:proofErr w:type="spellEnd"/>
          </w:p>
        </w:tc>
      </w:tr>
      <w:tr w:rsidR="00924FE2" w14:paraId="38C3B56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1EA7ADA"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77D9E3"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EE8108"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D8BFC9"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425E7B"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2F7411"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D8492C8"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1FFDDFE"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FF44338" w14:textId="77777777" w:rsidR="00924FE2" w:rsidRDefault="00924FE2" w:rsidP="009B0B74">
            <w:pPr>
              <w:jc w:val="center"/>
            </w:pPr>
            <w:r>
              <w:t>omluven</w:t>
            </w:r>
          </w:p>
        </w:tc>
      </w:tr>
      <w:tr w:rsidR="00924FE2" w14:paraId="22F2033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7130623"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FDF3EC3"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7794B4"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90C3B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B1F75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6B6C32"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E22AA07"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2E1D604"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CDC1A83" w14:textId="77777777" w:rsidR="00924FE2" w:rsidRDefault="00924FE2" w:rsidP="009B0B74">
            <w:pPr>
              <w:snapToGrid w:val="0"/>
              <w:jc w:val="center"/>
            </w:pPr>
          </w:p>
        </w:tc>
      </w:tr>
      <w:tr w:rsidR="00924FE2" w14:paraId="48A2DCB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972E126"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7344C2B"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5ACD88"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8BD849"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F5485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E58AC0"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E08AA5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D7C779F"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B05CD54" w14:textId="77777777" w:rsidR="00924FE2" w:rsidRDefault="00924FE2" w:rsidP="009B0B74">
            <w:pPr>
              <w:snapToGrid w:val="0"/>
              <w:jc w:val="center"/>
            </w:pPr>
          </w:p>
        </w:tc>
      </w:tr>
    </w:tbl>
    <w:p w14:paraId="7C966C8A"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B51BAFA" w14:textId="28EB23CE" w:rsidR="007E06BA" w:rsidRDefault="007E06BA" w:rsidP="007E06BA">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454/22</w:t>
      </w:r>
      <w:r>
        <w:rPr>
          <w:rFonts w:ascii="Arial" w:hAnsi="Arial" w:cs="Arial"/>
          <w:sz w:val="24"/>
          <w:szCs w:val="24"/>
        </w:rPr>
        <w:tab/>
      </w:r>
      <w:r>
        <w:rPr>
          <w:rFonts w:ascii="Times New Roman" w:hAnsi="Times New Roman" w:cs="Times New Roman"/>
          <w:b/>
          <w:bCs/>
          <w:color w:val="000000"/>
          <w:sz w:val="24"/>
          <w:szCs w:val="24"/>
        </w:rPr>
        <w:t xml:space="preserve">Oprava okapového systému Křížovy vily v Zeyerově ul. v Žatci – havarijní </w:t>
      </w:r>
    </w:p>
    <w:p w14:paraId="297EC18B"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stav</w:t>
      </w:r>
    </w:p>
    <w:p w14:paraId="5244375A" w14:textId="11777684" w:rsidR="007E06BA" w:rsidRDefault="007E06BA" w:rsidP="00825541">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udělení výjimky ze Směrnice pro zadávání veřejných zakázek malého rozsahu pro zajištění opravy havarijního stavu okapového systému na objektu</w:t>
      </w:r>
      <w:r w:rsidR="008255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Křížovy vily v ul. Zeyerova OSVČ za 390.548,00 Kč bez DPH.</w:t>
      </w:r>
    </w:p>
    <w:p w14:paraId="1E0C6073" w14:textId="77777777" w:rsidR="007E06BA" w:rsidRDefault="007E06BA" w:rsidP="007E06BA">
      <w:pPr>
        <w:widowControl w:val="0"/>
        <w:tabs>
          <w:tab w:val="left" w:pos="5896"/>
          <w:tab w:val="left" w:pos="6236"/>
        </w:tabs>
        <w:autoSpaceDE w:val="0"/>
        <w:autoSpaceDN w:val="0"/>
        <w:adjustRightInd w:val="0"/>
        <w:spacing w:before="65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17.06.2022</w:t>
      </w:r>
    </w:p>
    <w:p w14:paraId="5BDCCCB4" w14:textId="744AF01B"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04B9A1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0EFA7D9"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506F28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92A51F"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D550B5"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85FD4F"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537319"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B737727"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7AECA52"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7945346" w14:textId="77777777" w:rsidR="00924FE2" w:rsidRDefault="00924FE2" w:rsidP="009B0B74">
            <w:pPr>
              <w:jc w:val="center"/>
            </w:pPr>
            <w:proofErr w:type="spellStart"/>
            <w:r>
              <w:t>Štross</w:t>
            </w:r>
            <w:proofErr w:type="spellEnd"/>
          </w:p>
        </w:tc>
      </w:tr>
      <w:tr w:rsidR="00924FE2" w14:paraId="4834773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F625EC3"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BDA1790"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C6B60C"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42AFD2"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5FCD61"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56BDA7"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BB6B17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AC22CF8"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643F5AC" w14:textId="77777777" w:rsidR="00924FE2" w:rsidRDefault="00924FE2" w:rsidP="009B0B74">
            <w:pPr>
              <w:jc w:val="center"/>
            </w:pPr>
            <w:r>
              <w:t>omluven</w:t>
            </w:r>
          </w:p>
        </w:tc>
      </w:tr>
      <w:tr w:rsidR="00924FE2" w14:paraId="47501C5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FCE4782"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79A077D"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1E2843"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FB9B15"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796180"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E426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E66D153"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9791772"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5855664" w14:textId="77777777" w:rsidR="00924FE2" w:rsidRDefault="00924FE2" w:rsidP="009B0B74">
            <w:pPr>
              <w:snapToGrid w:val="0"/>
              <w:jc w:val="center"/>
            </w:pPr>
          </w:p>
        </w:tc>
      </w:tr>
      <w:tr w:rsidR="00924FE2" w14:paraId="0705473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75BD932"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9A837B8"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6E5E8A"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2DC60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12B19E"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34C148"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7E7BA8D"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FEC936E"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1E0C57D" w14:textId="77777777" w:rsidR="00924FE2" w:rsidRDefault="00924FE2" w:rsidP="009B0B74">
            <w:pPr>
              <w:snapToGrid w:val="0"/>
              <w:jc w:val="center"/>
            </w:pPr>
          </w:p>
        </w:tc>
      </w:tr>
    </w:tbl>
    <w:p w14:paraId="79EA41A1"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0A606A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455/22</w:t>
      </w:r>
      <w:r>
        <w:rPr>
          <w:rFonts w:ascii="Arial" w:hAnsi="Arial" w:cs="Arial"/>
          <w:sz w:val="24"/>
          <w:szCs w:val="24"/>
        </w:rPr>
        <w:tab/>
      </w:r>
      <w:r>
        <w:rPr>
          <w:rFonts w:ascii="Times New Roman" w:hAnsi="Times New Roman" w:cs="Times New Roman"/>
          <w:b/>
          <w:bCs/>
          <w:color w:val="000000"/>
          <w:sz w:val="24"/>
          <w:szCs w:val="24"/>
        </w:rPr>
        <w:t xml:space="preserve">Výběr zhotovitele na akci: „Rekonstrukce zázemí nohejbalového klubu </w:t>
      </w:r>
    </w:p>
    <w:p w14:paraId="3C5B33A1"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 ul. Studentská v Žatci“ + Rozpočtové opatření</w:t>
      </w:r>
    </w:p>
    <w:p w14:paraId="11D868FB"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výsledek hodnocení nabídky stanovené hodnotící </w:t>
      </w:r>
    </w:p>
    <w:p w14:paraId="36400F3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komisí ze dne 18.05.2022 v 10:00 hodin na zhotovitele akce „Rekonstrukce zázemí </w:t>
      </w:r>
    </w:p>
    <w:p w14:paraId="5294AD5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nohejbalového klubu v ul. Studentská v Žatci“, a to nabídku č. 4 firmy AZISTAV </w:t>
      </w:r>
      <w:proofErr w:type="spellStart"/>
      <w:r>
        <w:rPr>
          <w:rFonts w:ascii="Times New Roman" w:hAnsi="Times New Roman" w:cs="Times New Roman"/>
          <w:color w:val="000000"/>
          <w:sz w:val="24"/>
          <w:szCs w:val="24"/>
        </w:rPr>
        <w:t>s.r.o</w:t>
      </w:r>
      <w:proofErr w:type="spellEnd"/>
      <w:r>
        <w:rPr>
          <w:rFonts w:ascii="Times New Roman" w:hAnsi="Times New Roman" w:cs="Times New Roman"/>
          <w:color w:val="000000"/>
          <w:sz w:val="24"/>
          <w:szCs w:val="24"/>
        </w:rPr>
        <w:t xml:space="preserve">, </w:t>
      </w:r>
    </w:p>
    <w:p w14:paraId="2CCB905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Dobříčany čp. 4, 438 01 Žatec, IČ: 22797131 s nabídkovou cenou 6.434.000,00 Kč bez DPH.</w:t>
      </w:r>
    </w:p>
    <w:p w14:paraId="186D455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30A6F2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smlouvu o dílo s vybraným </w:t>
      </w:r>
    </w:p>
    <w:p w14:paraId="3257F74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uchazečem veřejné zakázky „Rekonstrukce zázemí nohejbalového klubu v ul. Studentská </w:t>
      </w:r>
    </w:p>
    <w:p w14:paraId="73B52D4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Žatci.</w:t>
      </w:r>
    </w:p>
    <w:p w14:paraId="08973DF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D30C45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rozpočtové </w:t>
      </w:r>
    </w:p>
    <w:p w14:paraId="42E8D30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opatření ve výši 2.100.000,00 Kč, a to čerpání finančních prostředků z investičního fondu na </w:t>
      </w:r>
    </w:p>
    <w:p w14:paraId="78F4D82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dofinancování akce „Rekonstrukce zázemí nohejbalového klubu v ul. Studentská v Žatci“</w:t>
      </w:r>
    </w:p>
    <w:p w14:paraId="6415793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6D7B7B4" w14:textId="4078D3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- 2.100.000,00 Kč (IF)</w:t>
      </w:r>
    </w:p>
    <w:p w14:paraId="72C3364E" w14:textId="77777777" w:rsidR="00825541" w:rsidRDefault="007E06BA"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739-3412-6121, org.7411   + 2.100.000,00 Kč (rekonstrukce zázemí nohejbal. </w:t>
      </w:r>
      <w:r w:rsidR="00825541">
        <w:rPr>
          <w:rFonts w:ascii="Times New Roman" w:hAnsi="Times New Roman" w:cs="Times New Roman"/>
          <w:color w:val="000000"/>
          <w:sz w:val="24"/>
          <w:szCs w:val="24"/>
        </w:rPr>
        <w:t>k</w:t>
      </w:r>
      <w:r>
        <w:rPr>
          <w:rFonts w:ascii="Times New Roman" w:hAnsi="Times New Roman" w:cs="Times New Roman"/>
          <w:color w:val="000000"/>
          <w:sz w:val="24"/>
          <w:szCs w:val="24"/>
        </w:rPr>
        <w:t>lubu).</w:t>
      </w:r>
    </w:p>
    <w:p w14:paraId="202F0389" w14:textId="77777777" w:rsidR="00825541"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925C3F7" w14:textId="20FCD86F" w:rsidR="007E06BA"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ab/>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28DBA55C" w14:textId="3112D425"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42C3A6DA"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14E1028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6E4C28C"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1086E64"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7FE3FE"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5A763F"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7702D0"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3BAAF"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F0D8C3D"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5C9D0A2"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A55B3D7" w14:textId="77777777" w:rsidR="00924FE2" w:rsidRDefault="00924FE2" w:rsidP="009B0B74">
            <w:pPr>
              <w:jc w:val="center"/>
            </w:pPr>
            <w:proofErr w:type="spellStart"/>
            <w:r>
              <w:t>Štross</w:t>
            </w:r>
            <w:proofErr w:type="spellEnd"/>
          </w:p>
        </w:tc>
      </w:tr>
      <w:tr w:rsidR="00924FE2" w14:paraId="1770076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72B5442"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4C1F9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641BB4"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877F03"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207FE3"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D71397"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A173F74"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8EA1671"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76BA39A" w14:textId="77777777" w:rsidR="00924FE2" w:rsidRDefault="00924FE2" w:rsidP="009B0B74">
            <w:pPr>
              <w:jc w:val="center"/>
            </w:pPr>
            <w:r>
              <w:t>omluven</w:t>
            </w:r>
          </w:p>
        </w:tc>
      </w:tr>
      <w:tr w:rsidR="00924FE2" w14:paraId="6C44E1D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D93763"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2EAE8E"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EB2C0B"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056D2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392BC4"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50B353"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6FC6F0B"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D3C9E17"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9898876" w14:textId="77777777" w:rsidR="00924FE2" w:rsidRDefault="00924FE2" w:rsidP="009B0B74">
            <w:pPr>
              <w:snapToGrid w:val="0"/>
              <w:jc w:val="center"/>
            </w:pPr>
          </w:p>
        </w:tc>
      </w:tr>
      <w:tr w:rsidR="00924FE2" w14:paraId="3226FCD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999FB09"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34045A4"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BC4EF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2F1269"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E1F918"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1DFB56"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B40087B"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292224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B3A2EEC" w14:textId="77777777" w:rsidR="00924FE2" w:rsidRDefault="00924FE2" w:rsidP="009B0B74">
            <w:pPr>
              <w:snapToGrid w:val="0"/>
              <w:jc w:val="center"/>
            </w:pPr>
          </w:p>
        </w:tc>
      </w:tr>
    </w:tbl>
    <w:p w14:paraId="3A615341"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D6390F8"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456/22</w:t>
      </w:r>
      <w:r>
        <w:rPr>
          <w:rFonts w:ascii="Arial" w:hAnsi="Arial" w:cs="Arial"/>
          <w:sz w:val="24"/>
          <w:szCs w:val="24"/>
        </w:rPr>
        <w:tab/>
      </w:r>
      <w:r>
        <w:rPr>
          <w:rFonts w:ascii="Times New Roman" w:hAnsi="Times New Roman" w:cs="Times New Roman"/>
          <w:b/>
          <w:bCs/>
          <w:color w:val="000000"/>
          <w:sz w:val="24"/>
          <w:szCs w:val="24"/>
        </w:rPr>
        <w:t>Zpracování studie – Generel rozvoje nemocnice Žatec</w:t>
      </w:r>
    </w:p>
    <w:p w14:paraId="3FBD25B4"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předloženou studii „Zpracování studie – Generel rozvoje </w:t>
      </w:r>
    </w:p>
    <w:p w14:paraId="49809A0E" w14:textId="77777777" w:rsidR="00825541" w:rsidRDefault="007E06BA"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nemocnice Žatec“.</w:t>
      </w:r>
    </w:p>
    <w:p w14:paraId="34CACE8E" w14:textId="77777777" w:rsidR="00825541"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B0EAFFD" w14:textId="6AAF6167" w:rsidR="007E06BA"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6D824A29" w14:textId="7DCA0AB9"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66E8E252"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0F4E091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F3F57C8"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C174E07"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19291F"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4B8E82"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A701FF"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045546"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5483CC4"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F4FF8FB"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A0F7D7E" w14:textId="77777777" w:rsidR="00924FE2" w:rsidRDefault="00924FE2" w:rsidP="009B0B74">
            <w:pPr>
              <w:jc w:val="center"/>
            </w:pPr>
            <w:proofErr w:type="spellStart"/>
            <w:r>
              <w:t>Štross</w:t>
            </w:r>
            <w:proofErr w:type="spellEnd"/>
          </w:p>
        </w:tc>
      </w:tr>
      <w:tr w:rsidR="00924FE2" w14:paraId="160CBCF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C07C2C"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6686745"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4EA03F"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669D74"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B33BB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05B2E4"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0ACBA8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D7BD35C"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2684ADD" w14:textId="77777777" w:rsidR="00924FE2" w:rsidRDefault="00924FE2" w:rsidP="009B0B74">
            <w:pPr>
              <w:jc w:val="center"/>
            </w:pPr>
            <w:r>
              <w:t>omluven</w:t>
            </w:r>
          </w:p>
        </w:tc>
      </w:tr>
      <w:tr w:rsidR="00924FE2" w14:paraId="06D151F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1BAA19C"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FD6888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409F5B"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2E174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403253"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D755B8"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6005D3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704097A"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0EC5DA6" w14:textId="77777777" w:rsidR="00924FE2" w:rsidRDefault="00924FE2" w:rsidP="009B0B74">
            <w:pPr>
              <w:snapToGrid w:val="0"/>
              <w:jc w:val="center"/>
            </w:pPr>
          </w:p>
        </w:tc>
      </w:tr>
      <w:tr w:rsidR="00924FE2" w14:paraId="439B89F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74348F4"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B528926"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646A76"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54DF0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FCBED3"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316FBC"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F9832E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CE66757"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E176C1D" w14:textId="77777777" w:rsidR="00924FE2" w:rsidRDefault="00924FE2" w:rsidP="009B0B74">
            <w:pPr>
              <w:snapToGrid w:val="0"/>
              <w:jc w:val="center"/>
            </w:pPr>
          </w:p>
        </w:tc>
      </w:tr>
    </w:tbl>
    <w:p w14:paraId="4B0A5843"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A63EB26"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457/22</w:t>
      </w:r>
      <w:r>
        <w:rPr>
          <w:rFonts w:ascii="Arial" w:hAnsi="Arial" w:cs="Arial"/>
          <w:sz w:val="24"/>
          <w:szCs w:val="24"/>
        </w:rPr>
        <w:tab/>
      </w:r>
      <w:r>
        <w:rPr>
          <w:rFonts w:ascii="Times New Roman" w:hAnsi="Times New Roman" w:cs="Times New Roman"/>
          <w:b/>
          <w:bCs/>
          <w:color w:val="000000"/>
          <w:sz w:val="24"/>
          <w:szCs w:val="24"/>
        </w:rPr>
        <w:t xml:space="preserve">Výběr zhotovitele: „Studie využití brownfieldu </w:t>
      </w:r>
      <w:proofErr w:type="spellStart"/>
      <w:r>
        <w:rPr>
          <w:rFonts w:ascii="Times New Roman" w:hAnsi="Times New Roman" w:cs="Times New Roman"/>
          <w:b/>
          <w:bCs/>
          <w:color w:val="000000"/>
          <w:sz w:val="24"/>
          <w:szCs w:val="24"/>
        </w:rPr>
        <w:t>Dreherův</w:t>
      </w:r>
      <w:proofErr w:type="spellEnd"/>
      <w:r>
        <w:rPr>
          <w:rFonts w:ascii="Times New Roman" w:hAnsi="Times New Roman" w:cs="Times New Roman"/>
          <w:b/>
          <w:bCs/>
          <w:color w:val="000000"/>
          <w:sz w:val="24"/>
          <w:szCs w:val="24"/>
        </w:rPr>
        <w:t xml:space="preserve"> pivovar“ a </w:t>
      </w:r>
    </w:p>
    <w:p w14:paraId="2640EC25"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Rozpočtové opatření na uvolnění finančních prostředků</w:t>
      </w:r>
    </w:p>
    <w:p w14:paraId="33A3DF3D" w14:textId="67AAF86B"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06.06.2022 na zhotovitele </w:t>
      </w:r>
    </w:p>
    <w:p w14:paraId="7CE995E2" w14:textId="676C886C"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na služby: „Studie využití brownfieldu </w:t>
      </w:r>
      <w:proofErr w:type="spellStart"/>
      <w:r>
        <w:rPr>
          <w:rFonts w:ascii="Times New Roman" w:hAnsi="Times New Roman" w:cs="Times New Roman"/>
          <w:color w:val="000000"/>
          <w:sz w:val="24"/>
          <w:szCs w:val="24"/>
        </w:rPr>
        <w:t>Dreherův</w:t>
      </w:r>
      <w:proofErr w:type="spellEnd"/>
      <w:r>
        <w:rPr>
          <w:rFonts w:ascii="Times New Roman" w:hAnsi="Times New Roman" w:cs="Times New Roman"/>
          <w:color w:val="000000"/>
          <w:sz w:val="24"/>
          <w:szCs w:val="24"/>
        </w:rPr>
        <w:t xml:space="preserve"> pivovar“ zadané jako zakázka ve zjednodušeném podlimitním řízení dle zákona č. 134/2016 Sb., o zadávání veřejných zakázek, ve znění pozdějších předpisů a rozhodla o výběru této nabídky:</w:t>
      </w:r>
    </w:p>
    <w:p w14:paraId="2828057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265DA7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Společnost ČS &amp; CW &amp; KK (sdružení spol. Česká spořitelna a. s., City </w:t>
      </w:r>
      <w:proofErr w:type="spellStart"/>
      <w:r>
        <w:rPr>
          <w:rFonts w:ascii="Times New Roman" w:hAnsi="Times New Roman" w:cs="Times New Roman"/>
          <w:color w:val="000000"/>
          <w:sz w:val="24"/>
          <w:szCs w:val="24"/>
        </w:rPr>
        <w:t>Work</w:t>
      </w:r>
      <w:proofErr w:type="spellEnd"/>
      <w:r>
        <w:rPr>
          <w:rFonts w:ascii="Times New Roman" w:hAnsi="Times New Roman" w:cs="Times New Roman"/>
          <w:color w:val="000000"/>
          <w:sz w:val="24"/>
          <w:szCs w:val="24"/>
        </w:rPr>
        <w:t xml:space="preserve"> s. r. o., </w:t>
      </w:r>
    </w:p>
    <w:p w14:paraId="387B620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KROKEM s. r. o.).</w:t>
      </w:r>
    </w:p>
    <w:p w14:paraId="706C42A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4456BD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smlouvu o dílo s vybraným </w:t>
      </w:r>
    </w:p>
    <w:p w14:paraId="7646DE0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14:paraId="17C1E62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229CCF9" w14:textId="49BA7B90"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projednala a doporučuje Zastupitelstvu města Žatec schválit rozpočtové opatření ve výši 2.057.000,00 Kč, a to čerpání finančních prostředků z kap. 741 – </w:t>
      </w:r>
    </w:p>
    <w:p w14:paraId="4713B7B1" w14:textId="6961447C"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kofinancování dotačních titulů na akci: „Studie využití brownfieldu </w:t>
      </w:r>
      <w:proofErr w:type="spellStart"/>
      <w:r>
        <w:rPr>
          <w:rFonts w:ascii="Times New Roman" w:hAnsi="Times New Roman" w:cs="Times New Roman"/>
          <w:color w:val="000000"/>
          <w:sz w:val="24"/>
          <w:szCs w:val="24"/>
        </w:rPr>
        <w:t>Dreherův</w:t>
      </w:r>
      <w:proofErr w:type="spellEnd"/>
      <w:r>
        <w:rPr>
          <w:rFonts w:ascii="Times New Roman" w:hAnsi="Times New Roman" w:cs="Times New Roman"/>
          <w:color w:val="000000"/>
          <w:sz w:val="24"/>
          <w:szCs w:val="24"/>
        </w:rPr>
        <w:t xml:space="preserve"> pivovar“ schválené usnesením Zastupitelstva města Žatce č. 194/21 ze dne 16.12.2021 „Investiční plán města Žatce na rok 2022“, v tomto znění:</w:t>
      </w:r>
    </w:p>
    <w:p w14:paraId="5A7AEC8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8D0A7B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2022     - 2.057.000,00 Kč (kofinancování)</w:t>
      </w:r>
    </w:p>
    <w:p w14:paraId="4FD72E7F" w14:textId="77777777" w:rsidR="00825541" w:rsidRDefault="007E06BA"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716-3322-5166,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2501    + 2.057.000,00 Kč (Studie </w:t>
      </w:r>
      <w:proofErr w:type="spellStart"/>
      <w:r>
        <w:rPr>
          <w:rFonts w:ascii="Times New Roman" w:hAnsi="Times New Roman" w:cs="Times New Roman"/>
          <w:color w:val="000000"/>
          <w:sz w:val="24"/>
          <w:szCs w:val="24"/>
        </w:rPr>
        <w:t>Dreherův</w:t>
      </w:r>
      <w:proofErr w:type="spellEnd"/>
      <w:r>
        <w:rPr>
          <w:rFonts w:ascii="Times New Roman" w:hAnsi="Times New Roman" w:cs="Times New Roman"/>
          <w:color w:val="000000"/>
          <w:sz w:val="24"/>
          <w:szCs w:val="24"/>
        </w:rPr>
        <w:t xml:space="preserve"> pivovar).</w:t>
      </w:r>
    </w:p>
    <w:p w14:paraId="1032E234" w14:textId="77777777" w:rsidR="00825541"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19C5258" w14:textId="4DF362DE" w:rsidR="007E06BA"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450FE0B2" w14:textId="4D44AE18"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118FD174"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DE7904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5630876"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3486EFB"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D68467"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A22880"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F8A279"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DCC0F"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90A1598"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2EB4042"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60D0E3A" w14:textId="77777777" w:rsidR="00924FE2" w:rsidRDefault="00924FE2" w:rsidP="009B0B74">
            <w:pPr>
              <w:jc w:val="center"/>
            </w:pPr>
            <w:proofErr w:type="spellStart"/>
            <w:r>
              <w:t>Štross</w:t>
            </w:r>
            <w:proofErr w:type="spellEnd"/>
          </w:p>
        </w:tc>
      </w:tr>
      <w:tr w:rsidR="00924FE2" w14:paraId="5932460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796B908"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C451517"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46DB23"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51A801"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A7037C"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3D6CB7"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6805297"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3ED47D7"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0E9ECE7" w14:textId="77777777" w:rsidR="00924FE2" w:rsidRDefault="00924FE2" w:rsidP="009B0B74">
            <w:pPr>
              <w:jc w:val="center"/>
            </w:pPr>
            <w:r>
              <w:t>omluven</w:t>
            </w:r>
          </w:p>
        </w:tc>
      </w:tr>
      <w:tr w:rsidR="00924FE2" w14:paraId="091095B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8B5CBAA"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1533762"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80A9E8"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02F423"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5CA7CD"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9E2916"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29AF1A8"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D358A80"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A0F53DA" w14:textId="77777777" w:rsidR="00924FE2" w:rsidRDefault="00924FE2" w:rsidP="009B0B74">
            <w:pPr>
              <w:snapToGrid w:val="0"/>
              <w:jc w:val="center"/>
            </w:pPr>
          </w:p>
        </w:tc>
      </w:tr>
      <w:tr w:rsidR="00924FE2" w14:paraId="53CE9A3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C4C0D7B"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CAE018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7D4359"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8DAD3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3BB2F5"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4D4AE1"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93E668A"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9F09CF1"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EC1971A" w14:textId="77777777" w:rsidR="00924FE2" w:rsidRDefault="00924FE2" w:rsidP="009B0B74">
            <w:pPr>
              <w:snapToGrid w:val="0"/>
              <w:jc w:val="center"/>
            </w:pPr>
          </w:p>
        </w:tc>
      </w:tr>
    </w:tbl>
    <w:p w14:paraId="5ED7A2DD"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D2BE7A1"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458/22</w:t>
      </w:r>
      <w:r>
        <w:rPr>
          <w:rFonts w:ascii="Arial" w:hAnsi="Arial" w:cs="Arial"/>
          <w:sz w:val="24"/>
          <w:szCs w:val="24"/>
        </w:rPr>
        <w:tab/>
      </w:r>
      <w:r>
        <w:rPr>
          <w:rFonts w:ascii="Times New Roman" w:hAnsi="Times New Roman" w:cs="Times New Roman"/>
          <w:b/>
          <w:bCs/>
          <w:color w:val="000000"/>
          <w:sz w:val="24"/>
          <w:szCs w:val="24"/>
        </w:rPr>
        <w:t xml:space="preserve">Rozpočtové opatření + administrace VŘ na zajištění projektové přípravy </w:t>
      </w:r>
    </w:p>
    <w:p w14:paraId="6861D298"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„Urgentní příjem Nemocnice Žatec“</w:t>
      </w:r>
    </w:p>
    <w:p w14:paraId="0BD8F986"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předloženou studii „Urgentní příjem Nemocnice Žatec“ a </w:t>
      </w:r>
    </w:p>
    <w:p w14:paraId="1DE9372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ukládá odboru rozvoje města neprodleně zahájit práce na zajištění přípravy dalšího stupně </w:t>
      </w:r>
    </w:p>
    <w:p w14:paraId="16F6038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projektové dokumentace včetně potřebného povolení pro zajištění řádné realizace stavby.</w:t>
      </w:r>
    </w:p>
    <w:p w14:paraId="76F3020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3A19D2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Rada města Žatce projednala a schvaluje rozpočtové opatření ve výši 60.000,00 Kč, a to </w:t>
      </w:r>
    </w:p>
    <w:p w14:paraId="489674CC" w14:textId="5533A02B"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čerpání finanční prostředků z investičního fondu na zajištění administrace výběrového řízení na zpracovatele dalšího stupně projektové dokumentace včetně potřebných povolení na „Urgentní příjem Nemocnice Žatec“ v rozšířeném prostoru.</w:t>
      </w:r>
    </w:p>
    <w:p w14:paraId="4F0B7FE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7370AA1" w14:textId="2AB58DBD"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- 60.000,00 (IF)</w:t>
      </w:r>
    </w:p>
    <w:p w14:paraId="52A8D357" w14:textId="77777777" w:rsidR="00825541" w:rsidRDefault="007E06BA"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715-3522-6121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817        + 60.000,00 (PD Urgentní příjem).</w:t>
      </w:r>
    </w:p>
    <w:p w14:paraId="41F3AFF1" w14:textId="77777777" w:rsidR="00825541"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15AD7F5" w14:textId="3043B8E5" w:rsidR="007E06BA"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20.06.2022</w:t>
      </w:r>
    </w:p>
    <w:p w14:paraId="051B9020" w14:textId="749DF6D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4B2623D4"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58CC25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139690A"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27F631F"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0A88D5"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3034C9"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65E1F5"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9A2CCD"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3B5822D"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54FB9B0"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E935766" w14:textId="77777777" w:rsidR="00924FE2" w:rsidRDefault="00924FE2" w:rsidP="009B0B74">
            <w:pPr>
              <w:jc w:val="center"/>
            </w:pPr>
            <w:proofErr w:type="spellStart"/>
            <w:r>
              <w:t>Štross</w:t>
            </w:r>
            <w:proofErr w:type="spellEnd"/>
          </w:p>
        </w:tc>
      </w:tr>
      <w:tr w:rsidR="00924FE2" w14:paraId="4AE6132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407643C"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A9D1E38"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9D5508"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D41C80"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56396F"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E6367C"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AC500C0"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2BA8716"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8DD3FD2" w14:textId="77777777" w:rsidR="00924FE2" w:rsidRDefault="00924FE2" w:rsidP="009B0B74">
            <w:pPr>
              <w:jc w:val="center"/>
            </w:pPr>
            <w:r>
              <w:t>omluven</w:t>
            </w:r>
          </w:p>
        </w:tc>
      </w:tr>
      <w:tr w:rsidR="00924FE2" w14:paraId="64D9BFF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7ADF3E"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FD34050"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57216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A8DB7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F8FBF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E60294"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FFD99D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F02CDA8"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9985AA1" w14:textId="77777777" w:rsidR="00924FE2" w:rsidRDefault="00924FE2" w:rsidP="009B0B74">
            <w:pPr>
              <w:snapToGrid w:val="0"/>
              <w:jc w:val="center"/>
            </w:pPr>
          </w:p>
        </w:tc>
      </w:tr>
      <w:tr w:rsidR="00924FE2" w14:paraId="7F6870B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0A60262"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BB61E0D"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ABB842"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C8862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CF7FA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6007E7"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71BD62D"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1F44B1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3F1D440" w14:textId="77777777" w:rsidR="00924FE2" w:rsidRDefault="00924FE2" w:rsidP="009B0B74">
            <w:pPr>
              <w:snapToGrid w:val="0"/>
              <w:jc w:val="center"/>
            </w:pPr>
          </w:p>
        </w:tc>
      </w:tr>
    </w:tbl>
    <w:p w14:paraId="6B12CBED"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D74BEF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459/22</w:t>
      </w:r>
      <w:r>
        <w:rPr>
          <w:rFonts w:ascii="Arial" w:hAnsi="Arial" w:cs="Arial"/>
          <w:sz w:val="24"/>
          <w:szCs w:val="24"/>
        </w:rPr>
        <w:tab/>
      </w:r>
      <w:r>
        <w:rPr>
          <w:rFonts w:ascii="Times New Roman" w:hAnsi="Times New Roman" w:cs="Times New Roman"/>
          <w:b/>
          <w:bCs/>
          <w:color w:val="000000"/>
          <w:sz w:val="24"/>
          <w:szCs w:val="24"/>
        </w:rPr>
        <w:t xml:space="preserve">Rozpočtové opatření + administrace VŘ „Rekonstrukce a dostavba </w:t>
      </w:r>
    </w:p>
    <w:p w14:paraId="52CFE5EC"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budovy č. p. 1181 Nemocnice Žatec“</w:t>
      </w:r>
    </w:p>
    <w:p w14:paraId="00983B84" w14:textId="7850BAEC"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předloženou studii „Rekonstrukce a dostavba budovy č. p. </w:t>
      </w:r>
    </w:p>
    <w:p w14:paraId="6B2FF89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1181 Nemocnice Žatec“ a ukládá odboru rozvoje města neprodleně zahájit práce na zajištění </w:t>
      </w:r>
    </w:p>
    <w:p w14:paraId="56950C30" w14:textId="4C1FF901"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přípravy dalšího stupně projektové dokumentace včetně potřebného povolení pro zajištění řádné realizace stavby.</w:t>
      </w:r>
    </w:p>
    <w:p w14:paraId="2F01820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7E6124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rozpočtové opatření ve výši 60.000,00 Kč, a to </w:t>
      </w:r>
    </w:p>
    <w:p w14:paraId="66D4905F" w14:textId="01A06C3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finanční prostředků z investičního fondu na zajištění administrace výběrového řízení na zpracovatele dalšího stupně projektové dokumentace včetně potřebných povolení na </w:t>
      </w:r>
    </w:p>
    <w:p w14:paraId="03B3876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„Rekonstrukce a dostavba budovy č. p. 1181 Nemocnice Žatec“. </w:t>
      </w:r>
    </w:p>
    <w:p w14:paraId="195E11B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8DAAC7D" w14:textId="12C4B2E8"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- 60.000,00 (IF)</w:t>
      </w:r>
    </w:p>
    <w:p w14:paraId="08181FCA" w14:textId="701FE5ED"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715-3522-6121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816   + 60.000,00 (rekonstrukce a dostavba budovy č. p. 1181).</w:t>
      </w:r>
    </w:p>
    <w:p w14:paraId="20883CD6" w14:textId="77777777" w:rsidR="007E06BA" w:rsidRDefault="007E06BA" w:rsidP="007E06BA">
      <w:pPr>
        <w:widowControl w:val="0"/>
        <w:tabs>
          <w:tab w:val="left" w:pos="5896"/>
          <w:tab w:val="left" w:pos="6236"/>
        </w:tabs>
        <w:autoSpaceDE w:val="0"/>
        <w:autoSpaceDN w:val="0"/>
        <w:adjustRightInd w:val="0"/>
        <w:spacing w:before="74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20.06.2022</w:t>
      </w:r>
    </w:p>
    <w:p w14:paraId="259296EA" w14:textId="455C514A"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0C8416BA"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4E8AE08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2689E89"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296BF41"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33FBBA"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4CE39D"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C4DE17"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891350"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9B6C0AC"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30A73CD"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098046" w14:textId="77777777" w:rsidR="00924FE2" w:rsidRDefault="00924FE2" w:rsidP="009B0B74">
            <w:pPr>
              <w:jc w:val="center"/>
            </w:pPr>
            <w:proofErr w:type="spellStart"/>
            <w:r>
              <w:t>Štross</w:t>
            </w:r>
            <w:proofErr w:type="spellEnd"/>
          </w:p>
        </w:tc>
      </w:tr>
      <w:tr w:rsidR="00924FE2" w14:paraId="29379EC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0D5B3C7"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15EAD5C"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2D9AFC"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9F72FD"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0B2BA6"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96740B"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9EEA3D6"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3101A6A"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BD22DE5" w14:textId="77777777" w:rsidR="00924FE2" w:rsidRDefault="00924FE2" w:rsidP="009B0B74">
            <w:pPr>
              <w:jc w:val="center"/>
            </w:pPr>
            <w:r>
              <w:t>omluven</w:t>
            </w:r>
          </w:p>
        </w:tc>
      </w:tr>
      <w:tr w:rsidR="00924FE2" w14:paraId="3E17295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5D32A68"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10ECA20"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6CE82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2A7F6"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C25E04"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9D642A"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6189F9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9B0034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07AB24E" w14:textId="77777777" w:rsidR="00924FE2" w:rsidRDefault="00924FE2" w:rsidP="009B0B74">
            <w:pPr>
              <w:snapToGrid w:val="0"/>
              <w:jc w:val="center"/>
            </w:pPr>
          </w:p>
        </w:tc>
      </w:tr>
      <w:tr w:rsidR="00924FE2" w14:paraId="5D1D843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998A6C6"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042C310"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41FB13"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4A05EF"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D2696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2199FC"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F1D3A07"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F480472"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8DF6473" w14:textId="77777777" w:rsidR="00924FE2" w:rsidRDefault="00924FE2" w:rsidP="009B0B74">
            <w:pPr>
              <w:snapToGrid w:val="0"/>
              <w:jc w:val="center"/>
            </w:pPr>
          </w:p>
        </w:tc>
      </w:tr>
    </w:tbl>
    <w:p w14:paraId="01A75C14" w14:textId="2A50F3AB"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EA0C2C1"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3B45931"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460/22</w:t>
      </w:r>
      <w:r>
        <w:rPr>
          <w:rFonts w:ascii="Arial" w:hAnsi="Arial" w:cs="Arial"/>
          <w:sz w:val="24"/>
          <w:szCs w:val="24"/>
        </w:rPr>
        <w:tab/>
      </w:r>
      <w:r>
        <w:rPr>
          <w:rFonts w:ascii="Times New Roman" w:hAnsi="Times New Roman" w:cs="Times New Roman"/>
          <w:b/>
          <w:bCs/>
          <w:color w:val="000000"/>
          <w:sz w:val="24"/>
          <w:szCs w:val="24"/>
        </w:rPr>
        <w:t xml:space="preserve">Rozpočtové opatření – „Páteřní cyklostezka Ohře trasa Litoměřice – </w:t>
      </w:r>
    </w:p>
    <w:p w14:paraId="38CE5989"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(Boč) – Perštejn úsek č. 6“</w:t>
      </w:r>
    </w:p>
    <w:p w14:paraId="5F4DA11A"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60.000,00 Kč, a to </w:t>
      </w:r>
    </w:p>
    <w:p w14:paraId="402A557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uvolnění finančních prostředků z investičního fondu na financování akce „Páteřní cyklostezka </w:t>
      </w:r>
    </w:p>
    <w:p w14:paraId="331D62B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Ohře trasa Litoměřice – (Boč) – Perštejn úsek č. 6“ v tomto znění:</w:t>
      </w:r>
    </w:p>
    <w:p w14:paraId="0961C27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66DB529" w14:textId="2CA4F27D"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- 60.000,00 Kč (IF)</w:t>
      </w:r>
    </w:p>
    <w:p w14:paraId="39CB914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7166      + 60.000,00 Kč (cyklostezka úsek č. 6).</w:t>
      </w:r>
    </w:p>
    <w:p w14:paraId="51913126" w14:textId="77777777" w:rsidR="007E06BA" w:rsidRDefault="007E06BA" w:rsidP="007E06BA">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4A176F46" w14:textId="785C6BEF"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48007516"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2CE919B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98B60A"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18C90C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9BC2EC"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917EEC"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BF0901"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C91E51"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79CD0AF"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5FE9972"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3519C61" w14:textId="77777777" w:rsidR="00924FE2" w:rsidRDefault="00924FE2" w:rsidP="009B0B74">
            <w:pPr>
              <w:jc w:val="center"/>
            </w:pPr>
            <w:proofErr w:type="spellStart"/>
            <w:r>
              <w:t>Štross</w:t>
            </w:r>
            <w:proofErr w:type="spellEnd"/>
          </w:p>
        </w:tc>
      </w:tr>
      <w:tr w:rsidR="00924FE2" w14:paraId="3E75982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58C7194"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7EDE40C"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52A3C8"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622094"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88770E"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4C0AC8"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A468B6C"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F5F963D"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1135A21" w14:textId="77777777" w:rsidR="00924FE2" w:rsidRDefault="00924FE2" w:rsidP="009B0B74">
            <w:pPr>
              <w:jc w:val="center"/>
            </w:pPr>
            <w:r>
              <w:t>omluven</w:t>
            </w:r>
          </w:p>
        </w:tc>
      </w:tr>
      <w:tr w:rsidR="00924FE2" w14:paraId="092C035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059F24B"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5B10BF3"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2447EA"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E79F4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D6DE6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20083D"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3E8E3AE"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87343AF"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8F85044" w14:textId="77777777" w:rsidR="00924FE2" w:rsidRDefault="00924FE2" w:rsidP="009B0B74">
            <w:pPr>
              <w:snapToGrid w:val="0"/>
              <w:jc w:val="center"/>
            </w:pPr>
          </w:p>
        </w:tc>
      </w:tr>
      <w:tr w:rsidR="00924FE2" w14:paraId="75F6DB3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888004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47EC8E8"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EE3988"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21FAA8"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9A0095"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153037"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0E790E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EAE2550"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9DA4786" w14:textId="77777777" w:rsidR="00924FE2" w:rsidRDefault="00924FE2" w:rsidP="009B0B74">
            <w:pPr>
              <w:snapToGrid w:val="0"/>
              <w:jc w:val="center"/>
            </w:pPr>
          </w:p>
        </w:tc>
      </w:tr>
    </w:tbl>
    <w:p w14:paraId="0CA5998D"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0149C90"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461/22</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na zhotovitele projektové dokumentace </w:t>
      </w:r>
    </w:p>
    <w:p w14:paraId="31C6E268"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„Rekonstrukce skateparku v Žatci“</w:t>
      </w:r>
    </w:p>
    <w:p w14:paraId="35E87C10"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zahájení výběrového řízení a výzvu k podání nabídek na veřejnou </w:t>
      </w:r>
    </w:p>
    <w:p w14:paraId="32EC2F7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zakázku malého rozsahu na služby, na zhotovitele projektové dokumentace „Rekonstrukce </w:t>
      </w:r>
    </w:p>
    <w:p w14:paraId="29E647F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skateparku v Žatci“.</w:t>
      </w:r>
    </w:p>
    <w:p w14:paraId="0263B71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674619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14:paraId="79D1F04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5FC74C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členy hodnotící komise.</w:t>
      </w:r>
    </w:p>
    <w:p w14:paraId="411959DA" w14:textId="77777777" w:rsidR="007E06BA" w:rsidRDefault="007E06BA" w:rsidP="007E06BA">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17.06.2022</w:t>
      </w:r>
    </w:p>
    <w:p w14:paraId="0498CC54" w14:textId="55B2BE71"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6430BCC5"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6834C39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CC6CF85"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214081F"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8848D4"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5ED65E"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529677"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2FD31"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0980FDA"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4A4E9DF"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5ACFB62" w14:textId="77777777" w:rsidR="00924FE2" w:rsidRDefault="00924FE2" w:rsidP="009B0B74">
            <w:pPr>
              <w:jc w:val="center"/>
            </w:pPr>
            <w:proofErr w:type="spellStart"/>
            <w:r>
              <w:t>Štross</w:t>
            </w:r>
            <w:proofErr w:type="spellEnd"/>
          </w:p>
        </w:tc>
      </w:tr>
      <w:tr w:rsidR="00924FE2" w14:paraId="4051022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B40E574"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3AF6C4F"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DACC05"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D1B3EF"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F0A2AE"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9DB24C"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CCDD338"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F2CDB5D"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6E87EB1" w14:textId="77777777" w:rsidR="00924FE2" w:rsidRDefault="00924FE2" w:rsidP="009B0B74">
            <w:pPr>
              <w:jc w:val="center"/>
            </w:pPr>
            <w:r>
              <w:t>omluven</w:t>
            </w:r>
          </w:p>
        </w:tc>
      </w:tr>
      <w:tr w:rsidR="00924FE2" w14:paraId="7148E59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ECD42D3"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38987A0"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24B90C"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DBFCD8"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7FAB22"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D507D4"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A9A06A3"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1FD8504"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5E4B036" w14:textId="77777777" w:rsidR="00924FE2" w:rsidRDefault="00924FE2" w:rsidP="009B0B74">
            <w:pPr>
              <w:snapToGrid w:val="0"/>
              <w:jc w:val="center"/>
            </w:pPr>
          </w:p>
        </w:tc>
      </w:tr>
      <w:tr w:rsidR="00924FE2" w14:paraId="417E233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49C301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6ECB2C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9425EA"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7F2168"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314A6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FF4809"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47B6CDF"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E0C5432"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A06C9F3" w14:textId="77777777" w:rsidR="00924FE2" w:rsidRDefault="00924FE2" w:rsidP="009B0B74">
            <w:pPr>
              <w:snapToGrid w:val="0"/>
              <w:jc w:val="center"/>
            </w:pPr>
          </w:p>
        </w:tc>
      </w:tr>
    </w:tbl>
    <w:p w14:paraId="4540DB7A"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4E3549B"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462/22</w:t>
      </w:r>
      <w:r>
        <w:rPr>
          <w:rFonts w:ascii="Arial" w:hAnsi="Arial" w:cs="Arial"/>
          <w:sz w:val="24"/>
          <w:szCs w:val="24"/>
        </w:rPr>
        <w:tab/>
      </w:r>
      <w:r>
        <w:rPr>
          <w:rFonts w:ascii="Times New Roman" w:hAnsi="Times New Roman" w:cs="Times New Roman"/>
          <w:b/>
          <w:bCs/>
          <w:color w:val="000000"/>
          <w:sz w:val="24"/>
          <w:szCs w:val="24"/>
        </w:rPr>
        <w:t xml:space="preserve">Výběr zhotovitele stavby: „Vybudování veřejného osvětlení v ul. </w:t>
      </w:r>
    </w:p>
    <w:p w14:paraId="5031B0F3"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Čeradická – zahrádky, Žatec“</w:t>
      </w:r>
    </w:p>
    <w:p w14:paraId="4183BA43" w14:textId="0B9C878A"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26.05.2022 na </w:t>
      </w:r>
    </w:p>
    <w:p w14:paraId="758D6B3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zhotovitele stavby „Vybudování veřejného osvětlení v ul. Čeradická – zahrádky, Žatec“ a </w:t>
      </w:r>
    </w:p>
    <w:p w14:paraId="54A8BCE5" w14:textId="509625C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souladu se Směrnicí pro zadávání veřejných zakázek města Žatec rozhodla o výběru </w:t>
      </w:r>
      <w:r>
        <w:rPr>
          <w:rFonts w:ascii="Times New Roman" w:hAnsi="Times New Roman" w:cs="Times New Roman"/>
          <w:color w:val="000000"/>
          <w:sz w:val="24"/>
          <w:szCs w:val="24"/>
        </w:rPr>
        <w:lastRenderedPageBreak/>
        <w:t>nabídky s nejnižší nabídkovou cenou uchazeče HANZL ELEKTROMONTÁŽE s. r. o., Trmická 848/8, 190 00 Praha, IČ: 27301010.</w:t>
      </w:r>
    </w:p>
    <w:p w14:paraId="6863786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B0DFD4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14:paraId="72B95C2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14:paraId="4C12726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ABBD90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smlouvu o dílo s vybraným </w:t>
      </w:r>
    </w:p>
    <w:p w14:paraId="4E45EE67" w14:textId="77777777" w:rsidR="00825541" w:rsidRDefault="007E06BA"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uchazečem.</w:t>
      </w:r>
    </w:p>
    <w:p w14:paraId="5221127F" w14:textId="77777777" w:rsidR="00825541"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96A7EBC" w14:textId="75D6C757" w:rsidR="007E06BA"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30.06.2022</w:t>
      </w:r>
    </w:p>
    <w:p w14:paraId="358CF1D3" w14:textId="6DA79295"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733B6F31"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0F95A4F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A259DE4"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0270DAB"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442ACC"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2A8722"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8F17F1"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6444E"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4C73051"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8954DF1"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2DC116F" w14:textId="77777777" w:rsidR="00924FE2" w:rsidRDefault="00924FE2" w:rsidP="009B0B74">
            <w:pPr>
              <w:jc w:val="center"/>
            </w:pPr>
            <w:proofErr w:type="spellStart"/>
            <w:r>
              <w:t>Štross</w:t>
            </w:r>
            <w:proofErr w:type="spellEnd"/>
          </w:p>
        </w:tc>
      </w:tr>
      <w:tr w:rsidR="00924FE2" w14:paraId="7DBDCFF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AE6892B"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92936F8"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2ECE24"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A71345"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9B0FE3"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BD5ECB"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DEA57CE"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2374D4E"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E9D9082" w14:textId="77777777" w:rsidR="00924FE2" w:rsidRDefault="00924FE2" w:rsidP="009B0B74">
            <w:pPr>
              <w:jc w:val="center"/>
            </w:pPr>
            <w:r>
              <w:t>omluven</w:t>
            </w:r>
          </w:p>
        </w:tc>
      </w:tr>
      <w:tr w:rsidR="00924FE2" w14:paraId="3D8DED0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5E164BE"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2E2B7A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AC2110"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7D40C6"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2ABD3B"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AA36F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30C1E04"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2E84955"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4521F76" w14:textId="77777777" w:rsidR="00924FE2" w:rsidRDefault="00924FE2" w:rsidP="009B0B74">
            <w:pPr>
              <w:snapToGrid w:val="0"/>
              <w:jc w:val="center"/>
            </w:pPr>
          </w:p>
        </w:tc>
      </w:tr>
      <w:tr w:rsidR="00924FE2" w14:paraId="2EE25EC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8CBD6E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EFF3056"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EE085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C3CFA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02C4F0"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4A01A7"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A2E5508"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E810D4A"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7E7B39D" w14:textId="77777777" w:rsidR="00924FE2" w:rsidRDefault="00924FE2" w:rsidP="009B0B74">
            <w:pPr>
              <w:snapToGrid w:val="0"/>
              <w:jc w:val="center"/>
            </w:pPr>
          </w:p>
        </w:tc>
      </w:tr>
    </w:tbl>
    <w:p w14:paraId="50AF617A"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B260B55"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463/22</w:t>
      </w:r>
      <w:r>
        <w:rPr>
          <w:rFonts w:ascii="Arial" w:hAnsi="Arial" w:cs="Arial"/>
          <w:sz w:val="24"/>
          <w:szCs w:val="24"/>
        </w:rPr>
        <w:tab/>
      </w:r>
      <w:r>
        <w:rPr>
          <w:rFonts w:ascii="Times New Roman" w:hAnsi="Times New Roman" w:cs="Times New Roman"/>
          <w:b/>
          <w:bCs/>
          <w:color w:val="000000"/>
          <w:sz w:val="24"/>
          <w:szCs w:val="24"/>
        </w:rPr>
        <w:t>Smlouva o smlouvě budoucí o zřízení věcného břemene č. 1008C22/35</w:t>
      </w:r>
    </w:p>
    <w:p w14:paraId="7D8DBA5B"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smlouvě budoucí o zřízení věcného </w:t>
      </w:r>
    </w:p>
    <w:p w14:paraId="4133264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břemene č. 1008C22/35 v rámci realizace veřejně prospěšné stavby „Rekonstrukce mostních </w:t>
      </w:r>
    </w:p>
    <w:p w14:paraId="625036F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objektů Trnovany ČD, Trnovany Blšanka a Tvršice – 2. část – Rekonstrukce mostu ev. Č. </w:t>
      </w:r>
    </w:p>
    <w:p w14:paraId="3A58FB3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225-009 Trnovany přes Blšanku“ na pozemku p. č. 484/8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u Žatce.</w:t>
      </w:r>
    </w:p>
    <w:p w14:paraId="02AA5F40" w14:textId="77777777" w:rsidR="007E06BA" w:rsidRDefault="007E06BA" w:rsidP="007E06BA">
      <w:pPr>
        <w:widowControl w:val="0"/>
        <w:tabs>
          <w:tab w:val="left" w:pos="5896"/>
          <w:tab w:val="left" w:pos="6236"/>
        </w:tabs>
        <w:autoSpaceDE w:val="0"/>
        <w:autoSpaceDN w:val="0"/>
        <w:adjustRightInd w:val="0"/>
        <w:spacing w:before="66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5D14CDCD" w14:textId="304E5A71"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4B28FFB3"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3228701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EE65A6E"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628171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0A7AD7"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174765"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1ADDDC"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BE178B"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899E212"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282BDAE"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CB3A0B1" w14:textId="77777777" w:rsidR="00924FE2" w:rsidRDefault="00924FE2" w:rsidP="009B0B74">
            <w:pPr>
              <w:jc w:val="center"/>
            </w:pPr>
            <w:proofErr w:type="spellStart"/>
            <w:r>
              <w:t>Štross</w:t>
            </w:r>
            <w:proofErr w:type="spellEnd"/>
          </w:p>
        </w:tc>
      </w:tr>
      <w:tr w:rsidR="00924FE2" w14:paraId="637655B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61926D"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E3B388A"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F4D0EA"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FF5F1F"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F1185B"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0362C"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F6B0B08"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892EB9B"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765478A" w14:textId="77777777" w:rsidR="00924FE2" w:rsidRDefault="00924FE2" w:rsidP="009B0B74">
            <w:pPr>
              <w:jc w:val="center"/>
            </w:pPr>
            <w:r>
              <w:t>omluven</w:t>
            </w:r>
          </w:p>
        </w:tc>
      </w:tr>
      <w:tr w:rsidR="00924FE2" w14:paraId="64929B8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DC44758"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DF1D554"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91F9F7"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2F5BB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DE2CEE"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EA22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0502144"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D18F8C8"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20CEAA6" w14:textId="77777777" w:rsidR="00924FE2" w:rsidRDefault="00924FE2" w:rsidP="009B0B74">
            <w:pPr>
              <w:snapToGrid w:val="0"/>
              <w:jc w:val="center"/>
            </w:pPr>
          </w:p>
        </w:tc>
      </w:tr>
      <w:tr w:rsidR="00924FE2" w14:paraId="78B9F7D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766415E"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8E6A87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DA881F"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A4D665"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C19EF4"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FBF4AB"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5E6320A"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B1A9560"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5E18BB8" w14:textId="77777777" w:rsidR="00924FE2" w:rsidRDefault="00924FE2" w:rsidP="009B0B74">
            <w:pPr>
              <w:snapToGrid w:val="0"/>
              <w:jc w:val="center"/>
            </w:pPr>
          </w:p>
        </w:tc>
      </w:tr>
    </w:tbl>
    <w:p w14:paraId="48F070ED"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2280A1F"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464/22</w:t>
      </w:r>
      <w:r>
        <w:rPr>
          <w:rFonts w:ascii="Arial" w:hAnsi="Arial" w:cs="Arial"/>
          <w:sz w:val="24"/>
          <w:szCs w:val="24"/>
        </w:rPr>
        <w:tab/>
      </w:r>
      <w:r>
        <w:rPr>
          <w:rFonts w:ascii="Times New Roman" w:hAnsi="Times New Roman" w:cs="Times New Roman"/>
          <w:b/>
          <w:bCs/>
          <w:color w:val="000000"/>
          <w:sz w:val="24"/>
          <w:szCs w:val="24"/>
        </w:rPr>
        <w:t>Revitalizace areálu ZŠ Petra Bezruče v Žatci – příprava studie</w:t>
      </w:r>
    </w:p>
    <w:p w14:paraId="5518E6CE"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aktuální stav objektů ZŠ Petra Bezruče v Žatci a ukládá odboru </w:t>
      </w:r>
    </w:p>
    <w:p w14:paraId="375B58B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rozvoje města zahájit veškeré náležitosti k zajištění studie na „Revitalizaci areálu ZŠ Petra </w:t>
      </w:r>
    </w:p>
    <w:p w14:paraId="1B3DC0AE" w14:textId="77777777" w:rsidR="00924FE2" w:rsidRDefault="007E06BA" w:rsidP="00924FE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Bezruče v Žatci“.</w:t>
      </w:r>
    </w:p>
    <w:p w14:paraId="7435FB99" w14:textId="77777777" w:rsidR="00924FE2" w:rsidRDefault="00924FE2" w:rsidP="00924FE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1F7BEBA8" w14:textId="7E4FCEF4" w:rsidR="007E06BA" w:rsidRDefault="00924FE2" w:rsidP="00924FE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31.12.2022</w:t>
      </w:r>
    </w:p>
    <w:p w14:paraId="700C4247" w14:textId="56C350AA"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603D925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268ABB1"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8F780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FC4609"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17A899"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ABF3E8"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91513"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B6A553D"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954EF1D"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A65D8DD" w14:textId="77777777" w:rsidR="00924FE2" w:rsidRDefault="00924FE2" w:rsidP="009B0B74">
            <w:pPr>
              <w:jc w:val="center"/>
            </w:pPr>
            <w:proofErr w:type="spellStart"/>
            <w:r>
              <w:t>Štross</w:t>
            </w:r>
            <w:proofErr w:type="spellEnd"/>
          </w:p>
        </w:tc>
      </w:tr>
      <w:tr w:rsidR="00924FE2" w14:paraId="0334F5A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524F232"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56C3E08"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9498E5"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A3074"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E1B2E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9801F4"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38FF1E3"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43F823C"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373F96F" w14:textId="77777777" w:rsidR="00924FE2" w:rsidRDefault="00924FE2" w:rsidP="009B0B74">
            <w:pPr>
              <w:jc w:val="center"/>
            </w:pPr>
            <w:r>
              <w:t>omluven</w:t>
            </w:r>
          </w:p>
        </w:tc>
      </w:tr>
      <w:tr w:rsidR="00924FE2" w14:paraId="78415D1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1C1222C"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948BA4C"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1FA497"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FA0A6C"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6EBBB6"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23ECDE"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D42B98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3D4037D"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7969E3D" w14:textId="77777777" w:rsidR="00924FE2" w:rsidRDefault="00924FE2" w:rsidP="009B0B74">
            <w:pPr>
              <w:snapToGrid w:val="0"/>
              <w:jc w:val="center"/>
            </w:pPr>
          </w:p>
        </w:tc>
      </w:tr>
      <w:tr w:rsidR="00924FE2" w14:paraId="14699C4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E9DB191"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2B20316"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2D1CC4"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B54068"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749EE9"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010749"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A815D74"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FEAEE21"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2BE2A4D" w14:textId="77777777" w:rsidR="00924FE2" w:rsidRDefault="00924FE2" w:rsidP="009B0B74">
            <w:pPr>
              <w:snapToGrid w:val="0"/>
              <w:jc w:val="center"/>
            </w:pPr>
          </w:p>
        </w:tc>
      </w:tr>
    </w:tbl>
    <w:p w14:paraId="1DFA6480"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1578B1E"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465/22</w:t>
      </w:r>
      <w:r>
        <w:rPr>
          <w:rFonts w:ascii="Arial" w:hAnsi="Arial" w:cs="Arial"/>
          <w:sz w:val="24"/>
          <w:szCs w:val="24"/>
        </w:rPr>
        <w:tab/>
      </w:r>
      <w:r>
        <w:rPr>
          <w:rFonts w:ascii="Times New Roman" w:hAnsi="Times New Roman" w:cs="Times New Roman"/>
          <w:b/>
          <w:bCs/>
          <w:color w:val="000000"/>
          <w:sz w:val="24"/>
          <w:szCs w:val="24"/>
        </w:rPr>
        <w:t>Dodatek č. 2 akce: „Projektová dokumentace – přestavba a rekonstrukce</w:t>
      </w:r>
    </w:p>
    <w:p w14:paraId="3680B1F9"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bytových jednotek v objektu č. p. 137 v Žatci“</w:t>
      </w:r>
    </w:p>
    <w:p w14:paraId="02388084"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2 ke Smlouvě o dílo ze dne </w:t>
      </w:r>
    </w:p>
    <w:p w14:paraId="4CA7006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10.03.2021 ve znění Dodatku č. 1 ze dne 26.07.2021 na akci: „Projektová dokumentace – </w:t>
      </w:r>
    </w:p>
    <w:p w14:paraId="3DC6341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přestavba a rekonstrukce bytových jednotek v objektu čp. 137 v Žatci“ a zároveň ukládá </w:t>
      </w:r>
    </w:p>
    <w:p w14:paraId="77C9900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starostce města Žatce tento Dodatek č. 2 podepsat.</w:t>
      </w:r>
    </w:p>
    <w:p w14:paraId="0AA73A6F"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20.06.2022</w:t>
      </w:r>
    </w:p>
    <w:p w14:paraId="4C79585D" w14:textId="0D5C2EEA"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7196E551"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BE6E68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4E84FD5"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F4B7E84"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414327"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BA07A9"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C4A5BA"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16A76A"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22154FD"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3C652B1"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A5F0F9D" w14:textId="77777777" w:rsidR="00924FE2" w:rsidRDefault="00924FE2" w:rsidP="009B0B74">
            <w:pPr>
              <w:jc w:val="center"/>
            </w:pPr>
            <w:proofErr w:type="spellStart"/>
            <w:r>
              <w:t>Štross</w:t>
            </w:r>
            <w:proofErr w:type="spellEnd"/>
          </w:p>
        </w:tc>
      </w:tr>
      <w:tr w:rsidR="00924FE2" w14:paraId="25A8AE14"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426C9D8"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F1A4687"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106177"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77E373"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5DAF15"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129F94"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180E0A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8368808"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F0D8B5F" w14:textId="77777777" w:rsidR="00924FE2" w:rsidRDefault="00924FE2" w:rsidP="009B0B74">
            <w:pPr>
              <w:jc w:val="center"/>
            </w:pPr>
            <w:r>
              <w:t>omluven</w:t>
            </w:r>
          </w:p>
        </w:tc>
      </w:tr>
      <w:tr w:rsidR="00924FE2" w14:paraId="602DB6C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32B04B0"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45FC27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B3D94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A312F2"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1A9073"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247101"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0101C69"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51EDB50"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BD04681" w14:textId="77777777" w:rsidR="00924FE2" w:rsidRDefault="00924FE2" w:rsidP="009B0B74">
            <w:pPr>
              <w:snapToGrid w:val="0"/>
              <w:jc w:val="center"/>
            </w:pPr>
          </w:p>
        </w:tc>
      </w:tr>
      <w:tr w:rsidR="00924FE2" w14:paraId="642AADB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C9CA0E"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C596C2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96F1A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C26E10"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052B2A"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55AB72"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69F0F4D"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F1AE37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5958561" w14:textId="77777777" w:rsidR="00924FE2" w:rsidRDefault="00924FE2" w:rsidP="009B0B74">
            <w:pPr>
              <w:snapToGrid w:val="0"/>
              <w:jc w:val="center"/>
            </w:pPr>
          </w:p>
        </w:tc>
      </w:tr>
    </w:tbl>
    <w:p w14:paraId="248085BA"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913305B" w14:textId="2A6705E9" w:rsidR="007E06BA" w:rsidRDefault="007E06BA" w:rsidP="007E06BA">
      <w:pPr>
        <w:widowControl w:val="0"/>
        <w:tabs>
          <w:tab w:val="right" w:pos="1073"/>
          <w:tab w:val="left" w:pos="1163"/>
        </w:tabs>
        <w:autoSpaceDE w:val="0"/>
        <w:autoSpaceDN w:val="0"/>
        <w:adjustRightInd w:val="0"/>
        <w:spacing w:before="159"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466/22</w:t>
      </w:r>
      <w:r>
        <w:rPr>
          <w:rFonts w:ascii="Arial" w:hAnsi="Arial" w:cs="Arial"/>
          <w:sz w:val="24"/>
          <w:szCs w:val="24"/>
        </w:rPr>
        <w:tab/>
      </w:r>
      <w:r>
        <w:rPr>
          <w:rFonts w:ascii="Times New Roman" w:hAnsi="Times New Roman" w:cs="Times New Roman"/>
          <w:b/>
          <w:bCs/>
          <w:color w:val="000000"/>
          <w:sz w:val="24"/>
          <w:szCs w:val="24"/>
        </w:rPr>
        <w:t xml:space="preserve">Rozpočtové opatření: „Projektová dokumentace – změna vytápění v </w:t>
      </w:r>
    </w:p>
    <w:p w14:paraId="3032E0D6"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objektu čp. 137 v Žatci, napojení na centrální zdroj tepla“</w:t>
      </w:r>
    </w:p>
    <w:p w14:paraId="2AE83A0D"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133.000,00 Kč, a to </w:t>
      </w:r>
    </w:p>
    <w:p w14:paraId="06D31B73" w14:textId="249BE4F3"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čerpání finančních prostředků z investičního fondu na akci: „Projektová dokumentace – změna vytápění v objektu čp. 137 v Žatci, napojení na centrální zdroj tepla“ v tomto znění:</w:t>
      </w:r>
    </w:p>
    <w:p w14:paraId="6BD0CE1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47E19FF" w14:textId="7CA90BF4"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- 133.000,00 Kč (investiční fond)</w:t>
      </w:r>
    </w:p>
    <w:p w14:paraId="34B831E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137     + 133.000,00 Kč (PD čp. 137).</w:t>
      </w:r>
    </w:p>
    <w:p w14:paraId="195FB587" w14:textId="77777777" w:rsidR="007E06BA" w:rsidRDefault="007E06BA" w:rsidP="007E06BA">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20.06.2022</w:t>
      </w:r>
    </w:p>
    <w:p w14:paraId="07C3B584" w14:textId="6BD7BEC1"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64C7249F"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1DC3B44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6D4D0D0"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D5B885D"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8B3897"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06ECC5"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B61B68"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463674"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8A3D988"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0DD04A1"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A07869B" w14:textId="77777777" w:rsidR="00924FE2" w:rsidRDefault="00924FE2" w:rsidP="009B0B74">
            <w:pPr>
              <w:jc w:val="center"/>
            </w:pPr>
            <w:proofErr w:type="spellStart"/>
            <w:r>
              <w:t>Štross</w:t>
            </w:r>
            <w:proofErr w:type="spellEnd"/>
          </w:p>
        </w:tc>
      </w:tr>
      <w:tr w:rsidR="00924FE2" w14:paraId="7FACAC4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E83566"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25584F0"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D9C0D5"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C77675"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18407D"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F0162"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E94DDC0"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00BDDB9"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245ED47" w14:textId="77777777" w:rsidR="00924FE2" w:rsidRDefault="00924FE2" w:rsidP="009B0B74">
            <w:pPr>
              <w:jc w:val="center"/>
            </w:pPr>
            <w:r>
              <w:t>omluven</w:t>
            </w:r>
          </w:p>
        </w:tc>
      </w:tr>
      <w:tr w:rsidR="00924FE2" w14:paraId="24ED39D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E5A5127"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9E7F68D"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EA273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F0027D"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9C3926"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492213"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DAD0060"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0F45C0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97B9418" w14:textId="77777777" w:rsidR="00924FE2" w:rsidRDefault="00924FE2" w:rsidP="009B0B74">
            <w:pPr>
              <w:snapToGrid w:val="0"/>
              <w:jc w:val="center"/>
            </w:pPr>
          </w:p>
        </w:tc>
      </w:tr>
      <w:tr w:rsidR="00924FE2" w14:paraId="0773B4C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BD157EE"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927295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69CD51"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F666AE"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CDFB47"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2D9301"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A6D80C1"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5F13B76"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283056B" w14:textId="77777777" w:rsidR="00924FE2" w:rsidRDefault="00924FE2" w:rsidP="009B0B74">
            <w:pPr>
              <w:snapToGrid w:val="0"/>
              <w:jc w:val="center"/>
            </w:pPr>
          </w:p>
        </w:tc>
      </w:tr>
    </w:tbl>
    <w:p w14:paraId="4EBDDCA9"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A1748A4"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467/22</w:t>
      </w:r>
      <w:r>
        <w:rPr>
          <w:rFonts w:ascii="Arial" w:hAnsi="Arial" w:cs="Arial"/>
          <w:sz w:val="24"/>
          <w:szCs w:val="24"/>
        </w:rPr>
        <w:tab/>
      </w:r>
      <w:r>
        <w:rPr>
          <w:rFonts w:ascii="Times New Roman" w:hAnsi="Times New Roman" w:cs="Times New Roman"/>
          <w:b/>
          <w:bCs/>
          <w:color w:val="000000"/>
          <w:sz w:val="24"/>
          <w:szCs w:val="24"/>
        </w:rPr>
        <w:t xml:space="preserve">Výběr zhotovitele: „Změna otopné soustavy v čp. 1603 a 1604 v Příkré </w:t>
      </w:r>
    </w:p>
    <w:p w14:paraId="6A4AA48D"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ulici v Žatci s napojením na ŽT, a.s. – 2. vyhlášení“</w:t>
      </w:r>
    </w:p>
    <w:p w14:paraId="4C97A17E"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03.06.2022 na zhotovitele </w:t>
      </w:r>
    </w:p>
    <w:p w14:paraId="126C98DF" w14:textId="39646EDB"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 zakázky na stavební práce: „Změna otopné soustavy v č.p. 1603 a 1604 v Příkré ulici v Žatci s napojením na ŽT, a.s. – 2. vyhlášení“ zadané jako zakázka malého rozsahu a rozhodla o pořadí nabídek:</w:t>
      </w:r>
    </w:p>
    <w:p w14:paraId="6B315F6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Intermont</w:t>
      </w:r>
      <w:proofErr w:type="spellEnd"/>
      <w:r>
        <w:rPr>
          <w:rFonts w:ascii="Times New Roman" w:hAnsi="Times New Roman" w:cs="Times New Roman"/>
          <w:color w:val="000000"/>
          <w:sz w:val="24"/>
          <w:szCs w:val="24"/>
        </w:rPr>
        <w:t>, Opatrný, s.r.o., IČ: 499 00 854</w:t>
      </w:r>
    </w:p>
    <w:p w14:paraId="6025DBB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Energo Průmyslové Stavby, s.r.o., IČ: 254 45 464.</w:t>
      </w:r>
    </w:p>
    <w:p w14:paraId="2769F71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738BC0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smlouvu o dílo s vybraným </w:t>
      </w:r>
    </w:p>
    <w:p w14:paraId="4692BC8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14:paraId="06583CCD" w14:textId="77777777" w:rsidR="007E06BA" w:rsidRDefault="007E06BA" w:rsidP="007E06BA">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20.06.2022</w:t>
      </w:r>
    </w:p>
    <w:p w14:paraId="02213435" w14:textId="3504511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7B050F13"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B93C0F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C204764"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D5F6D2B"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EBDA0B"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18C684"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848CB8"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1755B9"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A405CD1"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235AA1F"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FCC4C31" w14:textId="77777777" w:rsidR="00924FE2" w:rsidRDefault="00924FE2" w:rsidP="009B0B74">
            <w:pPr>
              <w:jc w:val="center"/>
            </w:pPr>
            <w:proofErr w:type="spellStart"/>
            <w:r>
              <w:t>Štross</w:t>
            </w:r>
            <w:proofErr w:type="spellEnd"/>
          </w:p>
        </w:tc>
      </w:tr>
      <w:tr w:rsidR="00924FE2" w14:paraId="36FFD70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E5F141B"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0932F31"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864D7B"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5749FD"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BE54BC"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C5AACF"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13679FF"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1F331AF"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9C5DEC3" w14:textId="77777777" w:rsidR="00924FE2" w:rsidRDefault="00924FE2" w:rsidP="009B0B74">
            <w:pPr>
              <w:jc w:val="center"/>
            </w:pPr>
            <w:r>
              <w:t>omluven</w:t>
            </w:r>
          </w:p>
        </w:tc>
      </w:tr>
      <w:tr w:rsidR="00924FE2" w14:paraId="3073C3D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FE8E882"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52C893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98A91E"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9CCF46"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C86F12"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59D9B0"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F00E7BD"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0C71D5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1BD9116" w14:textId="77777777" w:rsidR="00924FE2" w:rsidRDefault="00924FE2" w:rsidP="009B0B74">
            <w:pPr>
              <w:snapToGrid w:val="0"/>
              <w:jc w:val="center"/>
            </w:pPr>
          </w:p>
        </w:tc>
      </w:tr>
      <w:tr w:rsidR="00924FE2" w14:paraId="4705ACE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42D20EA"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2549CFB"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171934"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2EDFC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4C4AF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E57007"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3078526"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28BDD05"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AAAD6F8" w14:textId="77777777" w:rsidR="00924FE2" w:rsidRDefault="00924FE2" w:rsidP="009B0B74">
            <w:pPr>
              <w:snapToGrid w:val="0"/>
              <w:jc w:val="center"/>
            </w:pPr>
          </w:p>
        </w:tc>
      </w:tr>
    </w:tbl>
    <w:p w14:paraId="01A6E753"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EDC7D6A"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468/22</w:t>
      </w:r>
      <w:r>
        <w:rPr>
          <w:rFonts w:ascii="Arial" w:hAnsi="Arial" w:cs="Arial"/>
          <w:sz w:val="24"/>
          <w:szCs w:val="24"/>
        </w:rPr>
        <w:tab/>
      </w:r>
      <w:r>
        <w:rPr>
          <w:rFonts w:ascii="Times New Roman" w:hAnsi="Times New Roman" w:cs="Times New Roman"/>
          <w:b/>
          <w:bCs/>
          <w:color w:val="000000"/>
          <w:sz w:val="24"/>
          <w:szCs w:val="24"/>
        </w:rPr>
        <w:t>Rozpočtové opatření – Oprava Klášterní zdi</w:t>
      </w:r>
    </w:p>
    <w:p w14:paraId="7BC43322"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500.000,00 Kč, a to </w:t>
      </w:r>
    </w:p>
    <w:p w14:paraId="30EA983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finančních prostředků z investičního fondu na akci: „Oprava Klášterní zdi v Žatci“ </w:t>
      </w:r>
    </w:p>
    <w:p w14:paraId="32DE290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schválenou usnesením Zastupitelstva města Žatce č. 194/21 ze dne 16. 12. 2021 v Investičním </w:t>
      </w:r>
    </w:p>
    <w:p w14:paraId="0FD7FFF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plánu města Žatce na rok 2022, v tomto znění:</w:t>
      </w:r>
    </w:p>
    <w:p w14:paraId="6C82FF6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88C91AA" w14:textId="1F43DA1C"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- 500.000,00 Kč (investiční fond)  </w:t>
      </w:r>
    </w:p>
    <w:p w14:paraId="43BD2E2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289      + 500.000,00 Kč (oprava Klášterní zdi).</w:t>
      </w:r>
    </w:p>
    <w:p w14:paraId="4BA070B3" w14:textId="77777777" w:rsidR="007E06BA" w:rsidRDefault="007E06BA" w:rsidP="007E06BA">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20.06.2022</w:t>
      </w:r>
    </w:p>
    <w:p w14:paraId="65105765" w14:textId="2605B44B"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5F4E928E"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7EF47A9"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4593D2E"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E8D079E"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6A268C"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557CC8"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A10023"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8F25BD"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9A7BA92"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2AD5712"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EF213D3" w14:textId="77777777" w:rsidR="00924FE2" w:rsidRDefault="00924FE2" w:rsidP="009B0B74">
            <w:pPr>
              <w:jc w:val="center"/>
            </w:pPr>
            <w:proofErr w:type="spellStart"/>
            <w:r>
              <w:t>Štross</w:t>
            </w:r>
            <w:proofErr w:type="spellEnd"/>
          </w:p>
        </w:tc>
      </w:tr>
      <w:tr w:rsidR="00924FE2" w14:paraId="4EA6FFD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19D1F92"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3D1039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82E895"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216F60"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BA8826"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05DE36"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52AB79A"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2D25DB3"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B614BD5" w14:textId="77777777" w:rsidR="00924FE2" w:rsidRDefault="00924FE2" w:rsidP="009B0B74">
            <w:pPr>
              <w:jc w:val="center"/>
            </w:pPr>
            <w:r>
              <w:t>omluven</w:t>
            </w:r>
          </w:p>
        </w:tc>
      </w:tr>
      <w:tr w:rsidR="00924FE2" w14:paraId="130921B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B2F183"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6E83730"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99E502"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F35CE2"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3F3E2A"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40B908"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10757C6"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1BF281D"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D72AAA3" w14:textId="77777777" w:rsidR="00924FE2" w:rsidRDefault="00924FE2" w:rsidP="009B0B74">
            <w:pPr>
              <w:snapToGrid w:val="0"/>
              <w:jc w:val="center"/>
            </w:pPr>
          </w:p>
        </w:tc>
      </w:tr>
      <w:tr w:rsidR="00924FE2" w14:paraId="023DAE9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5EE535"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38C14E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0A6B96"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CE1D87"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4F9B2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013D6D"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F9E7941"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D9E99B7"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87BD8EC" w14:textId="77777777" w:rsidR="00924FE2" w:rsidRDefault="00924FE2" w:rsidP="009B0B74">
            <w:pPr>
              <w:snapToGrid w:val="0"/>
              <w:jc w:val="center"/>
            </w:pPr>
          </w:p>
        </w:tc>
      </w:tr>
    </w:tbl>
    <w:p w14:paraId="43E26522"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77C5335" w14:textId="77777777" w:rsidR="00924FE2" w:rsidRDefault="00924FE2" w:rsidP="007E06BA">
      <w:pPr>
        <w:widowControl w:val="0"/>
        <w:tabs>
          <w:tab w:val="right" w:pos="1073"/>
          <w:tab w:val="left" w:pos="1163"/>
        </w:tabs>
        <w:autoSpaceDE w:val="0"/>
        <w:autoSpaceDN w:val="0"/>
        <w:adjustRightInd w:val="0"/>
        <w:spacing w:before="323" w:after="0" w:line="240" w:lineRule="auto"/>
        <w:rPr>
          <w:rFonts w:ascii="Arial" w:hAnsi="Arial" w:cs="Arial"/>
          <w:sz w:val="24"/>
          <w:szCs w:val="24"/>
        </w:rPr>
      </w:pPr>
    </w:p>
    <w:p w14:paraId="3EF5ABC3" w14:textId="01D585D8"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469/22</w:t>
      </w:r>
      <w:r>
        <w:rPr>
          <w:rFonts w:ascii="Arial" w:hAnsi="Arial" w:cs="Arial"/>
          <w:sz w:val="24"/>
          <w:szCs w:val="24"/>
        </w:rPr>
        <w:tab/>
      </w:r>
      <w:r>
        <w:rPr>
          <w:rFonts w:ascii="Times New Roman" w:hAnsi="Times New Roman" w:cs="Times New Roman"/>
          <w:b/>
          <w:bCs/>
          <w:color w:val="000000"/>
          <w:sz w:val="24"/>
          <w:szCs w:val="24"/>
        </w:rPr>
        <w:t>Záměr prodat inženýrskou síť: „Žatec, Pod Kamenným vrškem – vodovod</w:t>
      </w:r>
    </w:p>
    <w:p w14:paraId="71CB2B28"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a kanalizace 2. etapa, část B“</w:t>
      </w:r>
    </w:p>
    <w:p w14:paraId="2EF00814" w14:textId="25D275E5"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rozvoje města zveřejnit po dobu 15 dnů záměr </w:t>
      </w:r>
    </w:p>
    <w:p w14:paraId="4972C23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prodat inženýrskou síť: „Žatec, Pod Kamenným vrškem – vodovod a kanalizace 2. </w:t>
      </w:r>
    </w:p>
    <w:p w14:paraId="5292188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etapa, část B“ Severočeské vodárenské společnosti a.s. Teplice za kupní cenu ve výši </w:t>
      </w:r>
    </w:p>
    <w:p w14:paraId="49C44E6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772.210,00 Kč.</w:t>
      </w:r>
    </w:p>
    <w:p w14:paraId="0B01CC2C"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5F027146" w14:textId="77910ABE"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0D39C7FE"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369C9AC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CBA0EF8"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8DD4D0A"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E11F5F"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7D55D4"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528973"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6FB5AE"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79990D4"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955ECD5"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06B7CBA" w14:textId="77777777" w:rsidR="00924FE2" w:rsidRDefault="00924FE2" w:rsidP="009B0B74">
            <w:pPr>
              <w:jc w:val="center"/>
            </w:pPr>
            <w:proofErr w:type="spellStart"/>
            <w:r>
              <w:t>Štross</w:t>
            </w:r>
            <w:proofErr w:type="spellEnd"/>
          </w:p>
        </w:tc>
      </w:tr>
      <w:tr w:rsidR="00924FE2" w14:paraId="4CCE38F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0EA8868"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07FC0FE"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1BA77E"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F550BC"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270C78"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163F13"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A7E6989"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EA37800"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03F7090" w14:textId="77777777" w:rsidR="00924FE2" w:rsidRDefault="00924FE2" w:rsidP="009B0B74">
            <w:pPr>
              <w:jc w:val="center"/>
            </w:pPr>
            <w:r>
              <w:t>omluven</w:t>
            </w:r>
          </w:p>
        </w:tc>
      </w:tr>
      <w:tr w:rsidR="00924FE2" w14:paraId="29B43BC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E6CA19E"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880F93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E5DCD9"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561BD8"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76EAFD"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21A442"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7A7423C"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6A4B6F6"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80BD9ED" w14:textId="77777777" w:rsidR="00924FE2" w:rsidRDefault="00924FE2" w:rsidP="009B0B74">
            <w:pPr>
              <w:snapToGrid w:val="0"/>
              <w:jc w:val="center"/>
            </w:pPr>
          </w:p>
        </w:tc>
      </w:tr>
      <w:tr w:rsidR="00924FE2" w14:paraId="7DF3756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66239A"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3708A6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7AB238"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13D12F"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4CAC73"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809057"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72E4E4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67D7FCA"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79C303D" w14:textId="77777777" w:rsidR="00924FE2" w:rsidRDefault="00924FE2" w:rsidP="009B0B74">
            <w:pPr>
              <w:snapToGrid w:val="0"/>
              <w:jc w:val="center"/>
            </w:pPr>
          </w:p>
        </w:tc>
      </w:tr>
    </w:tbl>
    <w:p w14:paraId="125620EC"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BC07A98"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470/22</w:t>
      </w:r>
      <w:r>
        <w:rPr>
          <w:rFonts w:ascii="Arial" w:hAnsi="Arial" w:cs="Arial"/>
          <w:sz w:val="24"/>
          <w:szCs w:val="24"/>
        </w:rPr>
        <w:tab/>
      </w:r>
      <w:r>
        <w:rPr>
          <w:rFonts w:ascii="Times New Roman" w:hAnsi="Times New Roman" w:cs="Times New Roman"/>
          <w:b/>
          <w:bCs/>
          <w:color w:val="000000"/>
          <w:sz w:val="24"/>
          <w:szCs w:val="24"/>
        </w:rPr>
        <w:t>Záměr prodat inženýrskou síť: „Žatec, Pod Kamenným vrškem – vodovod</w:t>
      </w:r>
    </w:p>
    <w:p w14:paraId="222C1634"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a kanalizace 3. etapa, část A“</w:t>
      </w:r>
    </w:p>
    <w:p w14:paraId="105C7B78"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rozvoje města zveřejnit po dobu 15 dnů záměr </w:t>
      </w:r>
    </w:p>
    <w:p w14:paraId="2B0B5701" w14:textId="5593EA38"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města prodat inženýrskou sít: „Žatec, Pod Kamenným vrškem – vodovod a kanalizace 3. etapa, část A“ Severočeské vodárenské společnosti a.s. Teplice za kupní cenu ve výši 2.174.358,00 Kč včetně DPH.</w:t>
      </w:r>
    </w:p>
    <w:p w14:paraId="6D159102"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6F68FD26" w14:textId="6A64459E"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719F64D5"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4518B2D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AEC3D1D"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3F12D38"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609335"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FC5E99"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C607A5"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02CB8"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660585A"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92A2F71"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26AC51D" w14:textId="77777777" w:rsidR="00924FE2" w:rsidRDefault="00924FE2" w:rsidP="009B0B74">
            <w:pPr>
              <w:jc w:val="center"/>
            </w:pPr>
            <w:proofErr w:type="spellStart"/>
            <w:r>
              <w:t>Štross</w:t>
            </w:r>
            <w:proofErr w:type="spellEnd"/>
          </w:p>
        </w:tc>
      </w:tr>
      <w:tr w:rsidR="00924FE2" w14:paraId="7EF1769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F90C820"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05A6969"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8ACFAA"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4D8386"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BB928F"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F23A7C"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CBA8C46"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BA4427B"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79735A2" w14:textId="77777777" w:rsidR="00924FE2" w:rsidRDefault="00924FE2" w:rsidP="009B0B74">
            <w:pPr>
              <w:jc w:val="center"/>
            </w:pPr>
            <w:r>
              <w:t>omluven</w:t>
            </w:r>
          </w:p>
        </w:tc>
      </w:tr>
      <w:tr w:rsidR="00924FE2" w14:paraId="31D3EEE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05F910B"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D4C152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D48848"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7D0973"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E04BB4"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C52ACF"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F0808C2"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244F834"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AF2DB4D" w14:textId="77777777" w:rsidR="00924FE2" w:rsidRDefault="00924FE2" w:rsidP="009B0B74">
            <w:pPr>
              <w:snapToGrid w:val="0"/>
              <w:jc w:val="center"/>
            </w:pPr>
          </w:p>
        </w:tc>
      </w:tr>
      <w:tr w:rsidR="00924FE2" w14:paraId="6E60EC9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A816DF6"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2643FDF"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F32F1F"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637B52"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7EE86F"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A7B6AE"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117E83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D341F8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3AA7BEB" w14:textId="77777777" w:rsidR="00924FE2" w:rsidRDefault="00924FE2" w:rsidP="009B0B74">
            <w:pPr>
              <w:snapToGrid w:val="0"/>
              <w:jc w:val="center"/>
            </w:pPr>
          </w:p>
        </w:tc>
      </w:tr>
    </w:tbl>
    <w:p w14:paraId="23CFAFFE"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9C48BB9"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471/22</w:t>
      </w:r>
      <w:r>
        <w:rPr>
          <w:rFonts w:ascii="Arial" w:hAnsi="Arial" w:cs="Arial"/>
          <w:sz w:val="24"/>
          <w:szCs w:val="24"/>
        </w:rPr>
        <w:tab/>
      </w:r>
      <w:r>
        <w:rPr>
          <w:rFonts w:ascii="Times New Roman" w:hAnsi="Times New Roman" w:cs="Times New Roman"/>
          <w:b/>
          <w:bCs/>
          <w:color w:val="000000"/>
          <w:sz w:val="24"/>
          <w:szCs w:val="24"/>
        </w:rPr>
        <w:t>Záměr prodat inženýrskou síť: „Žatec, Pod Kamenným vrškem – vodovod</w:t>
      </w:r>
    </w:p>
    <w:p w14:paraId="743107DA"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a kanalizace 3. etapa, část B“</w:t>
      </w:r>
    </w:p>
    <w:p w14:paraId="1807399F"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rozvoje města zveřejnit po dobu 15 dnů záměr </w:t>
      </w:r>
    </w:p>
    <w:p w14:paraId="683A535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prodat inženýrskou síť: „Žatec, Pod Kamenným vrškem – vodovod a kanalizace 3. </w:t>
      </w:r>
    </w:p>
    <w:p w14:paraId="209B1A0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etapa, část B“ Severočeské vodárenské společnosti a.s. Teplice za kupní cenu ve výši </w:t>
      </w:r>
    </w:p>
    <w:p w14:paraId="7941481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561.392,00 Kč včetně DPH.</w:t>
      </w:r>
    </w:p>
    <w:p w14:paraId="58778F3E" w14:textId="77777777" w:rsidR="007E06BA" w:rsidRDefault="007E06BA" w:rsidP="007E06BA">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7DBF2525" w14:textId="177FEE75"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6B316F2E"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9C2073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283233B"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BEB8172"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D1EBA5"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4A1519"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18392D"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5625B3"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0F12043"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D6F9B2E"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DA122D4" w14:textId="77777777" w:rsidR="00924FE2" w:rsidRDefault="00924FE2" w:rsidP="009B0B74">
            <w:pPr>
              <w:jc w:val="center"/>
            </w:pPr>
            <w:proofErr w:type="spellStart"/>
            <w:r>
              <w:t>Štross</w:t>
            </w:r>
            <w:proofErr w:type="spellEnd"/>
          </w:p>
        </w:tc>
      </w:tr>
      <w:tr w:rsidR="00924FE2" w14:paraId="1E045CC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39CA27B"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B11EAB4"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65C0B2"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9E6D8A"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DD3127"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B3A644"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9FE7DB5"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3295E1A"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50BBAA7" w14:textId="77777777" w:rsidR="00924FE2" w:rsidRDefault="00924FE2" w:rsidP="009B0B74">
            <w:pPr>
              <w:jc w:val="center"/>
            </w:pPr>
            <w:r>
              <w:t>omluven</w:t>
            </w:r>
          </w:p>
        </w:tc>
      </w:tr>
      <w:tr w:rsidR="00924FE2" w14:paraId="682CD46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8681C68"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D167AA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6C2D57"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141FD3"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15A47D"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542A26"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AE1CC5F"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36A26D1"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A5FCC49" w14:textId="77777777" w:rsidR="00924FE2" w:rsidRDefault="00924FE2" w:rsidP="009B0B74">
            <w:pPr>
              <w:snapToGrid w:val="0"/>
              <w:jc w:val="center"/>
            </w:pPr>
          </w:p>
        </w:tc>
      </w:tr>
      <w:tr w:rsidR="00924FE2" w14:paraId="0033A91A"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ADC4822"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FC8115A"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4E6AB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617B40"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C20EA1"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B82228"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C035968"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789D4CE"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DB5BD80" w14:textId="77777777" w:rsidR="00924FE2" w:rsidRDefault="00924FE2" w:rsidP="009B0B74">
            <w:pPr>
              <w:snapToGrid w:val="0"/>
              <w:jc w:val="center"/>
            </w:pPr>
          </w:p>
        </w:tc>
      </w:tr>
    </w:tbl>
    <w:p w14:paraId="21EBB953"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90104AA"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472/22</w:t>
      </w:r>
      <w:r>
        <w:rPr>
          <w:rFonts w:ascii="Arial" w:hAnsi="Arial" w:cs="Arial"/>
          <w:sz w:val="24"/>
          <w:szCs w:val="24"/>
        </w:rPr>
        <w:tab/>
      </w:r>
      <w:r>
        <w:rPr>
          <w:rFonts w:ascii="Times New Roman" w:hAnsi="Times New Roman" w:cs="Times New Roman"/>
          <w:b/>
          <w:bCs/>
          <w:color w:val="000000"/>
          <w:sz w:val="24"/>
          <w:szCs w:val="24"/>
        </w:rPr>
        <w:t xml:space="preserve">Výsledek výběrového řízení „Pojištění majetku a odpovědnosti města </w:t>
      </w:r>
    </w:p>
    <w:p w14:paraId="271CA9ED"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Žatce“</w:t>
      </w:r>
    </w:p>
    <w:p w14:paraId="11AFBD78"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25.05.2022 na </w:t>
      </w:r>
    </w:p>
    <w:p w14:paraId="1E046C4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„Pojištění majetku a odpovědnosti města Žatce“ a v souladu se Směrnicí pro zadávání </w:t>
      </w:r>
    </w:p>
    <w:p w14:paraId="2ABB994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veřejných zakázek malého rozsahu rozhodla o výběru nabídky s nejnižší nabídkovou cenou </w:t>
      </w:r>
    </w:p>
    <w:p w14:paraId="79F4AB7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 Hasičská vzájemná pojišťovna, a.s., IČ: 46973451.</w:t>
      </w:r>
    </w:p>
    <w:p w14:paraId="3A639AB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1A32992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14:paraId="222B062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14:paraId="6797BF7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399F68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pojistnou smlouvu s vybraným </w:t>
      </w:r>
    </w:p>
    <w:p w14:paraId="049363E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14:paraId="256C33A4" w14:textId="77777777" w:rsidR="007E06BA" w:rsidRDefault="007E06BA" w:rsidP="007E06BA">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17.06.2022</w:t>
      </w:r>
    </w:p>
    <w:p w14:paraId="4305E030" w14:textId="0DA6426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14:paraId="3C73B1D9"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01D585E5"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D7A9FAF"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44CCBDA"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35246A"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C2D584"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860F14"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FD6235"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BAD737B"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83402A3"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E55EF99" w14:textId="77777777" w:rsidR="00924FE2" w:rsidRDefault="00924FE2" w:rsidP="009B0B74">
            <w:pPr>
              <w:jc w:val="center"/>
            </w:pPr>
            <w:proofErr w:type="spellStart"/>
            <w:r>
              <w:t>Štross</w:t>
            </w:r>
            <w:proofErr w:type="spellEnd"/>
          </w:p>
        </w:tc>
      </w:tr>
      <w:tr w:rsidR="00924FE2" w14:paraId="51CB40D8"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7E5657"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4C331A2"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53DF28"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A4CA10"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E89B10"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9160B8"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9385D9F"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26C4A05"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F607091" w14:textId="77777777" w:rsidR="00924FE2" w:rsidRDefault="00924FE2" w:rsidP="009B0B74">
            <w:pPr>
              <w:jc w:val="center"/>
            </w:pPr>
            <w:r>
              <w:t>omluven</w:t>
            </w:r>
          </w:p>
        </w:tc>
      </w:tr>
      <w:tr w:rsidR="00924FE2" w14:paraId="6497A7A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D8373F5"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70487DF"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DD583E"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8F2163"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0084C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F33192"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1C16F00"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4CC3F5A"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AA705D6" w14:textId="77777777" w:rsidR="00924FE2" w:rsidRDefault="00924FE2" w:rsidP="009B0B74">
            <w:pPr>
              <w:snapToGrid w:val="0"/>
              <w:jc w:val="center"/>
            </w:pPr>
          </w:p>
        </w:tc>
      </w:tr>
      <w:tr w:rsidR="00924FE2" w14:paraId="6963123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90875E2"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49F375E"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1BE9F1"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EA7F64"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260C0E"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A917B4"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6FF2B1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624A489"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6C908CB" w14:textId="77777777" w:rsidR="00924FE2" w:rsidRDefault="00924FE2" w:rsidP="009B0B74">
            <w:pPr>
              <w:snapToGrid w:val="0"/>
              <w:jc w:val="center"/>
            </w:pPr>
          </w:p>
        </w:tc>
      </w:tr>
    </w:tbl>
    <w:p w14:paraId="3E4D744E"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3766176"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473/22</w:t>
      </w:r>
      <w:r>
        <w:rPr>
          <w:rFonts w:ascii="Arial" w:hAnsi="Arial" w:cs="Arial"/>
          <w:sz w:val="24"/>
          <w:szCs w:val="24"/>
        </w:rPr>
        <w:tab/>
      </w:r>
      <w:r>
        <w:rPr>
          <w:rFonts w:ascii="Times New Roman" w:hAnsi="Times New Roman" w:cs="Times New Roman"/>
          <w:b/>
          <w:bCs/>
          <w:color w:val="000000"/>
          <w:sz w:val="24"/>
          <w:szCs w:val="24"/>
        </w:rPr>
        <w:t>Kupní smlouva – originál obrazu „Dočesná”</w:t>
      </w:r>
    </w:p>
    <w:p w14:paraId="49F302F1" w14:textId="0EF71083"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Kupní smlouvy, jejímž předmětem je nákup </w:t>
      </w:r>
    </w:p>
    <w:p w14:paraId="577A42E4" w14:textId="77777777" w:rsidR="00825541"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originálu obrazu „Dočesná“ mezi smluvními stranami Město Žatec, náměstí Svobody 1, </w:t>
      </w:r>
    </w:p>
    <w:p w14:paraId="12137B96" w14:textId="77777777" w:rsidR="00F43500"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438 01 Žatec, IČO: 00265781 a </w:t>
      </w:r>
      <w:r w:rsidR="00F43500">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14:paraId="5A4000C5" w14:textId="1078F3C0"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tuto kupní smlouvu podepsat.</w:t>
      </w:r>
    </w:p>
    <w:p w14:paraId="646A7E59" w14:textId="77777777" w:rsidR="007E06BA" w:rsidRDefault="007E06BA" w:rsidP="007E06BA">
      <w:pPr>
        <w:widowControl w:val="0"/>
        <w:tabs>
          <w:tab w:val="left" w:pos="5896"/>
          <w:tab w:val="left" w:pos="6236"/>
        </w:tabs>
        <w:autoSpaceDE w:val="0"/>
        <w:autoSpaceDN w:val="0"/>
        <w:adjustRightInd w:val="0"/>
        <w:spacing w:before="66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647E150A" w14:textId="478DF585"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14:paraId="1BCDEC06" w14:textId="0522EAAD" w:rsidR="00924FE2" w:rsidRDefault="00924FE2" w:rsidP="00924FE2"/>
    <w:p w14:paraId="2791AB2B" w14:textId="1A604C91" w:rsidR="00924FE2" w:rsidRDefault="00924FE2" w:rsidP="00924FE2"/>
    <w:p w14:paraId="7B661623"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C137F7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E46384"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5CAA7C7"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935B8E"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2C1D64"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70781F"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BCFB3A"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6FEC23A"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66E031D"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57A336C" w14:textId="77777777" w:rsidR="00924FE2" w:rsidRDefault="00924FE2" w:rsidP="009B0B74">
            <w:pPr>
              <w:jc w:val="center"/>
            </w:pPr>
            <w:proofErr w:type="spellStart"/>
            <w:r>
              <w:t>Štross</w:t>
            </w:r>
            <w:proofErr w:type="spellEnd"/>
          </w:p>
        </w:tc>
      </w:tr>
      <w:tr w:rsidR="00924FE2" w14:paraId="6A55BC93"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30CD74A"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EABDF10"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9956F5"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A9CF71"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88051C"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38BB98"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4818772"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35CFFE"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3792A39" w14:textId="77777777" w:rsidR="00924FE2" w:rsidRDefault="00924FE2" w:rsidP="009B0B74">
            <w:pPr>
              <w:jc w:val="center"/>
            </w:pPr>
            <w:r>
              <w:t>omluven</w:t>
            </w:r>
          </w:p>
        </w:tc>
      </w:tr>
      <w:tr w:rsidR="00924FE2" w14:paraId="1ECFE8C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6303482"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25B48A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FEF805"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7DD15A"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D53527"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64C946"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A8A4D6F"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6C96E58"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89B09B2" w14:textId="77777777" w:rsidR="00924FE2" w:rsidRDefault="00924FE2" w:rsidP="009B0B74">
            <w:pPr>
              <w:snapToGrid w:val="0"/>
              <w:jc w:val="center"/>
            </w:pPr>
          </w:p>
        </w:tc>
      </w:tr>
      <w:tr w:rsidR="00924FE2" w14:paraId="290E272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922D2F8"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8044D6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1A7C67"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234B4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0C47DA"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2D343D"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F39CAED"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72A9381"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769988C" w14:textId="77777777" w:rsidR="00924FE2" w:rsidRDefault="00924FE2" w:rsidP="009B0B74">
            <w:pPr>
              <w:snapToGrid w:val="0"/>
              <w:jc w:val="center"/>
            </w:pPr>
          </w:p>
        </w:tc>
      </w:tr>
    </w:tbl>
    <w:p w14:paraId="2C10CE7A"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3FA1260"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474/22</w:t>
      </w:r>
      <w:r>
        <w:rPr>
          <w:rFonts w:ascii="Arial" w:hAnsi="Arial" w:cs="Arial"/>
          <w:sz w:val="24"/>
          <w:szCs w:val="24"/>
        </w:rPr>
        <w:tab/>
      </w:r>
      <w:r>
        <w:rPr>
          <w:rFonts w:ascii="Times New Roman" w:hAnsi="Times New Roman" w:cs="Times New Roman"/>
          <w:b/>
          <w:bCs/>
          <w:color w:val="000000"/>
          <w:sz w:val="24"/>
          <w:szCs w:val="24"/>
        </w:rPr>
        <w:t>Rozpočtové opatření – pojistné plnění</w:t>
      </w:r>
    </w:p>
    <w:p w14:paraId="3B9FBC60"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118.000,00 Kč, a to </w:t>
      </w:r>
    </w:p>
    <w:p w14:paraId="693CD944" w14:textId="08873F40"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zapojení pojistného plnění České podnikatelské pojišťovny, a.s., plynoucí z pojistné události č. 2222024301/372563 ve výši 118.232,00 Kč ze dne 26.03.2022 do rozpočtu města na navýšení výdajů kap. 719 – MP – provoz.</w:t>
      </w:r>
    </w:p>
    <w:p w14:paraId="5E67F21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4C08918"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719-6171-2322      + 118.000,00 Kč (pojistné plnění)</w:t>
      </w:r>
    </w:p>
    <w:p w14:paraId="795844E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719-5311-5171     + 118.000,00 Kč (kap. 719 – MP – provoz).</w:t>
      </w:r>
    </w:p>
    <w:p w14:paraId="4A57E39A" w14:textId="77777777" w:rsidR="007E06BA" w:rsidRDefault="007E06BA" w:rsidP="007E06BA">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30.06.2022</w:t>
      </w:r>
    </w:p>
    <w:p w14:paraId="28C35FB1" w14:textId="166C3727"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38F6C68C"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057FA5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E2BB85B"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E4C708C"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867D81"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89A51D"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902F11"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A575F"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AA6BA31"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941CC1B"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C400DA2" w14:textId="77777777" w:rsidR="00924FE2" w:rsidRDefault="00924FE2" w:rsidP="009B0B74">
            <w:pPr>
              <w:jc w:val="center"/>
            </w:pPr>
            <w:proofErr w:type="spellStart"/>
            <w:r>
              <w:t>Štross</w:t>
            </w:r>
            <w:proofErr w:type="spellEnd"/>
          </w:p>
        </w:tc>
      </w:tr>
      <w:tr w:rsidR="00924FE2" w14:paraId="77EF131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A2C74A9"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6845E20"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1BA64C"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C7A60D"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39FEB1"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EC8819"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C2DD89C"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5DBB4FB"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8BAF8FF" w14:textId="77777777" w:rsidR="00924FE2" w:rsidRDefault="00924FE2" w:rsidP="009B0B74">
            <w:pPr>
              <w:jc w:val="center"/>
            </w:pPr>
            <w:r>
              <w:t>omluven</w:t>
            </w:r>
          </w:p>
        </w:tc>
      </w:tr>
      <w:tr w:rsidR="00924FE2" w14:paraId="0111AF0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9BD66DA"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21F83E6"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13EC10"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541608"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DDD9E4"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FCE760"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B454F46"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CFF24F1"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3391CC6" w14:textId="77777777" w:rsidR="00924FE2" w:rsidRDefault="00924FE2" w:rsidP="009B0B74">
            <w:pPr>
              <w:snapToGrid w:val="0"/>
              <w:jc w:val="center"/>
            </w:pPr>
          </w:p>
        </w:tc>
      </w:tr>
      <w:tr w:rsidR="00924FE2" w14:paraId="5E6C6BF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E734907"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7C5439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BF1072"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E6CF10"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A27725"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C1BA95"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41FAE70"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E73BD08"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927942D" w14:textId="77777777" w:rsidR="00924FE2" w:rsidRDefault="00924FE2" w:rsidP="009B0B74">
            <w:pPr>
              <w:snapToGrid w:val="0"/>
              <w:jc w:val="center"/>
            </w:pPr>
          </w:p>
        </w:tc>
      </w:tr>
    </w:tbl>
    <w:p w14:paraId="508C7F26"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A3ACD7C"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475/22</w:t>
      </w:r>
      <w:r>
        <w:rPr>
          <w:rFonts w:ascii="Arial" w:hAnsi="Arial" w:cs="Arial"/>
          <w:sz w:val="24"/>
          <w:szCs w:val="24"/>
        </w:rPr>
        <w:tab/>
      </w:r>
      <w:r>
        <w:rPr>
          <w:rFonts w:ascii="Times New Roman" w:hAnsi="Times New Roman" w:cs="Times New Roman"/>
          <w:b/>
          <w:bCs/>
          <w:color w:val="000000"/>
          <w:sz w:val="24"/>
          <w:szCs w:val="24"/>
        </w:rPr>
        <w:t xml:space="preserve">Projekt „Hlavní zásady zachování a alternativního využití historických </w:t>
      </w:r>
    </w:p>
    <w:p w14:paraId="6CE9F31F"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chmelařských objektů v Žatci a okolí“</w:t>
      </w:r>
    </w:p>
    <w:p w14:paraId="6620EDBC"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podání žádosti o dotaci z programu </w:t>
      </w:r>
      <w:proofErr w:type="gramStart"/>
      <w:r>
        <w:rPr>
          <w:rFonts w:ascii="Times New Roman" w:hAnsi="Times New Roman" w:cs="Times New Roman"/>
          <w:color w:val="000000"/>
          <w:sz w:val="24"/>
          <w:szCs w:val="24"/>
        </w:rPr>
        <w:t>Ministerstva</w:t>
      </w:r>
      <w:proofErr w:type="gramEnd"/>
      <w:r>
        <w:rPr>
          <w:rFonts w:ascii="Times New Roman" w:hAnsi="Times New Roman" w:cs="Times New Roman"/>
          <w:color w:val="000000"/>
          <w:sz w:val="24"/>
          <w:szCs w:val="24"/>
        </w:rPr>
        <w:t xml:space="preserve"> </w:t>
      </w:r>
    </w:p>
    <w:p w14:paraId="184D40B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kultury Podpora pro památky světového dědictví na rok 2023 na projekt „Hlavní zásady </w:t>
      </w:r>
    </w:p>
    <w:p w14:paraId="66B8197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zachování a alternativního využití historických chmelařských objektů v Žatci a okolí“.</w:t>
      </w:r>
    </w:p>
    <w:p w14:paraId="3FB5255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3678A2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zajištění předfinancování projektu „Hlavní zásady </w:t>
      </w:r>
    </w:p>
    <w:p w14:paraId="562AB49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zachování a alternativního využití historických chmelařských objektů v Žatci a okolí“ </w:t>
      </w:r>
    </w:p>
    <w:p w14:paraId="3F5E927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 programu Ministerstva kultury Podpora pro památky světového dědictví na rok 2023, a </w:t>
      </w:r>
    </w:p>
    <w:p w14:paraId="6202EECF" w14:textId="77777777" w:rsidR="00924FE2" w:rsidRDefault="007E06BA" w:rsidP="00924FE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zároveň zajištění financování projektu, tzn. zajištění spolufinancování obce ve výši minimálně 30 % celkových způsobilých výdajů projektu a zajištění financování nezpůsobilých výdajů projektu.</w:t>
      </w:r>
    </w:p>
    <w:p w14:paraId="3250F64C" w14:textId="77777777" w:rsidR="00924FE2" w:rsidRDefault="00924FE2" w:rsidP="00924FE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7B8E06DC" w14:textId="4A3DFF4C" w:rsidR="007E06BA" w:rsidRDefault="00924FE2" w:rsidP="00924FE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15.10.2022</w:t>
      </w:r>
    </w:p>
    <w:p w14:paraId="12AA25C1" w14:textId="4777D64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BUKOVIČOVÁ</w:t>
      </w:r>
    </w:p>
    <w:p w14:paraId="130D6D0A" w14:textId="2B7F2346" w:rsidR="00924FE2" w:rsidRDefault="00924FE2" w:rsidP="00924FE2"/>
    <w:p w14:paraId="4778FCA9"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924E46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51CDA46"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EEE6767"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01A831"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9E4E78"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35364B"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70E03F"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A57943F"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CDF1A0B"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5F6D3B7" w14:textId="77777777" w:rsidR="00924FE2" w:rsidRDefault="00924FE2" w:rsidP="009B0B74">
            <w:pPr>
              <w:jc w:val="center"/>
            </w:pPr>
            <w:proofErr w:type="spellStart"/>
            <w:r>
              <w:t>Štross</w:t>
            </w:r>
            <w:proofErr w:type="spellEnd"/>
          </w:p>
        </w:tc>
      </w:tr>
      <w:tr w:rsidR="00924FE2" w14:paraId="591331BD"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5B23D9"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E7B3344"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6AA639"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77AF8D"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967BB4"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148D2B"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678903A"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A41C03C"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7789C5C" w14:textId="77777777" w:rsidR="00924FE2" w:rsidRDefault="00924FE2" w:rsidP="009B0B74">
            <w:pPr>
              <w:jc w:val="center"/>
            </w:pPr>
            <w:r>
              <w:t>omluven</w:t>
            </w:r>
          </w:p>
        </w:tc>
      </w:tr>
      <w:tr w:rsidR="00924FE2" w14:paraId="5CDE79D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06801F7"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120468F"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3FB006"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508203"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9890E4"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B78EF"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45B374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A645916"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6BA871F" w14:textId="77777777" w:rsidR="00924FE2" w:rsidRDefault="00924FE2" w:rsidP="009B0B74">
            <w:pPr>
              <w:snapToGrid w:val="0"/>
              <w:jc w:val="center"/>
            </w:pPr>
          </w:p>
        </w:tc>
      </w:tr>
      <w:tr w:rsidR="00924FE2" w14:paraId="0BEA2B2C"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DF5152E"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E3A6B04"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28421C"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7CF4DB"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CA3060"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AEC345"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3B85F33A"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CD0C4A6"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014E036" w14:textId="77777777" w:rsidR="00924FE2" w:rsidRDefault="00924FE2" w:rsidP="009B0B74">
            <w:pPr>
              <w:snapToGrid w:val="0"/>
              <w:jc w:val="center"/>
            </w:pPr>
          </w:p>
        </w:tc>
      </w:tr>
    </w:tbl>
    <w:p w14:paraId="5B637F09"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4770C18"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476/22</w:t>
      </w:r>
      <w:r>
        <w:rPr>
          <w:rFonts w:ascii="Arial" w:hAnsi="Arial" w:cs="Arial"/>
          <w:sz w:val="24"/>
          <w:szCs w:val="24"/>
        </w:rPr>
        <w:tab/>
      </w:r>
      <w:r>
        <w:rPr>
          <w:rFonts w:ascii="Times New Roman" w:hAnsi="Times New Roman" w:cs="Times New Roman"/>
          <w:b/>
          <w:bCs/>
          <w:color w:val="000000"/>
          <w:sz w:val="24"/>
          <w:szCs w:val="24"/>
        </w:rPr>
        <w:t>Zápisy č. 1, 2, 3/2022. jednání komise pro architekturu a regeneraci města</w:t>
      </w:r>
    </w:p>
    <w:p w14:paraId="0617CA4A" w14:textId="77777777" w:rsidR="007E06BA" w:rsidRDefault="007E06BA" w:rsidP="007E06BA">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Žatce</w:t>
      </w:r>
    </w:p>
    <w:p w14:paraId="59B83CFE" w14:textId="77777777" w:rsidR="007E06BA" w:rsidRDefault="007E06BA" w:rsidP="007E06BA">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A) Rada města Žatce projednala a bere na vědomí zápis z 1/2022. jednání Komise pro </w:t>
      </w:r>
    </w:p>
    <w:p w14:paraId="0C08BA6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architekturu a regeneraci města Žatce, konaného dne 28.02.2022.</w:t>
      </w:r>
    </w:p>
    <w:p w14:paraId="45E320D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56F866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 Rada města Žatce projednala a bere na vědomí zápis z 2/2022. jednání Komise pro </w:t>
      </w:r>
    </w:p>
    <w:p w14:paraId="12844DB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architekturu a regeneraci města Žatce, konaného dne 23.03.2022</w:t>
      </w:r>
    </w:p>
    <w:p w14:paraId="78A69B6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AA4BF8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C) Rada města Žatce projednala a bere na vědomí zápis z 3/2022. jednání Komise pro </w:t>
      </w:r>
    </w:p>
    <w:p w14:paraId="70DA7145" w14:textId="700A5B96"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architekturu a regeneraci města Žatce, konaného dne 04.05.2022.</w:t>
      </w:r>
    </w:p>
    <w:p w14:paraId="07385909" w14:textId="77777777" w:rsidR="007E06BA" w:rsidRDefault="007E06BA" w:rsidP="007E06BA">
      <w:pPr>
        <w:widowControl w:val="0"/>
        <w:tabs>
          <w:tab w:val="left" w:pos="5896"/>
          <w:tab w:val="left" w:pos="6236"/>
        </w:tabs>
        <w:autoSpaceDE w:val="0"/>
        <w:autoSpaceDN w:val="0"/>
        <w:adjustRightInd w:val="0"/>
        <w:spacing w:before="60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13.06.2022</w:t>
      </w:r>
    </w:p>
    <w:p w14:paraId="17BC5037" w14:textId="0781BD2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14:paraId="4681CB4C"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5A91F17B"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C610450"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0EF6BDF"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0A18C2"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64C702"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336D5E"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F7A097"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8D89AD8"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8B93014"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376406A" w14:textId="77777777" w:rsidR="00924FE2" w:rsidRDefault="00924FE2" w:rsidP="009B0B74">
            <w:pPr>
              <w:jc w:val="center"/>
            </w:pPr>
            <w:proofErr w:type="spellStart"/>
            <w:r>
              <w:t>Štross</w:t>
            </w:r>
            <w:proofErr w:type="spellEnd"/>
          </w:p>
        </w:tc>
      </w:tr>
      <w:tr w:rsidR="00924FE2" w14:paraId="53E1CC27"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BE9E6C2"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746699B"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4E43EF"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9125DB"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660A1E"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9EE648"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AF539A4"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CB10831"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E9421CF" w14:textId="77777777" w:rsidR="00924FE2" w:rsidRDefault="00924FE2" w:rsidP="009B0B74">
            <w:pPr>
              <w:jc w:val="center"/>
            </w:pPr>
            <w:r>
              <w:t>omluven</w:t>
            </w:r>
          </w:p>
        </w:tc>
      </w:tr>
      <w:tr w:rsidR="00924FE2" w14:paraId="0AD00261"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861D8B9"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CC401E7"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89ECD0"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4E9EA2"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289A1A"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AC84A1"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468DC45"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5D71D5B"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88E012D" w14:textId="77777777" w:rsidR="00924FE2" w:rsidRDefault="00924FE2" w:rsidP="009B0B74">
            <w:pPr>
              <w:snapToGrid w:val="0"/>
              <w:jc w:val="center"/>
            </w:pPr>
          </w:p>
        </w:tc>
      </w:tr>
      <w:tr w:rsidR="00924FE2" w14:paraId="73471F1F"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8F7ED59"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A594C52"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D1A93A"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55DBD4"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DF31FA"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8D1544"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C75BC8D"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BCF47F6"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A0880EF" w14:textId="77777777" w:rsidR="00924FE2" w:rsidRDefault="00924FE2" w:rsidP="009B0B74">
            <w:pPr>
              <w:snapToGrid w:val="0"/>
              <w:jc w:val="center"/>
            </w:pPr>
          </w:p>
        </w:tc>
      </w:tr>
    </w:tbl>
    <w:p w14:paraId="17417DBF"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E5E0C52" w14:textId="77777777" w:rsidR="007E06BA" w:rsidRDefault="007E06BA" w:rsidP="007E06BA">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477/22</w:t>
      </w:r>
      <w:r>
        <w:rPr>
          <w:rFonts w:ascii="Arial" w:hAnsi="Arial" w:cs="Arial"/>
          <w:sz w:val="24"/>
          <w:szCs w:val="24"/>
        </w:rPr>
        <w:tab/>
      </w:r>
      <w:r>
        <w:rPr>
          <w:rFonts w:ascii="Times New Roman" w:hAnsi="Times New Roman" w:cs="Times New Roman"/>
          <w:b/>
          <w:bCs/>
          <w:color w:val="000000"/>
          <w:sz w:val="24"/>
          <w:szCs w:val="24"/>
        </w:rPr>
        <w:t>Program zastupitelstva města</w:t>
      </w:r>
    </w:p>
    <w:p w14:paraId="690B846C" w14:textId="77777777" w:rsidR="007E06BA" w:rsidRDefault="007E06BA" w:rsidP="007E06BA">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jednání zastupitelstva města, konaného dne </w:t>
      </w:r>
    </w:p>
    <w:p w14:paraId="79E40CE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23.06.2022 od 15:30 hodin (mimo stálé body programu):</w:t>
      </w:r>
    </w:p>
    <w:p w14:paraId="3CCF184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p. p. č. 6217/16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6FE38EC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w:t>
      </w:r>
    </w:p>
    <w:p w14:paraId="07E9FFA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p. p. č. 1109/35, </w:t>
      </w:r>
    </w:p>
    <w:p w14:paraId="37007CF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1109/36, 1109/37 a 1109/38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28C6A90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p. p. č. 1702/27, </w:t>
      </w:r>
    </w:p>
    <w:p w14:paraId="6850670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1702/52, 1702/63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6F8E96A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p. p. č. 4646/23, </w:t>
      </w:r>
    </w:p>
    <w:p w14:paraId="4C361CD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4646/1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52FE644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změnu ÚP Žatec – úplné znění po změně č. 1-9 a č. 11-13 – st. p. č. 5210 a p. p. č.</w:t>
      </w:r>
    </w:p>
    <w:p w14:paraId="04594299"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5628/45, č. 5628/5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6F5C9C6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p. p. č. 339/14, </w:t>
      </w:r>
    </w:p>
    <w:p w14:paraId="4EE91DC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3767/21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14:paraId="6028D0A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 Návrh na změnu ÚP Žatec – úplné znění po změně č. 1-9 a č. 11-13 – p. p. č. 7440, 7441, </w:t>
      </w:r>
    </w:p>
    <w:p w14:paraId="18DA9E8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4443/5, 6770/8, 6770/15, 6770/17 a st. p. č. 98/1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1601139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p. p. č. 5890/2, </w:t>
      </w:r>
    </w:p>
    <w:p w14:paraId="42593A3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5890/7, 5890/30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741ADF7D"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st. p. č. 167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45FCAF4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w:t>
      </w:r>
    </w:p>
    <w:p w14:paraId="09DC195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p. p. č. 7174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5BC6134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w:t>
      </w:r>
    </w:p>
    <w:p w14:paraId="58DF36E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p. p. č. 2796/11 a </w:t>
      </w:r>
    </w:p>
    <w:p w14:paraId="064941A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2796/12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4367D34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st. p. č. 1113/1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0120DBB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w:t>
      </w:r>
    </w:p>
    <w:p w14:paraId="649A4A5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st. p. č. 3039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0E23727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w:t>
      </w:r>
    </w:p>
    <w:p w14:paraId="00EAB8F1"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st. p. č. 857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14:paraId="47C59F2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w:t>
      </w:r>
    </w:p>
    <w:p w14:paraId="0376D44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změnu ÚP Žatec – úplné znění po změně č. 1-9 a č. 11-13 – st. p. č. 6140 a p. p. č.</w:t>
      </w:r>
    </w:p>
    <w:p w14:paraId="00BAE04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1702/73, 1702/74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1C3A723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úplné znění po změně č. 1-9 a č. 11-13 – část p. p. č. 7160/12 </w:t>
      </w:r>
    </w:p>
    <w:p w14:paraId="093B5AF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451E0F5C"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Závěrečný účet Města Žatce za rok 2021 a Roční závěrka</w:t>
      </w:r>
    </w:p>
    <w:p w14:paraId="2D40192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Dotace sportovní organizaci pro rok 2022</w:t>
      </w:r>
    </w:p>
    <w:p w14:paraId="0F118500"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Poskytnutí účelové neinvestiční dotace – Městské divadlo Žatec</w:t>
      </w:r>
    </w:p>
    <w:p w14:paraId="2E27FB5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účelovou neinvestiční dotaci – nákup mycích dřezů a pracovních stolů – ZŠ Žatec, </w:t>
      </w:r>
    </w:p>
    <w:p w14:paraId="4EE1DDC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Petra Bezruče 2000, okres Louny</w:t>
      </w:r>
    </w:p>
    <w:p w14:paraId="56A4693F" w14:textId="586876BD"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účelovou neinvestiční dotaci – výměna podlahových krytin – ZŠ Žatec, Komenského alej 749, okres Louny</w:t>
      </w:r>
    </w:p>
    <w:p w14:paraId="7FE1CF5C" w14:textId="3881BAA8"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Nákup akcií RRA Ústeckého kraje a.s.</w:t>
      </w:r>
    </w:p>
    <w:p w14:paraId="14DD0552"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1/2 pozemku p. p. č. 1918/3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7E21C8DE"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společnosti </w:t>
      </w:r>
      <w:proofErr w:type="spellStart"/>
      <w:r>
        <w:rPr>
          <w:rFonts w:ascii="Times New Roman" w:hAnsi="Times New Roman" w:cs="Times New Roman"/>
          <w:color w:val="000000"/>
          <w:sz w:val="24"/>
          <w:szCs w:val="24"/>
        </w:rPr>
        <w:t>pozemkypd</w:t>
      </w:r>
      <w:proofErr w:type="spellEnd"/>
      <w:r>
        <w:rPr>
          <w:rFonts w:ascii="Times New Roman" w:hAnsi="Times New Roman" w:cs="Times New Roman"/>
          <w:color w:val="000000"/>
          <w:sz w:val="24"/>
          <w:szCs w:val="24"/>
        </w:rPr>
        <w:t xml:space="preserve"> s.r.o.</w:t>
      </w:r>
    </w:p>
    <w:p w14:paraId="7123E1AF"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pozemků p. p. č. 4034/11 a p. p. č. 6941/1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 majetku města</w:t>
      </w:r>
    </w:p>
    <w:p w14:paraId="0895EC4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pozemku p. p. č. 76/9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u Žatce do majetku města</w:t>
      </w:r>
    </w:p>
    <w:p w14:paraId="7A969424"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pozemků p. p. č. 4222/15 a p. p. č. 4222/17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7DBE314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Záměr prodat bytové jednotky v domě č. p. 2835, 2836, 2837 ul. Dr. Václava Kůrky v Žatci</w:t>
      </w:r>
    </w:p>
    <w:p w14:paraId="04761325"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Informace o stavu projektů spolufinancovaných z dotačních prostředků</w:t>
      </w:r>
    </w:p>
    <w:p w14:paraId="40C92086"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Fond regenerace Města Žatce na rok 2022</w:t>
      </w:r>
    </w:p>
    <w:p w14:paraId="7EF1835A"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Rekonstrukce a dostavba budovy č. p. 1181 Nemocnice Žatec – oddělení následné péče – </w:t>
      </w:r>
    </w:p>
    <w:p w14:paraId="12490943"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podání žádosti o finanční příspěvek</w:t>
      </w:r>
    </w:p>
    <w:p w14:paraId="16F502A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Rekonstrukce zázemí nohejbalového klubu v ul. Studentská v Žatci</w:t>
      </w:r>
    </w:p>
    <w:p w14:paraId="50741DDB"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Rozpočtové opatření – Studie využití brownfieldu </w:t>
      </w:r>
      <w:proofErr w:type="spellStart"/>
      <w:r>
        <w:rPr>
          <w:rFonts w:ascii="Times New Roman" w:hAnsi="Times New Roman" w:cs="Times New Roman"/>
          <w:color w:val="000000"/>
          <w:sz w:val="24"/>
          <w:szCs w:val="24"/>
        </w:rPr>
        <w:t>Dreherův</w:t>
      </w:r>
      <w:proofErr w:type="spellEnd"/>
      <w:r>
        <w:rPr>
          <w:rFonts w:ascii="Times New Roman" w:hAnsi="Times New Roman" w:cs="Times New Roman"/>
          <w:color w:val="000000"/>
          <w:sz w:val="24"/>
          <w:szCs w:val="24"/>
        </w:rPr>
        <w:t xml:space="preserve"> pivovar</w:t>
      </w:r>
    </w:p>
    <w:p w14:paraId="7B8D3FC8" w14:textId="77777777" w:rsidR="00F43500"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Dědictví po zemřelé</w:t>
      </w:r>
      <w:r w:rsidR="00F43500">
        <w:rPr>
          <w:rFonts w:ascii="Times New Roman" w:hAnsi="Times New Roman" w:cs="Times New Roman"/>
          <w:color w:val="000000"/>
          <w:sz w:val="24"/>
          <w:szCs w:val="24"/>
        </w:rPr>
        <w:t xml:space="preserve"> fyzické osobě</w:t>
      </w:r>
    </w:p>
    <w:p w14:paraId="4AD3F147" w14:textId="69E7C569"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Agentura pro sociální začleňování – Memorandum o spolupráci, strategický plán sociálního </w:t>
      </w:r>
    </w:p>
    <w:p w14:paraId="3FDC0397" w14:textId="77777777" w:rsidR="007E06BA" w:rsidRDefault="007E06BA" w:rsidP="007E06BA">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začleňování</w:t>
      </w:r>
    </w:p>
    <w:p w14:paraId="22684AC3" w14:textId="77777777" w:rsidR="00825541" w:rsidRDefault="007E06BA"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Zápis z jednání finančního výboru ze dne 01.06.2022.</w:t>
      </w:r>
    </w:p>
    <w:p w14:paraId="6BE83F33" w14:textId="77777777" w:rsidR="00825541"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08759E5A" w14:textId="60B0D169" w:rsidR="007E06BA" w:rsidRDefault="00825541" w:rsidP="00825541">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E06BA">
        <w:rPr>
          <w:rFonts w:ascii="Arial" w:hAnsi="Arial" w:cs="Arial"/>
          <w:sz w:val="24"/>
          <w:szCs w:val="24"/>
        </w:rPr>
        <w:tab/>
      </w:r>
      <w:r>
        <w:rPr>
          <w:rFonts w:ascii="Arial" w:hAnsi="Arial" w:cs="Arial"/>
          <w:sz w:val="24"/>
          <w:szCs w:val="24"/>
        </w:rPr>
        <w:t xml:space="preserve"> </w:t>
      </w:r>
      <w:r w:rsidR="007E06BA">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E06BA">
        <w:rPr>
          <w:rFonts w:ascii="Times New Roman" w:hAnsi="Times New Roman" w:cs="Times New Roman"/>
          <w:color w:val="000000"/>
          <w:sz w:val="20"/>
          <w:szCs w:val="20"/>
        </w:rPr>
        <w:t>23.06.2022</w:t>
      </w:r>
    </w:p>
    <w:p w14:paraId="23488DC8" w14:textId="561BA1B2" w:rsidR="007E06BA" w:rsidRDefault="007E06BA"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14:paraId="759B0CCB" w14:textId="40A36D7C" w:rsidR="00924FE2" w:rsidRDefault="00924FE2" w:rsidP="00924FE2"/>
    <w:p w14:paraId="58ABF501" w14:textId="77777777" w:rsidR="00924FE2" w:rsidRDefault="00924FE2" w:rsidP="00924FE2"/>
    <w:tbl>
      <w:tblPr>
        <w:tblW w:w="9408" w:type="dxa"/>
        <w:tblLayout w:type="fixed"/>
        <w:tblLook w:val="0000" w:firstRow="0" w:lastRow="0" w:firstColumn="0" w:lastColumn="0" w:noHBand="0" w:noVBand="0"/>
      </w:tblPr>
      <w:tblGrid>
        <w:gridCol w:w="1219"/>
        <w:gridCol w:w="732"/>
        <w:gridCol w:w="1418"/>
        <w:gridCol w:w="850"/>
        <w:gridCol w:w="992"/>
        <w:gridCol w:w="1134"/>
        <w:gridCol w:w="1146"/>
        <w:gridCol w:w="839"/>
        <w:gridCol w:w="1078"/>
      </w:tblGrid>
      <w:tr w:rsidR="00924FE2" w14:paraId="7C13128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846BB0F" w14:textId="77777777" w:rsidR="00924FE2" w:rsidRDefault="00924FE2" w:rsidP="009B0B74">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C831D45" w14:textId="77777777" w:rsidR="00924FE2" w:rsidRDefault="00924FE2" w:rsidP="009B0B74">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06AC58" w14:textId="77777777" w:rsidR="00924FE2" w:rsidRDefault="00924FE2" w:rsidP="009B0B74">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0E825C" w14:textId="77777777" w:rsidR="00924FE2" w:rsidRDefault="00924FE2" w:rsidP="009B0B74">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ABEDD1" w14:textId="77777777" w:rsidR="00924FE2" w:rsidRDefault="00924FE2" w:rsidP="009B0B74">
            <w:pPr>
              <w:jc w:val="center"/>
            </w:pPr>
            <w:r>
              <w:t>Špička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CF686F" w14:textId="77777777" w:rsidR="00924FE2" w:rsidRDefault="00924FE2" w:rsidP="009B0B74">
            <w:pPr>
              <w:jc w:val="center"/>
            </w:pPr>
            <w:r>
              <w:t>Antoni</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8E62763" w14:textId="77777777" w:rsidR="00924FE2" w:rsidRDefault="00924FE2" w:rsidP="009B0B74">
            <w:pPr>
              <w:jc w:val="center"/>
            </w:pPr>
            <w:r>
              <w:t>Frýba</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0820297" w14:textId="77777777" w:rsidR="00924FE2" w:rsidRDefault="00924FE2" w:rsidP="009B0B74">
            <w:pPr>
              <w:jc w:val="center"/>
            </w:pPr>
            <w:proofErr w:type="spellStart"/>
            <w:r>
              <w:t>Pintr</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76AA3DD5" w14:textId="77777777" w:rsidR="00924FE2" w:rsidRDefault="00924FE2" w:rsidP="009B0B74">
            <w:pPr>
              <w:jc w:val="center"/>
            </w:pPr>
            <w:proofErr w:type="spellStart"/>
            <w:r>
              <w:t>Štross</w:t>
            </w:r>
            <w:proofErr w:type="spellEnd"/>
          </w:p>
        </w:tc>
      </w:tr>
      <w:tr w:rsidR="00924FE2" w14:paraId="14F49740"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BBCD4C" w14:textId="77777777" w:rsidR="00924FE2" w:rsidRDefault="00924FE2" w:rsidP="009B0B74">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9BF8BE3" w14:textId="77777777" w:rsidR="00924FE2" w:rsidRDefault="00924FE2" w:rsidP="009B0B74">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6674E9" w14:textId="77777777" w:rsidR="00924FE2" w:rsidRDefault="00924FE2" w:rsidP="009B0B74">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9FD95A" w14:textId="77777777" w:rsidR="00924FE2" w:rsidRDefault="00924FE2" w:rsidP="009B0B74">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6208D7" w14:textId="77777777" w:rsidR="00924FE2" w:rsidRDefault="00924FE2" w:rsidP="009B0B74">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A1451" w14:textId="77777777" w:rsidR="00924FE2" w:rsidRDefault="00924FE2" w:rsidP="009B0B74">
            <w:pPr>
              <w:jc w:val="center"/>
            </w:pPr>
            <w:r>
              <w:t>omluven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7EA5D23" w14:textId="77777777" w:rsidR="00924FE2" w:rsidRDefault="00924FE2" w:rsidP="009B0B74">
            <w:pPr>
              <w:jc w:val="center"/>
            </w:pPr>
            <w:r>
              <w:t>omluven</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503EF58" w14:textId="77777777" w:rsidR="00924FE2" w:rsidRDefault="00924FE2" w:rsidP="009B0B74">
            <w:pPr>
              <w:jc w:val="center"/>
            </w:pPr>
            <w:r>
              <w:t>/</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301BE77" w14:textId="77777777" w:rsidR="00924FE2" w:rsidRDefault="00924FE2" w:rsidP="009B0B74">
            <w:pPr>
              <w:jc w:val="center"/>
            </w:pPr>
            <w:r>
              <w:t>omluven</w:t>
            </w:r>
          </w:p>
        </w:tc>
      </w:tr>
      <w:tr w:rsidR="00924FE2" w14:paraId="21E6C516"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65B38B0" w14:textId="77777777" w:rsidR="00924FE2" w:rsidRDefault="00924FE2" w:rsidP="009B0B74">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9A6185"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9C2440"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278BAF"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2689A6"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7B6D4F"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51D5EE4"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2CE3FF2"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D780F11" w14:textId="77777777" w:rsidR="00924FE2" w:rsidRDefault="00924FE2" w:rsidP="009B0B74">
            <w:pPr>
              <w:snapToGrid w:val="0"/>
              <w:jc w:val="center"/>
            </w:pPr>
          </w:p>
        </w:tc>
      </w:tr>
      <w:tr w:rsidR="00924FE2" w14:paraId="27C2A07E" w14:textId="77777777" w:rsidTr="009B0B7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D23A287" w14:textId="77777777" w:rsidR="00924FE2" w:rsidRDefault="00924FE2" w:rsidP="009B0B74">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B1EDE19" w14:textId="77777777" w:rsidR="00924FE2" w:rsidRDefault="00924FE2" w:rsidP="009B0B7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3B42BD" w14:textId="77777777" w:rsidR="00924FE2" w:rsidRDefault="00924FE2" w:rsidP="009B0B74">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7C4ECF" w14:textId="77777777" w:rsidR="00924FE2" w:rsidRDefault="00924FE2" w:rsidP="009B0B74">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E848AC" w14:textId="77777777" w:rsidR="00924FE2" w:rsidRDefault="00924FE2" w:rsidP="009B0B74">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38B06D" w14:textId="77777777" w:rsidR="00924FE2" w:rsidRDefault="00924FE2" w:rsidP="009B0B74">
            <w:pPr>
              <w:snapToGrid w:val="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74D4F314" w14:textId="77777777" w:rsidR="00924FE2" w:rsidRDefault="00924FE2" w:rsidP="009B0B74">
            <w:pPr>
              <w:snapToGrid w:val="0"/>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87E29EC" w14:textId="77777777" w:rsidR="00924FE2" w:rsidRDefault="00924FE2" w:rsidP="009B0B74">
            <w:pPr>
              <w:snapToGrid w:val="0"/>
              <w:jc w:val="cente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B1B0CB1" w14:textId="77777777" w:rsidR="00924FE2" w:rsidRDefault="00924FE2" w:rsidP="009B0B74">
            <w:pPr>
              <w:snapToGrid w:val="0"/>
              <w:jc w:val="center"/>
            </w:pPr>
          </w:p>
        </w:tc>
      </w:tr>
    </w:tbl>
    <w:p w14:paraId="7D16FAA8" w14:textId="77777777" w:rsidR="00924FE2" w:rsidRDefault="00924FE2" w:rsidP="007E06BA">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173F624" w14:textId="77777777" w:rsidR="007E06BA" w:rsidRDefault="007E06BA" w:rsidP="007E06BA">
      <w:pPr>
        <w:widowControl w:val="0"/>
        <w:tabs>
          <w:tab w:val="left" w:pos="630"/>
          <w:tab w:val="left" w:pos="5669"/>
        </w:tabs>
        <w:autoSpaceDE w:val="0"/>
        <w:autoSpaceDN w:val="0"/>
        <w:adjustRightInd w:val="0"/>
        <w:spacing w:before="1058"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14:paraId="0DDDC621" w14:textId="09BAAA86" w:rsidR="007E06BA" w:rsidRDefault="007E06BA" w:rsidP="0082554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F43500">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F43500">
        <w:rPr>
          <w:rFonts w:ascii="Times New Roman" w:hAnsi="Times New Roman" w:cs="Times New Roman"/>
          <w:b/>
          <w:bCs/>
          <w:color w:val="000000"/>
          <w:sz w:val="24"/>
          <w:szCs w:val="24"/>
        </w:rPr>
        <w:t xml:space="preserve"> v. r.</w:t>
      </w:r>
    </w:p>
    <w:p w14:paraId="592C9A6A" w14:textId="1F2CB624" w:rsidR="00F43500" w:rsidRDefault="00F43500" w:rsidP="0082554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1154508F" w14:textId="6AA32A61" w:rsidR="00F43500" w:rsidRDefault="00F43500" w:rsidP="0082554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109DC06E" w14:textId="6086D383" w:rsidR="00F43500" w:rsidRDefault="00F43500" w:rsidP="0082554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2F6D3AEF" w14:textId="77777777" w:rsidR="001B6423" w:rsidRPr="001B6423" w:rsidRDefault="001B6423" w:rsidP="0082554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3443B932" w14:textId="77777777" w:rsidR="001B6423" w:rsidRPr="001B6423" w:rsidRDefault="001B6423" w:rsidP="001B6423">
      <w:pPr>
        <w:jc w:val="both"/>
        <w:rPr>
          <w:rFonts w:ascii="Times New Roman" w:hAnsi="Times New Roman" w:cs="Times New Roman"/>
          <w:sz w:val="24"/>
          <w:szCs w:val="24"/>
        </w:rPr>
      </w:pPr>
      <w:r w:rsidRPr="001B6423">
        <w:rPr>
          <w:rFonts w:ascii="Times New Roman" w:hAnsi="Times New Roman" w:cs="Times New Roman"/>
          <w:sz w:val="24"/>
          <w:szCs w:val="24"/>
        </w:rPr>
        <w:t>Za správnost vyhotovení: Pavlína Kloučková</w:t>
      </w:r>
    </w:p>
    <w:p w14:paraId="25248D01" w14:textId="77777777" w:rsidR="001B6423" w:rsidRPr="001B6423" w:rsidRDefault="001B6423" w:rsidP="001B6423">
      <w:pPr>
        <w:jc w:val="both"/>
        <w:rPr>
          <w:rFonts w:ascii="Times New Roman" w:hAnsi="Times New Roman" w:cs="Times New Roman"/>
          <w:sz w:val="24"/>
          <w:szCs w:val="24"/>
        </w:rPr>
      </w:pPr>
    </w:p>
    <w:p w14:paraId="0642310A" w14:textId="77777777" w:rsidR="001B6423" w:rsidRPr="001B6423" w:rsidRDefault="001B6423" w:rsidP="001B6423">
      <w:pPr>
        <w:jc w:val="both"/>
        <w:rPr>
          <w:rFonts w:ascii="Times New Roman" w:hAnsi="Times New Roman" w:cs="Times New Roman"/>
          <w:sz w:val="24"/>
          <w:szCs w:val="24"/>
        </w:rPr>
      </w:pPr>
      <w:r w:rsidRPr="001B6423">
        <w:rPr>
          <w:rFonts w:ascii="Times New Roman" w:hAnsi="Times New Roman" w:cs="Times New Roman"/>
          <w:sz w:val="24"/>
          <w:szCs w:val="24"/>
        </w:rPr>
        <w:t>Upravená verze dokumentu z důvodu dodržení přiměřenosti rozsahu zveřejňovaných osobních údajů podle zákona č. 110/2019 Sb., o zpracování osobních údajů.</w:t>
      </w:r>
    </w:p>
    <w:p w14:paraId="0CCBE7AC" w14:textId="77777777" w:rsidR="00F43500" w:rsidRPr="001B6423" w:rsidRDefault="00F43500" w:rsidP="00825541">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sectPr w:rsidR="00F43500" w:rsidRPr="001B6423">
      <w:footerReference w:type="default" r:id="rId8"/>
      <w:pgSz w:w="11904" w:h="16834" w:code="9"/>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E380" w14:textId="77777777" w:rsidR="007C77CB" w:rsidRDefault="007C77CB" w:rsidP="007C77CB">
      <w:pPr>
        <w:spacing w:after="0" w:line="240" w:lineRule="auto"/>
      </w:pPr>
      <w:r>
        <w:separator/>
      </w:r>
    </w:p>
  </w:endnote>
  <w:endnote w:type="continuationSeparator" w:id="0">
    <w:p w14:paraId="33CBB473" w14:textId="77777777" w:rsidR="007C77CB" w:rsidRDefault="007C77CB" w:rsidP="007C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62142"/>
      <w:docPartObj>
        <w:docPartGallery w:val="Page Numbers (Bottom of Page)"/>
        <w:docPartUnique/>
      </w:docPartObj>
    </w:sdtPr>
    <w:sdtEndPr/>
    <w:sdtContent>
      <w:sdt>
        <w:sdtPr>
          <w:id w:val="-1705238520"/>
          <w:docPartObj>
            <w:docPartGallery w:val="Page Numbers (Top of Page)"/>
            <w:docPartUnique/>
          </w:docPartObj>
        </w:sdtPr>
        <w:sdtEndPr/>
        <w:sdtContent>
          <w:p w14:paraId="5200B65A" w14:textId="12715A45" w:rsidR="007C77CB" w:rsidRDefault="007C77CB" w:rsidP="007C77CB">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5DEE29D" w14:textId="77777777" w:rsidR="007C77CB" w:rsidRDefault="007C77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F945" w14:textId="77777777" w:rsidR="007C77CB" w:rsidRDefault="007C77CB" w:rsidP="007C77CB">
      <w:pPr>
        <w:spacing w:after="0" w:line="240" w:lineRule="auto"/>
      </w:pPr>
      <w:r>
        <w:separator/>
      </w:r>
    </w:p>
  </w:footnote>
  <w:footnote w:type="continuationSeparator" w:id="0">
    <w:p w14:paraId="73E517BF" w14:textId="77777777" w:rsidR="007C77CB" w:rsidRDefault="007C77CB" w:rsidP="007C7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BA"/>
    <w:rsid w:val="001B6423"/>
    <w:rsid w:val="004411D4"/>
    <w:rsid w:val="006D3028"/>
    <w:rsid w:val="007C77CB"/>
    <w:rsid w:val="007E06BA"/>
    <w:rsid w:val="00825541"/>
    <w:rsid w:val="00924FE2"/>
    <w:rsid w:val="00A17319"/>
    <w:rsid w:val="00C10EE4"/>
    <w:rsid w:val="00CD2B93"/>
    <w:rsid w:val="00CD5FCD"/>
    <w:rsid w:val="00F43500"/>
    <w:rsid w:val="00FD6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8ACB4A"/>
  <w14:defaultImageDpi w14:val="0"/>
  <w15:docId w15:val="{A1E5108A-0950-46C3-AC60-D39F4E1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77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77CB"/>
  </w:style>
  <w:style w:type="paragraph" w:styleId="Zpat">
    <w:name w:val="footer"/>
    <w:basedOn w:val="Normln"/>
    <w:link w:val="ZpatChar"/>
    <w:uiPriority w:val="99"/>
    <w:unhideWhenUsed/>
    <w:rsid w:val="007C77CB"/>
    <w:pPr>
      <w:tabs>
        <w:tab w:val="center" w:pos="4536"/>
        <w:tab w:val="right" w:pos="9072"/>
      </w:tabs>
      <w:spacing w:after="0" w:line="240" w:lineRule="auto"/>
    </w:pPr>
  </w:style>
  <w:style w:type="character" w:customStyle="1" w:styleId="ZpatChar">
    <w:name w:val="Zápatí Char"/>
    <w:basedOn w:val="Standardnpsmoodstavce"/>
    <w:link w:val="Zpat"/>
    <w:uiPriority w:val="99"/>
    <w:rsid w:val="007C77CB"/>
  </w:style>
  <w:style w:type="paragraph" w:customStyle="1" w:styleId="standard">
    <w:name w:val="standard"/>
    <w:rsid w:val="00825541"/>
    <w:pPr>
      <w:widowControl w:val="0"/>
      <w:suppressAutoHyphens/>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3735-7F51-4217-B0A1-432D0F8C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9308</Words>
  <Characters>50528</Characters>
  <Application>Microsoft Office Word</Application>
  <DocSecurity>0</DocSecurity>
  <Lines>421</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Kloučková Pavlína</dc:creator>
  <cp:keywords/>
  <dc:description/>
  <cp:lastModifiedBy>Kloučková Pavlína</cp:lastModifiedBy>
  <cp:revision>4</cp:revision>
  <dcterms:created xsi:type="dcterms:W3CDTF">2022-06-14T07:54:00Z</dcterms:created>
  <dcterms:modified xsi:type="dcterms:W3CDTF">2022-06-14T08:09:00Z</dcterms:modified>
</cp:coreProperties>
</file>