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D761" w14:textId="77777777" w:rsidR="00570E5B" w:rsidRDefault="002A15B4">
      <w:pPr>
        <w:spacing w:after="150"/>
        <w:jc w:val="center"/>
      </w:pPr>
      <w:r>
        <w:rPr>
          <w:b/>
          <w:sz w:val="28"/>
          <w:szCs w:val="28"/>
        </w:rPr>
        <w:t>Usnesení z jednání rady č. 21/2022</w:t>
      </w:r>
    </w:p>
    <w:p w14:paraId="2E3157CA" w14:textId="77777777" w:rsidR="00570E5B" w:rsidRDefault="002A15B4">
      <w:pPr>
        <w:spacing w:after="150"/>
        <w:jc w:val="center"/>
      </w:pPr>
      <w:r>
        <w:rPr>
          <w:b/>
          <w:sz w:val="28"/>
          <w:szCs w:val="28"/>
        </w:rPr>
        <w:t>města Žatec, které se uskutečnilo dne 28. 11. 2022</w:t>
      </w:r>
    </w:p>
    <w:p w14:paraId="3601B906" w14:textId="77777777" w:rsidR="00570E5B" w:rsidRDefault="002A15B4">
      <w:r>
        <w:rPr>
          <w:sz w:val="22"/>
          <w:szCs w:val="22"/>
        </w:rPr>
        <w:t xml:space="preserve"> </w:t>
      </w:r>
    </w:p>
    <w:p w14:paraId="7B23F072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859/2022</w:t>
      </w:r>
    </w:p>
    <w:p w14:paraId="2CCC3A61" w14:textId="77777777" w:rsidR="00570E5B" w:rsidRDefault="002A15B4">
      <w:pPr>
        <w:spacing w:before="150" w:after="50"/>
      </w:pPr>
      <w:r>
        <w:rPr>
          <w:sz w:val="22"/>
          <w:szCs w:val="22"/>
        </w:rPr>
        <w:t>Schválení programu</w:t>
      </w:r>
    </w:p>
    <w:p w14:paraId="31E8638C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schvaluje upravený program jednání rady města.</w:t>
      </w:r>
    </w:p>
    <w:p w14:paraId="3B3FB033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1557732A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56E9D58B" w14:textId="77777777" w:rsidR="00570E5B" w:rsidRDefault="002A15B4">
      <w:r>
        <w:rPr>
          <w:sz w:val="22"/>
          <w:szCs w:val="22"/>
        </w:rPr>
        <w:t xml:space="preserve"> </w:t>
      </w:r>
    </w:p>
    <w:p w14:paraId="63B213AE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860/2022</w:t>
      </w:r>
    </w:p>
    <w:p w14:paraId="41A9E06A" w14:textId="77777777" w:rsidR="00570E5B" w:rsidRDefault="002A15B4">
      <w:pPr>
        <w:spacing w:before="150" w:after="50"/>
      </w:pPr>
      <w:r>
        <w:rPr>
          <w:sz w:val="22"/>
          <w:szCs w:val="22"/>
        </w:rPr>
        <w:t>Kontrola usnesení</w:t>
      </w:r>
    </w:p>
    <w:p w14:paraId="2D13130F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bere na vědomí kontrolu usnesení z minulých jednání rady města.</w:t>
      </w:r>
    </w:p>
    <w:p w14:paraId="4FCEE40A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4F0F394F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16167833" w14:textId="77777777" w:rsidR="00570E5B" w:rsidRDefault="002A15B4">
      <w:r>
        <w:rPr>
          <w:sz w:val="22"/>
          <w:szCs w:val="22"/>
        </w:rPr>
        <w:t xml:space="preserve"> </w:t>
      </w:r>
    </w:p>
    <w:p w14:paraId="770DF099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861/2022</w:t>
      </w:r>
    </w:p>
    <w:p w14:paraId="6CD42700" w14:textId="77777777" w:rsidR="00570E5B" w:rsidRDefault="002A15B4">
      <w:pPr>
        <w:spacing w:before="150" w:after="50"/>
      </w:pPr>
      <w:r>
        <w:rPr>
          <w:sz w:val="22"/>
          <w:szCs w:val="22"/>
        </w:rPr>
        <w:t>Výroční zprávy o činnosti ZŠ a ZUŠ Žatec za školní rok 2021/2022</w:t>
      </w:r>
    </w:p>
    <w:p w14:paraId="21E909F0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bere na vědomí</w:t>
      </w:r>
    </w:p>
    <w:p w14:paraId="042EF510" w14:textId="77777777" w:rsidR="00570E5B" w:rsidRDefault="002A15B4">
      <w:r>
        <w:rPr>
          <w:sz w:val="22"/>
          <w:szCs w:val="22"/>
        </w:rPr>
        <w:t>výroční zprávy o činnosti příspěvkových organizací - Základní školy Žatec, Petra Bezruče 2000, okres Louny; Základní školy Žatec, Komenského alej 749, okres Louny; Základní školy Žatec, nám. 28. října 1019, okres Louny; Základní školy, Žatec, Jižní 2777, okres Louny; Základní školy a Mateřské školy, Žatec, Dvořákova 24, okres Louny a Základní umělecké školy Žatec, okres Louny za školní rok 2021/2022.</w:t>
      </w:r>
    </w:p>
    <w:p w14:paraId="187C151F" w14:textId="77777777" w:rsidR="00570E5B" w:rsidRDefault="00570E5B"/>
    <w:p w14:paraId="6B43037A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04E94886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048FF10F" w14:textId="77777777" w:rsidR="00570E5B" w:rsidRDefault="002A15B4">
      <w:r>
        <w:rPr>
          <w:sz w:val="22"/>
          <w:szCs w:val="22"/>
        </w:rPr>
        <w:t xml:space="preserve"> </w:t>
      </w:r>
    </w:p>
    <w:p w14:paraId="211F7EA7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862/2022</w:t>
      </w:r>
    </w:p>
    <w:p w14:paraId="504A9AF8" w14:textId="77777777" w:rsidR="00570E5B" w:rsidRDefault="002A15B4">
      <w:pPr>
        <w:spacing w:before="150" w:after="50"/>
      </w:pPr>
      <w:r>
        <w:rPr>
          <w:sz w:val="22"/>
          <w:szCs w:val="22"/>
        </w:rPr>
        <w:t>Inspekční zpráva ČŠI a protokol o kontrole ČŠI</w:t>
      </w:r>
    </w:p>
    <w:p w14:paraId="5927EED0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bere na vědomí Protokol o kontrole České školní inspekce čj. ČŠIU-1037/22-U a Inspekční zprávu čj. ČŠIU-1036/22-U o inspekci provedené v Mateřské škole Žatec, Studentská 1230, okres Louny konané ve dnech 22. 9.2022, 23. 9.2022 a 27. 9.2022.</w:t>
      </w:r>
    </w:p>
    <w:p w14:paraId="6C018FC8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12F5CCEB" w14:textId="77777777" w:rsidR="00570E5B" w:rsidRDefault="002A15B4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7AC2FE27" w14:textId="77777777" w:rsidR="00570E5B" w:rsidRDefault="002A15B4">
      <w:r>
        <w:rPr>
          <w:sz w:val="22"/>
          <w:szCs w:val="22"/>
        </w:rPr>
        <w:t xml:space="preserve"> </w:t>
      </w:r>
    </w:p>
    <w:p w14:paraId="259D1382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863/2022</w:t>
      </w:r>
    </w:p>
    <w:p w14:paraId="16022717" w14:textId="77777777" w:rsidR="00570E5B" w:rsidRDefault="002A15B4">
      <w:pPr>
        <w:spacing w:before="150" w:after="50"/>
      </w:pPr>
      <w:r>
        <w:rPr>
          <w:sz w:val="22"/>
          <w:szCs w:val="22"/>
        </w:rPr>
        <w:t>Přijetí finančního daru účelově určeného v rámci projektu Obědy pro děti – ZŠ Žatec, nám. 28. října 1019, okr. Louny</w:t>
      </w:r>
    </w:p>
    <w:p w14:paraId="6BA24E0E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souhlasí</w:t>
      </w:r>
    </w:p>
    <w:p w14:paraId="4C9971D6" w14:textId="77777777" w:rsidR="00570E5B" w:rsidRDefault="002A15B4">
      <w:r>
        <w:rPr>
          <w:sz w:val="22"/>
          <w:szCs w:val="22"/>
        </w:rPr>
        <w:t>na základě žádosti ředitelky Základní školy Žatec, nám. 28. října 1019, okres Louny Mgr. Jany Hassmanové a dle § 27 odst. 7 písm. b) zákona č. 250/2000 Sb., o rozpočtových pravidlech územních rozpočtů, ve znění pozdějších předpisů, s přijetím finančního daru účelově určeného, a to od společnosti WOMEN FOR WOMEN, o.p.s., Vlastislavova 152/4, 140 00 Praha, IČ: 24231509, v celkové výši 30.938,00 Kč, který je určen na úhradu stravného ve školní jídelně pro celkem 7 žáků školy ve školním roce 2022/2023, a to následovně:</w:t>
      </w:r>
    </w:p>
    <w:p w14:paraId="35B0F73C" w14:textId="77777777" w:rsidR="00570E5B" w:rsidRDefault="00570E5B"/>
    <w:p w14:paraId="61098020" w14:textId="77777777" w:rsidR="00570E5B" w:rsidRDefault="002A15B4">
      <w:r>
        <w:rPr>
          <w:sz w:val="22"/>
          <w:szCs w:val="22"/>
        </w:rPr>
        <w:t>1) od 01.12.2022 do 31.12.2022 bude poskytnuta částka ve výši 3.680,00 Kč,</w:t>
      </w:r>
    </w:p>
    <w:p w14:paraId="448548D5" w14:textId="77777777" w:rsidR="00570E5B" w:rsidRDefault="00570E5B"/>
    <w:p w14:paraId="4847DADC" w14:textId="77777777" w:rsidR="00570E5B" w:rsidRDefault="002A15B4">
      <w:r>
        <w:rPr>
          <w:sz w:val="22"/>
          <w:szCs w:val="22"/>
        </w:rPr>
        <w:t xml:space="preserve">2) od 01.01.2023 do 30.06.2023 bude poskytnuta částka ve výši 27.258,00 Kč. </w:t>
      </w:r>
    </w:p>
    <w:p w14:paraId="07A40EB4" w14:textId="77777777" w:rsidR="00570E5B" w:rsidRDefault="00570E5B"/>
    <w:p w14:paraId="3BD4CEA1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6E07DC03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3E906403" w14:textId="77777777" w:rsidR="00570E5B" w:rsidRDefault="002A15B4">
      <w:r>
        <w:rPr>
          <w:sz w:val="22"/>
          <w:szCs w:val="22"/>
        </w:rPr>
        <w:t xml:space="preserve"> </w:t>
      </w:r>
    </w:p>
    <w:p w14:paraId="4459A9EC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864/2022</w:t>
      </w:r>
    </w:p>
    <w:p w14:paraId="3ED88C9D" w14:textId="77777777" w:rsidR="00570E5B" w:rsidRDefault="002A15B4">
      <w:pPr>
        <w:spacing w:before="150" w:after="50"/>
      </w:pPr>
      <w:r>
        <w:rPr>
          <w:sz w:val="22"/>
          <w:szCs w:val="22"/>
        </w:rPr>
        <w:t>Rozpočtové opatření - finanční příspěvek na obnovu lesních porostů</w:t>
      </w:r>
    </w:p>
    <w:p w14:paraId="149740A0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schvaluje</w:t>
      </w:r>
    </w:p>
    <w:p w14:paraId="0996E896" w14:textId="77777777" w:rsidR="00570E5B" w:rsidRDefault="002A15B4">
      <w:r>
        <w:rPr>
          <w:sz w:val="22"/>
          <w:szCs w:val="22"/>
        </w:rPr>
        <w:t xml:space="preserve">rozpočtové opatření ve výši </w:t>
      </w:r>
      <w:r>
        <w:rPr>
          <w:b/>
          <w:sz w:val="22"/>
          <w:szCs w:val="22"/>
        </w:rPr>
        <w:t>275.000,00 Kč</w:t>
      </w:r>
      <w:r>
        <w:rPr>
          <w:sz w:val="22"/>
          <w:szCs w:val="22"/>
        </w:rPr>
        <w:t>, a to zapojení účelového neinvestičního příspěvku do rozpočtu města.</w:t>
      </w:r>
    </w:p>
    <w:p w14:paraId="7D656747" w14:textId="77777777" w:rsidR="00570E5B" w:rsidRDefault="00570E5B"/>
    <w:p w14:paraId="3638161D" w14:textId="77777777" w:rsidR="00570E5B" w:rsidRDefault="002A15B4">
      <w:r>
        <w:rPr>
          <w:sz w:val="22"/>
          <w:szCs w:val="22"/>
        </w:rPr>
        <w:t xml:space="preserve"> </w:t>
      </w:r>
    </w:p>
    <w:p w14:paraId="20B5322D" w14:textId="77777777" w:rsidR="00570E5B" w:rsidRDefault="00570E5B"/>
    <w:p w14:paraId="6252A171" w14:textId="77777777" w:rsidR="00570E5B" w:rsidRDefault="002A15B4">
      <w:r>
        <w:rPr>
          <w:sz w:val="22"/>
          <w:szCs w:val="22"/>
          <w:u w:val="single"/>
        </w:rPr>
        <w:t>Účelový znak 29 031</w:t>
      </w:r>
      <w:r>
        <w:rPr>
          <w:sz w:val="22"/>
          <w:szCs w:val="22"/>
        </w:rPr>
        <w:t xml:space="preserve"> – neinvestiční účelový finanční příspěvek Ministerstva zemědělství na obnovu, zajištění a výchovu lesních porostů do 40 let věku na pozemcích města Žatce určených k plnění funkcí lesa ve výši 275.040,00 Kč.</w:t>
      </w:r>
    </w:p>
    <w:p w14:paraId="170855A1" w14:textId="77777777" w:rsidR="00570E5B" w:rsidRDefault="00570E5B"/>
    <w:p w14:paraId="35C9B258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15CB9DEE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3F7683A2" w14:textId="77777777" w:rsidR="00570E5B" w:rsidRDefault="002A15B4">
      <w:r>
        <w:rPr>
          <w:sz w:val="22"/>
          <w:szCs w:val="22"/>
        </w:rPr>
        <w:t xml:space="preserve"> </w:t>
      </w:r>
    </w:p>
    <w:p w14:paraId="40A4C554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865/2022</w:t>
      </w:r>
    </w:p>
    <w:p w14:paraId="0C32FB70" w14:textId="77777777" w:rsidR="00570E5B" w:rsidRDefault="002A15B4">
      <w:pPr>
        <w:spacing w:before="150" w:after="50"/>
      </w:pPr>
      <w:r>
        <w:rPr>
          <w:sz w:val="22"/>
          <w:szCs w:val="22"/>
        </w:rPr>
        <w:lastRenderedPageBreak/>
        <w:t>Rozpočtové opatření - finanční příspěvek na obnovu lesních porostů II.</w:t>
      </w:r>
    </w:p>
    <w:p w14:paraId="1AE4BBF3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schvaluje</w:t>
      </w:r>
    </w:p>
    <w:p w14:paraId="540B1EF6" w14:textId="77777777" w:rsidR="00570E5B" w:rsidRDefault="002A15B4">
      <w:r>
        <w:rPr>
          <w:sz w:val="22"/>
          <w:szCs w:val="22"/>
        </w:rPr>
        <w:t>rozpočtové opatření ve výši 378.000,00 Kč, a to zapojení účelového neinvestičního příspěvku do rozpočtu města.</w:t>
      </w:r>
    </w:p>
    <w:p w14:paraId="49AF9A5C" w14:textId="77777777" w:rsidR="00570E5B" w:rsidRDefault="002A15B4">
      <w:r>
        <w:rPr>
          <w:sz w:val="22"/>
          <w:szCs w:val="22"/>
        </w:rPr>
        <w:t>Účelový znak 29 031 – neinvestiční účelový finanční příspěvek Ministerstva zemědělství na obnovu, zajištění a výchovu lesních porostů do 40 let věku na pozemcích města Žatce určených k plnění funkcí lesa ve výši 377.700,00 Kč.</w:t>
      </w:r>
    </w:p>
    <w:p w14:paraId="70C190D6" w14:textId="77777777" w:rsidR="00570E5B" w:rsidRDefault="00570E5B"/>
    <w:p w14:paraId="4CDE64A4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0AC7CE02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2E36E1D1" w14:textId="77777777" w:rsidR="00570E5B" w:rsidRDefault="002A15B4">
      <w:r>
        <w:rPr>
          <w:sz w:val="22"/>
          <w:szCs w:val="22"/>
        </w:rPr>
        <w:t xml:space="preserve"> </w:t>
      </w:r>
    </w:p>
    <w:p w14:paraId="0A81E685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866/2022</w:t>
      </w:r>
    </w:p>
    <w:p w14:paraId="34753CC1" w14:textId="77777777" w:rsidR="00570E5B" w:rsidRDefault="002A15B4">
      <w:pPr>
        <w:spacing w:before="150" w:after="50"/>
      </w:pPr>
      <w:r>
        <w:rPr>
          <w:sz w:val="22"/>
          <w:szCs w:val="22"/>
        </w:rPr>
        <w:t>Rozpočtové opatření - NIV dotace - prezidentské volby</w:t>
      </w:r>
    </w:p>
    <w:p w14:paraId="10A89A0C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schvaluje</w:t>
      </w:r>
    </w:p>
    <w:p w14:paraId="2F2A8159" w14:textId="77777777" w:rsidR="00570E5B" w:rsidRDefault="002A15B4">
      <w:r>
        <w:rPr>
          <w:sz w:val="22"/>
          <w:szCs w:val="22"/>
        </w:rPr>
        <w:t>rozpočtové opatření ve výši 184.000,00 Kč, a to zapojení účelové neinvestiční dotace SR do rozpočtu města. Rozpočtové opatření bude platné ve chvíli přijetí finančních prostředků na účet města.</w:t>
      </w:r>
    </w:p>
    <w:p w14:paraId="0CB0F5A6" w14:textId="77777777" w:rsidR="00570E5B" w:rsidRDefault="00570E5B"/>
    <w:p w14:paraId="7BCC8B43" w14:textId="77777777" w:rsidR="00570E5B" w:rsidRDefault="002A15B4">
      <w:r>
        <w:rPr>
          <w:sz w:val="22"/>
          <w:szCs w:val="22"/>
        </w:rPr>
        <w:t>Účelový znak 98 008 – neinvestiční účelová dotace ze státního rozpočtu na úhradu výdajů souvisejících s volbou prezidenta České republiky – PŘÍPRAVNÁ FÁZE, konanou ve dnech 13. a 14. ledna 2023, případně 27. a 28. ledna 2023 ve výši 184.200,00 Kč.</w:t>
      </w:r>
    </w:p>
    <w:p w14:paraId="71077EC0" w14:textId="77777777" w:rsidR="00570E5B" w:rsidRDefault="00570E5B"/>
    <w:p w14:paraId="47967DDE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736779B3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63B4AFE0" w14:textId="77777777" w:rsidR="00570E5B" w:rsidRDefault="002A15B4">
      <w:r>
        <w:rPr>
          <w:sz w:val="22"/>
          <w:szCs w:val="22"/>
        </w:rPr>
        <w:t xml:space="preserve"> </w:t>
      </w:r>
    </w:p>
    <w:p w14:paraId="25CC1B4A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867/2022</w:t>
      </w:r>
    </w:p>
    <w:p w14:paraId="223FA37A" w14:textId="77777777" w:rsidR="00570E5B" w:rsidRDefault="002A15B4">
      <w:pPr>
        <w:spacing w:before="150" w:after="50"/>
      </w:pPr>
      <w:r>
        <w:rPr>
          <w:sz w:val="22"/>
          <w:szCs w:val="22"/>
        </w:rPr>
        <w:t>Změna neinvestiční dotace - Přírodní zahrady 2019 - MŠ Bratří Čapků, Žatec</w:t>
      </w:r>
    </w:p>
    <w:p w14:paraId="7E6F3EA2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žádost ředitelky Mateřské školy Žatec, Bratří Čapků 2775, okres Louny Bc. Šárky Jílkové a v návaznosti na usnesení Zastupitelstva města Žatce č. 220/20 ze dne 17.12.2020 - Poskytnutí neinvestiční dotace na projekt Přírodní zahrady 2019 doporučuje Zastupitelstvu města Žatce schválit změnu výše uvedené poskytnuté dotace takto: investiční dotace ve výši 9.000,00 Kč a neinvestiční dotace ve výši 76.875,00 Kč na financování dotačního projektu "Přírodní zahrady 2019".</w:t>
      </w:r>
    </w:p>
    <w:p w14:paraId="0CC2B95A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254D65C6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254619A0" w14:textId="77777777" w:rsidR="00570E5B" w:rsidRDefault="002A15B4">
      <w:r>
        <w:rPr>
          <w:sz w:val="22"/>
          <w:szCs w:val="22"/>
        </w:rPr>
        <w:t xml:space="preserve"> </w:t>
      </w:r>
    </w:p>
    <w:p w14:paraId="0D51C78D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868/2022</w:t>
      </w:r>
    </w:p>
    <w:p w14:paraId="15611716" w14:textId="77777777" w:rsidR="00570E5B" w:rsidRDefault="002A15B4">
      <w:pPr>
        <w:spacing w:before="150" w:after="50"/>
      </w:pPr>
      <w:r>
        <w:rPr>
          <w:sz w:val="22"/>
          <w:szCs w:val="22"/>
        </w:rPr>
        <w:lastRenderedPageBreak/>
        <w:t>Odměny ředitelů příspěvkových organizací za květen až listopad 2022</w:t>
      </w:r>
    </w:p>
    <w:p w14:paraId="48BF5692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souhlasí</w:t>
      </w:r>
    </w:p>
    <w:p w14:paraId="6F6905FD" w14:textId="77777777" w:rsidR="00570E5B" w:rsidRDefault="002A15B4">
      <w:r>
        <w:rPr>
          <w:sz w:val="22"/>
          <w:szCs w:val="22"/>
        </w:rPr>
        <w:t>s vyplacením odměn ředitelům příspěvkových organizací – Městské divadlo Žatec a Regionální muzeum K.A.Polánka v Žatci za období květen až listopad 2022 v upravené výši.</w:t>
      </w:r>
    </w:p>
    <w:p w14:paraId="2B17AAC8" w14:textId="77777777" w:rsidR="00570E5B" w:rsidRDefault="00570E5B"/>
    <w:p w14:paraId="45FF757A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744A9359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6C03A8DA" w14:textId="77777777" w:rsidR="00570E5B" w:rsidRDefault="002A15B4">
      <w:r>
        <w:rPr>
          <w:sz w:val="22"/>
          <w:szCs w:val="22"/>
        </w:rPr>
        <w:t xml:space="preserve"> </w:t>
      </w:r>
    </w:p>
    <w:p w14:paraId="6371A635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869/2022</w:t>
      </w:r>
    </w:p>
    <w:p w14:paraId="1A023891" w14:textId="77777777" w:rsidR="00570E5B" w:rsidRDefault="002A15B4">
      <w:pPr>
        <w:spacing w:before="150" w:after="50"/>
      </w:pPr>
      <w:r>
        <w:rPr>
          <w:sz w:val="22"/>
          <w:szCs w:val="22"/>
        </w:rPr>
        <w:t>Obecně závazná vyhláška – o místním poplatku za obecní systém odpadového hospodářství</w:t>
      </w:r>
    </w:p>
    <w:p w14:paraId="6240C912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na základě § 10 písm. d) a § 84 odst. 2 písm. h) zákona č. 128/2000 Sb., o obcích (obecní zřízení), ve znění pozdějších předpisů, a v souladu s § 14 zákona č. 565/1990 Sb., o místních poplatcích, ve znění pozdějších předpisů, „Obecně závaznou vyhlášku města Žatce o místním poplatku za obecní systém odpadového hospodářství" s platností od 1.1.2023.</w:t>
      </w:r>
    </w:p>
    <w:p w14:paraId="6A6EB2CB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33CE0E3B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0304CA46" w14:textId="77777777" w:rsidR="00570E5B" w:rsidRDefault="002A15B4">
      <w:r>
        <w:rPr>
          <w:sz w:val="22"/>
          <w:szCs w:val="22"/>
        </w:rPr>
        <w:t xml:space="preserve"> </w:t>
      </w:r>
    </w:p>
    <w:p w14:paraId="69D094ED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870/2022</w:t>
      </w:r>
    </w:p>
    <w:p w14:paraId="01EE3C78" w14:textId="77777777" w:rsidR="00570E5B" w:rsidRDefault="002A15B4">
      <w:pPr>
        <w:spacing w:before="150" w:after="50"/>
      </w:pPr>
      <w:r>
        <w:rPr>
          <w:sz w:val="22"/>
          <w:szCs w:val="22"/>
        </w:rPr>
        <w:t>Nájem bytů</w:t>
      </w:r>
    </w:p>
    <w:p w14:paraId="2B926F15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schvaluje nájem bytů na dobu určitou do 31.12.2023 (prodloužení stávajících nájemních smluv), a to:</w:t>
      </w:r>
    </w:p>
    <w:p w14:paraId="2BBC47E8" w14:textId="77777777" w:rsidR="00570E5B" w:rsidRDefault="002A15B4">
      <w:r>
        <w:rPr>
          <w:sz w:val="22"/>
          <w:szCs w:val="22"/>
        </w:rPr>
        <w:t>č. 1 v č.p. 1603 ul. Příkrá v Žatci o velikosti 1+1, nájemce Nemocnice Žatec, o.p.s.,</w:t>
      </w:r>
    </w:p>
    <w:p w14:paraId="711F6080" w14:textId="77777777" w:rsidR="00570E5B" w:rsidRDefault="002A15B4">
      <w:r>
        <w:rPr>
          <w:sz w:val="22"/>
          <w:szCs w:val="22"/>
        </w:rPr>
        <w:t xml:space="preserve">č. 2 v č.p. 1603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</w:t>
      </w:r>
      <w:r>
        <w:rPr>
          <w:sz w:val="22"/>
          <w:szCs w:val="22"/>
        </w:rPr>
        <w:t>,</w:t>
      </w:r>
    </w:p>
    <w:p w14:paraId="5BC60ACE" w14:textId="77777777" w:rsidR="00570E5B" w:rsidRDefault="002A15B4">
      <w:r>
        <w:rPr>
          <w:sz w:val="22"/>
          <w:szCs w:val="22"/>
        </w:rPr>
        <w:t xml:space="preserve">č. 4 v č.p. 1603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xxxxxxxxxxxxxxxxx</w:t>
      </w:r>
      <w:r>
        <w:rPr>
          <w:sz w:val="22"/>
          <w:szCs w:val="22"/>
        </w:rPr>
        <w:t>,</w:t>
      </w:r>
    </w:p>
    <w:p w14:paraId="579967DC" w14:textId="77777777" w:rsidR="00570E5B" w:rsidRDefault="002A15B4">
      <w:r>
        <w:rPr>
          <w:sz w:val="22"/>
          <w:szCs w:val="22"/>
        </w:rPr>
        <w:t xml:space="preserve">č. 6 v č.p. 1603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xxxxxxxxxxxxxxxxx</w:t>
      </w:r>
      <w:r>
        <w:rPr>
          <w:sz w:val="22"/>
          <w:szCs w:val="22"/>
        </w:rPr>
        <w:t>,</w:t>
      </w:r>
    </w:p>
    <w:p w14:paraId="333259C2" w14:textId="77777777" w:rsidR="00570E5B" w:rsidRDefault="002A15B4">
      <w:r>
        <w:rPr>
          <w:sz w:val="22"/>
          <w:szCs w:val="22"/>
        </w:rPr>
        <w:t xml:space="preserve">č. 8 v č.p. 1603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</w:t>
      </w:r>
      <w:r>
        <w:rPr>
          <w:sz w:val="22"/>
          <w:szCs w:val="22"/>
        </w:rPr>
        <w:t>,</w:t>
      </w:r>
    </w:p>
    <w:p w14:paraId="2DAA4477" w14:textId="77777777" w:rsidR="00570E5B" w:rsidRDefault="002A15B4">
      <w:r>
        <w:rPr>
          <w:sz w:val="22"/>
          <w:szCs w:val="22"/>
        </w:rPr>
        <w:t xml:space="preserve">č. 10 v č.p. 1603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xxxxxxxxxxxxxxxxx</w:t>
      </w:r>
      <w:r>
        <w:rPr>
          <w:sz w:val="22"/>
          <w:szCs w:val="22"/>
        </w:rPr>
        <w:t>,</w:t>
      </w:r>
    </w:p>
    <w:p w14:paraId="78114CAA" w14:textId="77777777" w:rsidR="00570E5B" w:rsidRDefault="002A15B4">
      <w:r>
        <w:rPr>
          <w:sz w:val="22"/>
          <w:szCs w:val="22"/>
        </w:rPr>
        <w:t>č. 13 v č.p. 1603 ul. Příkrá v Žatci o velikosti 1+1, nájemce Nemocnice Žatec, o.p.s.,</w:t>
      </w:r>
    </w:p>
    <w:p w14:paraId="4AB701E1" w14:textId="77777777" w:rsidR="00570E5B" w:rsidRDefault="002A15B4">
      <w:r>
        <w:rPr>
          <w:sz w:val="22"/>
          <w:szCs w:val="22"/>
        </w:rPr>
        <w:t xml:space="preserve">č. 15 v č.p. 1603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</w:t>
      </w:r>
      <w:r>
        <w:rPr>
          <w:sz w:val="22"/>
          <w:szCs w:val="22"/>
        </w:rPr>
        <w:t>,</w:t>
      </w:r>
    </w:p>
    <w:p w14:paraId="69CFF2C5" w14:textId="77777777" w:rsidR="00570E5B" w:rsidRDefault="002A15B4">
      <w:r>
        <w:rPr>
          <w:sz w:val="22"/>
          <w:szCs w:val="22"/>
        </w:rPr>
        <w:t xml:space="preserve">č. 1 v č.p. 1604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</w:t>
      </w:r>
      <w:r>
        <w:rPr>
          <w:sz w:val="22"/>
          <w:szCs w:val="22"/>
        </w:rPr>
        <w:t>,</w:t>
      </w:r>
    </w:p>
    <w:p w14:paraId="69A16E31" w14:textId="77777777" w:rsidR="00570E5B" w:rsidRDefault="002A15B4">
      <w:r>
        <w:rPr>
          <w:sz w:val="22"/>
          <w:szCs w:val="22"/>
        </w:rPr>
        <w:t xml:space="preserve">č. 2 v č.p. 1604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</w:t>
      </w:r>
      <w:r>
        <w:rPr>
          <w:sz w:val="22"/>
          <w:szCs w:val="22"/>
        </w:rPr>
        <w:t>,</w:t>
      </w:r>
    </w:p>
    <w:p w14:paraId="710D4CF4" w14:textId="77777777" w:rsidR="00570E5B" w:rsidRDefault="002A15B4">
      <w:r>
        <w:rPr>
          <w:sz w:val="22"/>
          <w:szCs w:val="22"/>
        </w:rPr>
        <w:t>č. 4 v č.p. 1604 ul. Příkrá v Žatci o velikosti 1+1, nájemce</w:t>
      </w:r>
      <w:r>
        <w:rPr>
          <w:color w:val="000000"/>
          <w:sz w:val="22"/>
          <w:szCs w:val="22"/>
          <w:shd w:val="clear" w:color="auto" w:fill="000000"/>
        </w:rPr>
        <w:t>xxxxxxxxxxxxxxxxxxxx</w:t>
      </w:r>
      <w:r>
        <w:rPr>
          <w:sz w:val="22"/>
          <w:szCs w:val="22"/>
        </w:rPr>
        <w:t>,</w:t>
      </w:r>
    </w:p>
    <w:p w14:paraId="264E0FD9" w14:textId="77777777" w:rsidR="00570E5B" w:rsidRDefault="002A15B4">
      <w:r>
        <w:rPr>
          <w:sz w:val="22"/>
          <w:szCs w:val="22"/>
        </w:rPr>
        <w:t xml:space="preserve">č. 9 v č.p. 1604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xxxxxxxxxxxxxxxxx</w:t>
      </w:r>
      <w:r>
        <w:rPr>
          <w:sz w:val="22"/>
          <w:szCs w:val="22"/>
        </w:rPr>
        <w:t>,</w:t>
      </w:r>
    </w:p>
    <w:p w14:paraId="1BC2BE31" w14:textId="77777777" w:rsidR="00570E5B" w:rsidRDefault="002A15B4">
      <w:r>
        <w:rPr>
          <w:sz w:val="22"/>
          <w:szCs w:val="22"/>
        </w:rPr>
        <w:t xml:space="preserve">č. 11 v č.p. 1604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</w:t>
      </w:r>
      <w:r>
        <w:rPr>
          <w:sz w:val="22"/>
          <w:szCs w:val="22"/>
        </w:rPr>
        <w:t>,</w:t>
      </w:r>
    </w:p>
    <w:p w14:paraId="190726C9" w14:textId="77777777" w:rsidR="00570E5B" w:rsidRDefault="002A15B4">
      <w:r>
        <w:rPr>
          <w:sz w:val="22"/>
          <w:szCs w:val="22"/>
        </w:rPr>
        <w:lastRenderedPageBreak/>
        <w:t xml:space="preserve">č. 13 v č.p. 1604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xxxxxxxxxxxxxxxxxxx</w:t>
      </w:r>
      <w:r>
        <w:rPr>
          <w:sz w:val="22"/>
          <w:szCs w:val="22"/>
        </w:rPr>
        <w:t>,</w:t>
      </w:r>
    </w:p>
    <w:p w14:paraId="42679D59" w14:textId="77777777" w:rsidR="00570E5B" w:rsidRDefault="002A15B4">
      <w:r>
        <w:rPr>
          <w:sz w:val="22"/>
          <w:szCs w:val="22"/>
        </w:rPr>
        <w:t xml:space="preserve">č. 16 v č.p. 1604 ul. Příkrá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</w:t>
      </w:r>
      <w:r>
        <w:rPr>
          <w:sz w:val="22"/>
          <w:szCs w:val="22"/>
        </w:rPr>
        <w:t>,</w:t>
      </w:r>
    </w:p>
    <w:p w14:paraId="1C0C3F3E" w14:textId="77777777" w:rsidR="00570E5B" w:rsidRDefault="002A15B4">
      <w:r>
        <w:rPr>
          <w:sz w:val="22"/>
          <w:szCs w:val="22"/>
        </w:rPr>
        <w:t xml:space="preserve">č. 2 v č.p. 49 Branka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xxxxxxxxxxxxxxxxxxxxxxxxxxxxx</w:t>
      </w:r>
      <w:r>
        <w:rPr>
          <w:sz w:val="22"/>
          <w:szCs w:val="22"/>
        </w:rPr>
        <w:t>,</w:t>
      </w:r>
    </w:p>
    <w:p w14:paraId="1CE2F42F" w14:textId="77777777" w:rsidR="00570E5B" w:rsidRDefault="002A15B4">
      <w:r>
        <w:rPr>
          <w:sz w:val="22"/>
          <w:szCs w:val="22"/>
        </w:rPr>
        <w:t xml:space="preserve">č. 6 v č.p. 49 Branka v Žatci o velikosti 1+3, nájemce </w:t>
      </w:r>
      <w:r>
        <w:rPr>
          <w:color w:val="000000"/>
          <w:sz w:val="22"/>
          <w:szCs w:val="22"/>
          <w:shd w:val="clear" w:color="auto" w:fill="000000"/>
        </w:rPr>
        <w:t>xxxxxxxxxxxxxxxx</w:t>
      </w:r>
      <w:r>
        <w:rPr>
          <w:sz w:val="22"/>
          <w:szCs w:val="22"/>
        </w:rPr>
        <w:t>,</w:t>
      </w:r>
    </w:p>
    <w:p w14:paraId="49BE6D90" w14:textId="77777777" w:rsidR="00570E5B" w:rsidRDefault="002A15B4">
      <w:r>
        <w:rPr>
          <w:sz w:val="22"/>
          <w:szCs w:val="22"/>
        </w:rPr>
        <w:t xml:space="preserve">č. 3 v č.p. 149 nám. Svobody v Žatci o velikosti 1+4, nájemce </w:t>
      </w:r>
      <w:r>
        <w:rPr>
          <w:color w:val="000000"/>
          <w:sz w:val="22"/>
          <w:szCs w:val="22"/>
          <w:shd w:val="clear" w:color="auto" w:fill="000000"/>
        </w:rPr>
        <w:t>xxxxxxxxxxxx</w:t>
      </w:r>
      <w:r>
        <w:rPr>
          <w:sz w:val="22"/>
          <w:szCs w:val="22"/>
        </w:rPr>
        <w:t>,</w:t>
      </w:r>
    </w:p>
    <w:p w14:paraId="297E19E3" w14:textId="77777777" w:rsidR="00570E5B" w:rsidRDefault="002A15B4">
      <w:r>
        <w:rPr>
          <w:sz w:val="22"/>
          <w:szCs w:val="22"/>
        </w:rPr>
        <w:t xml:space="preserve">č. 1 v č.p. 150 nám. Svobody v Žatci o velikosti 0+3, nájemce </w:t>
      </w:r>
      <w:r>
        <w:rPr>
          <w:color w:val="000000"/>
          <w:sz w:val="22"/>
          <w:szCs w:val="22"/>
          <w:shd w:val="clear" w:color="auto" w:fill="000000"/>
        </w:rPr>
        <w:t>xxxxxxxxxxxxxxxxxx</w:t>
      </w:r>
      <w:r>
        <w:rPr>
          <w:sz w:val="22"/>
          <w:szCs w:val="22"/>
        </w:rPr>
        <w:t>,</w:t>
      </w:r>
    </w:p>
    <w:p w14:paraId="65B3D482" w14:textId="77777777" w:rsidR="00570E5B" w:rsidRDefault="002A15B4">
      <w:r>
        <w:rPr>
          <w:sz w:val="22"/>
          <w:szCs w:val="22"/>
        </w:rPr>
        <w:t>č. 3 v č.p. 150 nám. Svobody v Žatci o velikosti 1+3, nájemce Nemocnice Žatec, o.p.s.,</w:t>
      </w:r>
    </w:p>
    <w:p w14:paraId="3EEC5E29" w14:textId="77777777" w:rsidR="00570E5B" w:rsidRDefault="002A15B4">
      <w:r>
        <w:rPr>
          <w:sz w:val="22"/>
          <w:szCs w:val="22"/>
        </w:rPr>
        <w:t xml:space="preserve">č. 3 v č.p. 151 nám. Svobody v Žatci o velikosti 1+3, nájemce </w:t>
      </w:r>
      <w:r>
        <w:rPr>
          <w:color w:val="000000"/>
          <w:sz w:val="22"/>
          <w:szCs w:val="22"/>
          <w:shd w:val="clear" w:color="auto" w:fill="000000"/>
        </w:rPr>
        <w:t>xxxxxxxxxxxxxxxxxxxxx</w:t>
      </w:r>
    </w:p>
    <w:p w14:paraId="0CE52A0F" w14:textId="77777777" w:rsidR="00570E5B" w:rsidRDefault="002A15B4">
      <w:r>
        <w:rPr>
          <w:sz w:val="22"/>
          <w:szCs w:val="22"/>
        </w:rPr>
        <w:t xml:space="preserve">č. 3 v č.p. 331 Smetanovo náměstí v Žatci o velikosti 0+2, nájemce </w:t>
      </w:r>
      <w:r>
        <w:rPr>
          <w:color w:val="000000"/>
          <w:sz w:val="22"/>
          <w:szCs w:val="22"/>
          <w:shd w:val="clear" w:color="auto" w:fill="000000"/>
        </w:rPr>
        <w:t>xxxxxxxxxxxxxx</w:t>
      </w:r>
      <w:r>
        <w:rPr>
          <w:sz w:val="22"/>
          <w:szCs w:val="22"/>
        </w:rPr>
        <w:t>,</w:t>
      </w:r>
    </w:p>
    <w:p w14:paraId="4E8B28C9" w14:textId="77777777" w:rsidR="00570E5B" w:rsidRDefault="002A15B4">
      <w:r>
        <w:rPr>
          <w:sz w:val="22"/>
          <w:szCs w:val="22"/>
        </w:rPr>
        <w:t>č. 1 v č.p. 1139 ul. Studentská v Žatci o velikosti 1+4, nájemce Dětský domov, Základní škola, Střední škola, Žatec,</w:t>
      </w:r>
    </w:p>
    <w:p w14:paraId="4BA88EB8" w14:textId="77777777" w:rsidR="00570E5B" w:rsidRDefault="002A15B4">
      <w:r>
        <w:rPr>
          <w:sz w:val="22"/>
          <w:szCs w:val="22"/>
        </w:rPr>
        <w:t xml:space="preserve">č. 2 v č.p. 1139 ul. Studentská v Žatci o velikosti 1+2, nájemce </w:t>
      </w:r>
      <w:r>
        <w:rPr>
          <w:color w:val="000000"/>
          <w:sz w:val="22"/>
          <w:szCs w:val="22"/>
          <w:shd w:val="clear" w:color="auto" w:fill="000000"/>
        </w:rPr>
        <w:t>xxxxxxxxxxxxxxxxxx</w:t>
      </w:r>
      <w:r>
        <w:rPr>
          <w:sz w:val="22"/>
          <w:szCs w:val="22"/>
        </w:rPr>
        <w:t>,</w:t>
      </w:r>
    </w:p>
    <w:p w14:paraId="1C7811AC" w14:textId="77777777" w:rsidR="00570E5B" w:rsidRDefault="002A15B4">
      <w:r>
        <w:rPr>
          <w:sz w:val="22"/>
          <w:szCs w:val="22"/>
        </w:rPr>
        <w:t>č. 2816/13 v č.p. 2815, 2816 ul. Písečná v Žatci o velikosti 1+3, nájemce Nemocnice Žatec, o.p.s.,</w:t>
      </w:r>
    </w:p>
    <w:p w14:paraId="454AAB62" w14:textId="77777777" w:rsidR="00570E5B" w:rsidRDefault="002A15B4">
      <w:r>
        <w:rPr>
          <w:sz w:val="22"/>
          <w:szCs w:val="22"/>
        </w:rPr>
        <w:t xml:space="preserve">č. 2816/14 v č.p. 2815, 2816 ul. Písečná v Žatci o velikosti 1+3, nájemce manž. </w:t>
      </w:r>
      <w:r>
        <w:rPr>
          <w:color w:val="000000"/>
          <w:sz w:val="22"/>
          <w:szCs w:val="22"/>
          <w:shd w:val="clear" w:color="auto" w:fill="000000"/>
        </w:rPr>
        <w:t>xxxxxxxxxxxxxxxxxxxxxxxxx</w:t>
      </w:r>
      <w:r>
        <w:rPr>
          <w:sz w:val="22"/>
          <w:szCs w:val="22"/>
        </w:rPr>
        <w:t>,</w:t>
      </w:r>
    </w:p>
    <w:p w14:paraId="5C9D9568" w14:textId="77777777" w:rsidR="00570E5B" w:rsidRDefault="002A15B4">
      <w:r>
        <w:rPr>
          <w:sz w:val="22"/>
          <w:szCs w:val="22"/>
        </w:rPr>
        <w:t xml:space="preserve">č. 2825/14 v č.p. 2825, 2826 ul. Písečná v Žatci o velikosti 0+2, nájemce </w:t>
      </w:r>
      <w:r>
        <w:rPr>
          <w:color w:val="000000"/>
          <w:sz w:val="22"/>
          <w:szCs w:val="22"/>
          <w:shd w:val="clear" w:color="auto" w:fill="000000"/>
        </w:rPr>
        <w:t>xxxxxxxxxxxxxxxx</w:t>
      </w:r>
      <w:r>
        <w:rPr>
          <w:sz w:val="22"/>
          <w:szCs w:val="22"/>
        </w:rPr>
        <w:t>,</w:t>
      </w:r>
    </w:p>
    <w:p w14:paraId="2479A993" w14:textId="77777777" w:rsidR="00570E5B" w:rsidRDefault="002A15B4">
      <w:r>
        <w:rPr>
          <w:sz w:val="22"/>
          <w:szCs w:val="22"/>
        </w:rPr>
        <w:t xml:space="preserve">č. 2833/6 v č.p. 2832, 2833, 2834 ul. Dr. Václava Kůrky v Žatci o velikosti 0+1, nájemce </w:t>
      </w:r>
      <w:r>
        <w:rPr>
          <w:color w:val="000000"/>
          <w:sz w:val="22"/>
          <w:szCs w:val="22"/>
          <w:shd w:val="clear" w:color="auto" w:fill="000000"/>
        </w:rPr>
        <w:t>xxxxxxxxxxxxx</w:t>
      </w:r>
      <w:r>
        <w:rPr>
          <w:sz w:val="22"/>
          <w:szCs w:val="22"/>
        </w:rPr>
        <w:t>,</w:t>
      </w:r>
    </w:p>
    <w:p w14:paraId="6A6B2A5E" w14:textId="77777777" w:rsidR="00570E5B" w:rsidRDefault="002A15B4">
      <w:r>
        <w:rPr>
          <w:sz w:val="22"/>
          <w:szCs w:val="22"/>
        </w:rPr>
        <w:t xml:space="preserve">č. 2833/13 v č.p. 2832, 2833, 2834 ul. Dr. Václava Kůrky v Žatci o velikosti 0+1, nájemce </w:t>
      </w:r>
      <w:r>
        <w:rPr>
          <w:color w:val="000000"/>
          <w:sz w:val="22"/>
          <w:szCs w:val="22"/>
          <w:shd w:val="clear" w:color="auto" w:fill="000000"/>
        </w:rPr>
        <w:t>xxxxxxxxxxxxxxxxxxxxxx</w:t>
      </w:r>
      <w:r>
        <w:rPr>
          <w:sz w:val="22"/>
          <w:szCs w:val="22"/>
        </w:rPr>
        <w:t>,</w:t>
      </w:r>
    </w:p>
    <w:p w14:paraId="2C453A4E" w14:textId="77777777" w:rsidR="00570E5B" w:rsidRDefault="002A15B4">
      <w:r>
        <w:rPr>
          <w:sz w:val="22"/>
          <w:szCs w:val="22"/>
        </w:rPr>
        <w:t xml:space="preserve">č. 2833/21 v č.p. 2832, 2833, 2834 ul. Dr. Václava Kůrky v Žatci o velikosti 0+1, nájemce </w:t>
      </w:r>
      <w:r>
        <w:rPr>
          <w:color w:val="000000"/>
          <w:sz w:val="22"/>
          <w:szCs w:val="22"/>
          <w:shd w:val="clear" w:color="auto" w:fill="000000"/>
        </w:rPr>
        <w:t>xxxxxxxxxxxxx</w:t>
      </w:r>
      <w:r>
        <w:rPr>
          <w:sz w:val="22"/>
          <w:szCs w:val="22"/>
        </w:rPr>
        <w:t>,</w:t>
      </w:r>
    </w:p>
    <w:p w14:paraId="76DA9A39" w14:textId="77777777" w:rsidR="00570E5B" w:rsidRDefault="002A15B4">
      <w:r>
        <w:rPr>
          <w:sz w:val="22"/>
          <w:szCs w:val="22"/>
        </w:rPr>
        <w:t xml:space="preserve">č. 2835/2 v č.p. 2835, 2836, 2837 ul. Dr. Václava Kůrky v Žatci o velikosti 1+2, nájemce </w:t>
      </w:r>
      <w:r>
        <w:rPr>
          <w:color w:val="000000"/>
          <w:sz w:val="22"/>
          <w:szCs w:val="22"/>
          <w:shd w:val="clear" w:color="auto" w:fill="000000"/>
        </w:rPr>
        <w:t>xxxxxxxxxxxxxx</w:t>
      </w:r>
    </w:p>
    <w:p w14:paraId="3B5B7F62" w14:textId="77777777" w:rsidR="00570E5B" w:rsidRDefault="002A15B4">
      <w:r>
        <w:rPr>
          <w:sz w:val="22"/>
          <w:szCs w:val="22"/>
        </w:rPr>
        <w:t xml:space="preserve">č. 2835/5 v č.p. 2835, 2836, 2837 ul. Dr. Václava Kůrky v Žatci o velikosti 1+2, nájemce </w:t>
      </w:r>
      <w:r>
        <w:rPr>
          <w:color w:val="000000"/>
          <w:sz w:val="22"/>
          <w:szCs w:val="22"/>
          <w:shd w:val="clear" w:color="auto" w:fill="000000"/>
        </w:rPr>
        <w:t>xxxxxxxxxxxxxxxxx</w:t>
      </w:r>
      <w:r>
        <w:rPr>
          <w:sz w:val="22"/>
          <w:szCs w:val="22"/>
        </w:rPr>
        <w:t>,</w:t>
      </w:r>
    </w:p>
    <w:p w14:paraId="4032A40D" w14:textId="77777777" w:rsidR="00570E5B" w:rsidRDefault="002A15B4">
      <w:r>
        <w:rPr>
          <w:sz w:val="22"/>
          <w:szCs w:val="22"/>
        </w:rPr>
        <w:t>č. 2835/19 v č.p. 2835, 2836, 2837 ul. Dr. Václava Kůrky v Žatci o velikosti 1+3, nájemce Domov bez zámků Tuchořice, p.o.</w:t>
      </w:r>
    </w:p>
    <w:p w14:paraId="71CC4B34" w14:textId="77777777" w:rsidR="00570E5B" w:rsidRDefault="002A15B4">
      <w:r>
        <w:rPr>
          <w:sz w:val="22"/>
          <w:szCs w:val="22"/>
        </w:rPr>
        <w:t xml:space="preserve">č. 2836/14 v č.p. 2835, 2836, 2837 ul. Dr. Václava Kůrky v Žatci o velikosti 1+2, nájemce </w:t>
      </w:r>
      <w:r>
        <w:rPr>
          <w:color w:val="000000"/>
          <w:sz w:val="22"/>
          <w:szCs w:val="22"/>
          <w:shd w:val="clear" w:color="auto" w:fill="000000"/>
        </w:rPr>
        <w:t>xxxxxxxxxxxx</w:t>
      </w:r>
      <w:r>
        <w:rPr>
          <w:sz w:val="22"/>
          <w:szCs w:val="22"/>
        </w:rPr>
        <w:t>,</w:t>
      </w:r>
    </w:p>
    <w:p w14:paraId="456E0AD8" w14:textId="77777777" w:rsidR="00570E5B" w:rsidRDefault="002A15B4">
      <w:r>
        <w:rPr>
          <w:sz w:val="22"/>
          <w:szCs w:val="22"/>
        </w:rPr>
        <w:t xml:space="preserve">č. 2836/20 v č.p. 2835, 2836, 2837 ul. Dr. Václava Kůrky v Žatci o velikosti 1+2, nájemce </w:t>
      </w:r>
      <w:r>
        <w:rPr>
          <w:color w:val="000000"/>
          <w:sz w:val="22"/>
          <w:szCs w:val="22"/>
          <w:shd w:val="clear" w:color="auto" w:fill="000000"/>
        </w:rPr>
        <w:t>xxxxxxxxxxxx</w:t>
      </w:r>
      <w:r>
        <w:rPr>
          <w:sz w:val="22"/>
          <w:szCs w:val="22"/>
        </w:rPr>
        <w:t>,</w:t>
      </w:r>
    </w:p>
    <w:p w14:paraId="29A2CB2D" w14:textId="77777777" w:rsidR="00570E5B" w:rsidRDefault="002A15B4">
      <w:r>
        <w:rPr>
          <w:sz w:val="22"/>
          <w:szCs w:val="22"/>
        </w:rPr>
        <w:t xml:space="preserve">č. 2837/2 v č.p. 2835, 2836, 2837 ul. Dr. Václava Kůrky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</w:t>
      </w:r>
      <w:r>
        <w:rPr>
          <w:sz w:val="22"/>
          <w:szCs w:val="22"/>
        </w:rPr>
        <w:t>,</w:t>
      </w:r>
    </w:p>
    <w:p w14:paraId="6559347E" w14:textId="77777777" w:rsidR="00570E5B" w:rsidRDefault="002A15B4">
      <w:r>
        <w:rPr>
          <w:sz w:val="22"/>
          <w:szCs w:val="22"/>
        </w:rPr>
        <w:t xml:space="preserve">č. 2837/12 v č.p. 2835, 2836, 2837 ul. Dr. Václava Kůrky v Žatci o velikosti 1+4, nájemce </w:t>
      </w:r>
      <w:r>
        <w:rPr>
          <w:color w:val="000000"/>
          <w:sz w:val="22"/>
          <w:szCs w:val="22"/>
          <w:shd w:val="clear" w:color="auto" w:fill="000000"/>
        </w:rPr>
        <w:t>xxxxxxxxxxxxxxx</w:t>
      </w:r>
      <w:r>
        <w:rPr>
          <w:sz w:val="22"/>
          <w:szCs w:val="22"/>
        </w:rPr>
        <w:t>,</w:t>
      </w:r>
    </w:p>
    <w:p w14:paraId="2A3FB9FD" w14:textId="77777777" w:rsidR="00570E5B" w:rsidRDefault="002A15B4">
      <w:r>
        <w:rPr>
          <w:sz w:val="22"/>
          <w:szCs w:val="22"/>
        </w:rPr>
        <w:lastRenderedPageBreak/>
        <w:t>č. 2837/14 v č.p. 2835, 2836, 2837 ul. Dr. Václava Kůrky v Žatci o velikosti 1+1, nájemce Nemocnice Žatec, o.p.s.,</w:t>
      </w:r>
    </w:p>
    <w:p w14:paraId="69CEEE2F" w14:textId="77777777" w:rsidR="00570E5B" w:rsidRDefault="002A15B4">
      <w:r>
        <w:rPr>
          <w:sz w:val="22"/>
          <w:szCs w:val="22"/>
        </w:rPr>
        <w:t xml:space="preserve">č. 2837/15 v č.p. 2835, 2836, 2837 ul. Dr. Václava Kůrky v Žatci o velikosti 1+4, nájemce </w:t>
      </w:r>
      <w:r>
        <w:rPr>
          <w:color w:val="000000"/>
          <w:sz w:val="22"/>
          <w:szCs w:val="22"/>
          <w:shd w:val="clear" w:color="auto" w:fill="000000"/>
        </w:rPr>
        <w:t>xxxxxxxxxxxxxxxx</w:t>
      </w:r>
      <w:r>
        <w:rPr>
          <w:sz w:val="22"/>
          <w:szCs w:val="22"/>
        </w:rPr>
        <w:t>,</w:t>
      </w:r>
    </w:p>
    <w:p w14:paraId="429461A8" w14:textId="77777777" w:rsidR="00570E5B" w:rsidRDefault="002A15B4">
      <w:r>
        <w:rPr>
          <w:sz w:val="22"/>
          <w:szCs w:val="22"/>
        </w:rPr>
        <w:t xml:space="preserve">č. 2837/17 v č.p. 2835, 2836, 2837ul. Dr. Václava Kůrky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xxxxxxxxxxxxxxxx</w:t>
      </w:r>
      <w:r>
        <w:rPr>
          <w:sz w:val="22"/>
          <w:szCs w:val="22"/>
        </w:rPr>
        <w:t>.</w:t>
      </w:r>
    </w:p>
    <w:p w14:paraId="5173490A" w14:textId="77777777" w:rsidR="00570E5B" w:rsidRDefault="002A15B4">
      <w:r>
        <w:rPr>
          <w:sz w:val="22"/>
          <w:szCs w:val="22"/>
        </w:rPr>
        <w:t xml:space="preserve">č. 2837/23 v č.p. 2835, 2836, 2837ul. Dr. Václava Kůrky v Žatci o velikosti 1+1, nájemce </w:t>
      </w:r>
      <w:r>
        <w:rPr>
          <w:color w:val="000000"/>
          <w:sz w:val="22"/>
          <w:szCs w:val="22"/>
          <w:shd w:val="clear" w:color="auto" w:fill="000000"/>
        </w:rPr>
        <w:t>xxxxxxxxxxxxxxx</w:t>
      </w:r>
      <w:r>
        <w:rPr>
          <w:sz w:val="22"/>
          <w:szCs w:val="22"/>
        </w:rPr>
        <w:t>.</w:t>
      </w:r>
    </w:p>
    <w:p w14:paraId="4EC5EAC2" w14:textId="77777777" w:rsidR="00570E5B" w:rsidRDefault="002A15B4">
      <w:r>
        <w:rPr>
          <w:sz w:val="22"/>
          <w:szCs w:val="22"/>
        </w:rPr>
        <w:t xml:space="preserve">č. 301 v č.p. 3083, 3084, 3085 ul. Husova v Žatci o velikosti 1+kk, nájemce </w:t>
      </w:r>
      <w:r>
        <w:rPr>
          <w:color w:val="000000"/>
          <w:sz w:val="22"/>
          <w:szCs w:val="22"/>
          <w:shd w:val="clear" w:color="auto" w:fill="000000"/>
        </w:rPr>
        <w:t>xxxxxxxxxxxxxxxxx</w:t>
      </w:r>
    </w:p>
    <w:p w14:paraId="19CC046C" w14:textId="77777777" w:rsidR="00570E5B" w:rsidRDefault="002A15B4">
      <w:r>
        <w:rPr>
          <w:sz w:val="22"/>
          <w:szCs w:val="22"/>
        </w:rPr>
        <w:t xml:space="preserve">č. 203 v č.p. 3083, 3084, 3085 ul. Husova v Žatci o velikosti 1+kk, nájemce </w:t>
      </w:r>
      <w:r>
        <w:rPr>
          <w:color w:val="000000"/>
          <w:sz w:val="22"/>
          <w:szCs w:val="22"/>
          <w:shd w:val="clear" w:color="auto" w:fill="000000"/>
        </w:rPr>
        <w:t>xxxxxxxxxxxxxx</w:t>
      </w:r>
    </w:p>
    <w:p w14:paraId="42D264F2" w14:textId="77777777" w:rsidR="00570E5B" w:rsidRDefault="002A15B4">
      <w:r>
        <w:rPr>
          <w:sz w:val="22"/>
          <w:szCs w:val="22"/>
        </w:rPr>
        <w:t xml:space="preserve">č. 303 v č.p. 3083, 3084, 3085 ul. Husova v Žatci o velikosti 1+kk, nájemce </w:t>
      </w:r>
      <w:r>
        <w:rPr>
          <w:color w:val="000000"/>
          <w:sz w:val="22"/>
          <w:szCs w:val="22"/>
          <w:shd w:val="clear" w:color="auto" w:fill="000000"/>
        </w:rPr>
        <w:t>xxxxxxxxxxxxxx</w:t>
      </w:r>
      <w:r>
        <w:rPr>
          <w:sz w:val="22"/>
          <w:szCs w:val="22"/>
        </w:rPr>
        <w:t>,</w:t>
      </w:r>
    </w:p>
    <w:p w14:paraId="1C777D38" w14:textId="77777777" w:rsidR="00570E5B" w:rsidRDefault="002A15B4">
      <w:r>
        <w:rPr>
          <w:sz w:val="22"/>
          <w:szCs w:val="22"/>
        </w:rPr>
        <w:t xml:space="preserve">v domě č.p. 1043 ul. Chomutovská v Žatci o ploše 67 m2, nájemce </w:t>
      </w:r>
      <w:r>
        <w:rPr>
          <w:color w:val="000000"/>
          <w:sz w:val="22"/>
          <w:szCs w:val="22"/>
          <w:shd w:val="clear" w:color="auto" w:fill="000000"/>
        </w:rPr>
        <w:t>xxxxxxxxxxxxx</w:t>
      </w:r>
      <w:r>
        <w:rPr>
          <w:sz w:val="22"/>
          <w:szCs w:val="22"/>
        </w:rPr>
        <w:t>,</w:t>
      </w:r>
    </w:p>
    <w:p w14:paraId="2F0B9700" w14:textId="77777777" w:rsidR="00570E5B" w:rsidRDefault="002A15B4">
      <w:r>
        <w:rPr>
          <w:sz w:val="22"/>
          <w:szCs w:val="22"/>
        </w:rPr>
        <w:t>vše za stávajících podmínek.</w:t>
      </w:r>
    </w:p>
    <w:p w14:paraId="6AACA3AE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7C102B64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135D8BB9" w14:textId="77777777" w:rsidR="00570E5B" w:rsidRDefault="002A15B4">
      <w:r>
        <w:rPr>
          <w:sz w:val="22"/>
          <w:szCs w:val="22"/>
        </w:rPr>
        <w:t xml:space="preserve"> </w:t>
      </w:r>
    </w:p>
    <w:p w14:paraId="06C5FD5F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871/2022</w:t>
      </w:r>
    </w:p>
    <w:p w14:paraId="7495CBB9" w14:textId="77777777" w:rsidR="00570E5B" w:rsidRDefault="002A15B4">
      <w:pPr>
        <w:spacing w:before="150" w:after="50"/>
      </w:pPr>
      <w:r>
        <w:rPr>
          <w:sz w:val="22"/>
          <w:szCs w:val="22"/>
        </w:rPr>
        <w:t>Nájem nebytových prostor v Žatci</w:t>
      </w:r>
    </w:p>
    <w:p w14:paraId="31B56A79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schvaluje uzavření dodatku č. 6 ke smlouvě o nájmu nebytových prostor v č. p. 2820 ul. Písečná v Žatci, uzavřené dne 13.6.2012, ve znění dodatků č. 1-5, a to ve věci změny výše měsíčních záloh na energie a služby, nájemce Maltézská pomoc, o.p.s., IČO 26708451.</w:t>
      </w:r>
    </w:p>
    <w:p w14:paraId="17C27DF3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1B668C86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4829C1D4" w14:textId="77777777" w:rsidR="00570E5B" w:rsidRDefault="002A15B4">
      <w:r>
        <w:rPr>
          <w:sz w:val="22"/>
          <w:szCs w:val="22"/>
        </w:rPr>
        <w:t xml:space="preserve"> </w:t>
      </w:r>
    </w:p>
    <w:p w14:paraId="04FDB0FE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872/2022</w:t>
      </w:r>
    </w:p>
    <w:p w14:paraId="137BC4FC" w14:textId="77777777" w:rsidR="00570E5B" w:rsidRDefault="002A15B4">
      <w:pPr>
        <w:spacing w:before="150" w:after="50"/>
      </w:pPr>
      <w:r>
        <w:rPr>
          <w:sz w:val="22"/>
          <w:szCs w:val="22"/>
        </w:rPr>
        <w:t>Skončení nájmu bytu DPS dohodou</w:t>
      </w:r>
    </w:p>
    <w:p w14:paraId="0E40C0AE" w14:textId="77777777" w:rsidR="00570E5B" w:rsidRDefault="002A15B4">
      <w:pPr>
        <w:spacing w:before="150" w:after="50"/>
      </w:pPr>
      <w:r>
        <w:rPr>
          <w:sz w:val="22"/>
          <w:szCs w:val="22"/>
        </w:rPr>
        <w:t xml:space="preserve">Rada města Žatce schvaluje skončení nájmu bytu č. 13 v domě č.p. 2512 ul. U Hřiště v Žatci dohodou k 30.11.2022, nájemce paní </w:t>
      </w:r>
      <w:r>
        <w:rPr>
          <w:color w:val="000000"/>
          <w:sz w:val="22"/>
          <w:szCs w:val="22"/>
          <w:shd w:val="clear" w:color="auto" w:fill="000000"/>
        </w:rPr>
        <w:t>xxxxxxxxxxxxxxxxx</w:t>
      </w:r>
      <w:r>
        <w:rPr>
          <w:sz w:val="22"/>
          <w:szCs w:val="22"/>
        </w:rPr>
        <w:t>.</w:t>
      </w:r>
    </w:p>
    <w:p w14:paraId="652C9179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79D5CCFC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1A25CD52" w14:textId="77777777" w:rsidR="00570E5B" w:rsidRDefault="002A15B4">
      <w:r>
        <w:rPr>
          <w:sz w:val="22"/>
          <w:szCs w:val="22"/>
        </w:rPr>
        <w:t xml:space="preserve"> </w:t>
      </w:r>
    </w:p>
    <w:p w14:paraId="37427A50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873/2022</w:t>
      </w:r>
    </w:p>
    <w:p w14:paraId="0C5B1965" w14:textId="77777777" w:rsidR="00570E5B" w:rsidRDefault="002A15B4">
      <w:pPr>
        <w:spacing w:before="150" w:after="50"/>
      </w:pPr>
      <w:r>
        <w:rPr>
          <w:sz w:val="22"/>
          <w:szCs w:val="22"/>
        </w:rPr>
        <w:t>Uzavření nájemní smlouvy v DPS</w:t>
      </w:r>
    </w:p>
    <w:p w14:paraId="1DE9F25D" w14:textId="77777777" w:rsidR="00570E5B" w:rsidRDefault="002A15B4">
      <w:pPr>
        <w:spacing w:before="150" w:after="50"/>
      </w:pPr>
      <w:r>
        <w:rPr>
          <w:sz w:val="22"/>
          <w:szCs w:val="22"/>
        </w:rPr>
        <w:lastRenderedPageBreak/>
        <w:t xml:space="preserve">Rada města Žatce schvaluje nájem bytu č. 7 o velikosti 0+1 v domě č. p. 2513 ul. U Hřiště v Žatci panu </w:t>
      </w:r>
      <w:r>
        <w:rPr>
          <w:color w:val="000000"/>
          <w:sz w:val="22"/>
          <w:szCs w:val="22"/>
          <w:shd w:val="clear" w:color="auto" w:fill="000000"/>
        </w:rPr>
        <w:t>xxxxxxxxxxxxxxxxxxxx</w:t>
      </w:r>
      <w:r>
        <w:rPr>
          <w:sz w:val="22"/>
          <w:szCs w:val="22"/>
        </w:rPr>
        <w:t xml:space="preserve"> na dobu určitou do 31.12.2025 s podmínkou zaplacení jednorázového příspěvku na sociální účely ve výši 15.000,00 Kč.</w:t>
      </w:r>
    </w:p>
    <w:p w14:paraId="330395E1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2B99A624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40877EE8" w14:textId="77777777" w:rsidR="00570E5B" w:rsidRDefault="002A15B4">
      <w:r>
        <w:rPr>
          <w:sz w:val="22"/>
          <w:szCs w:val="22"/>
        </w:rPr>
        <w:t xml:space="preserve"> </w:t>
      </w:r>
    </w:p>
    <w:p w14:paraId="291C5D3B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874/2022</w:t>
      </w:r>
    </w:p>
    <w:p w14:paraId="403156D5" w14:textId="77777777" w:rsidR="00570E5B" w:rsidRDefault="002A15B4">
      <w:pPr>
        <w:spacing w:before="150" w:after="50"/>
      </w:pPr>
      <w:r>
        <w:rPr>
          <w:sz w:val="22"/>
          <w:szCs w:val="22"/>
        </w:rPr>
        <w:t>Prodloužení nájemní smlouvy v DPS</w:t>
      </w:r>
    </w:p>
    <w:p w14:paraId="3FDCFE46" w14:textId="77777777" w:rsidR="00570E5B" w:rsidRDefault="002A15B4">
      <w:pPr>
        <w:spacing w:before="150" w:after="50"/>
      </w:pPr>
      <w:r>
        <w:rPr>
          <w:sz w:val="22"/>
          <w:szCs w:val="22"/>
        </w:rPr>
        <w:t xml:space="preserve">Rada města Žatce schvaluje prodloužení nájmu bytu č. 15 o velikosti 1+1 v domě č. p. 2513 ul. U Hřiště v Žatci paní </w:t>
      </w:r>
      <w:r>
        <w:rPr>
          <w:color w:val="000000"/>
          <w:sz w:val="22"/>
          <w:szCs w:val="22"/>
          <w:shd w:val="clear" w:color="auto" w:fill="000000"/>
        </w:rPr>
        <w:t>xxxxxxxxxxxxxxx</w:t>
      </w:r>
      <w:r>
        <w:rPr>
          <w:sz w:val="22"/>
          <w:szCs w:val="22"/>
        </w:rPr>
        <w:t xml:space="preserve"> na dobu určitou do 31.12.2025.</w:t>
      </w:r>
    </w:p>
    <w:p w14:paraId="1C13958E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365D1F0F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2D7D5E50" w14:textId="77777777" w:rsidR="00570E5B" w:rsidRDefault="002A15B4">
      <w:r>
        <w:rPr>
          <w:sz w:val="22"/>
          <w:szCs w:val="22"/>
        </w:rPr>
        <w:t xml:space="preserve"> </w:t>
      </w:r>
    </w:p>
    <w:p w14:paraId="3D97F110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875/2022</w:t>
      </w:r>
    </w:p>
    <w:p w14:paraId="0907D007" w14:textId="77777777" w:rsidR="00570E5B" w:rsidRDefault="002A15B4">
      <w:pPr>
        <w:spacing w:before="150" w:after="50"/>
      </w:pPr>
      <w:r>
        <w:rPr>
          <w:sz w:val="22"/>
          <w:szCs w:val="22"/>
        </w:rPr>
        <w:t>Smlouva o BSoVB ,,Žatec, Stroupečská st.p.č. 2318 - kanalizační přípojka"</w:t>
      </w:r>
    </w:p>
    <w:p w14:paraId="0BC44E86" w14:textId="77777777" w:rsidR="00570E5B" w:rsidRDefault="002A15B4">
      <w:pPr>
        <w:spacing w:before="150" w:after="50"/>
      </w:pPr>
      <w:r>
        <w:rPr>
          <w:sz w:val="22"/>
          <w:szCs w:val="22"/>
        </w:rPr>
        <w:t xml:space="preserve">Rada města Žatce schvaluje Smlouvu o uzavření budoucí smlouvy o zřízení věcného břemene pro </w:t>
      </w:r>
      <w:r>
        <w:rPr>
          <w:color w:val="000000"/>
          <w:sz w:val="22"/>
          <w:szCs w:val="22"/>
          <w:shd w:val="clear" w:color="auto" w:fill="000000"/>
        </w:rPr>
        <w:t>xxxxxxxxxxxxxxx</w:t>
      </w:r>
      <w:r>
        <w:rPr>
          <w:sz w:val="22"/>
          <w:szCs w:val="22"/>
        </w:rPr>
        <w:t>, na stavbu „Žatec, Stroupečská st.p.č. 2318 – kanalizační přípojka“ na pozemku města p.p.č. 6834/2 v k. ú. Žatec, jejímž obsahem bude nová kanalizační přípojka, právo ochranného pásma a právo oprávněné strany vyplývající ze zákona č. 274/2001 Sb., zákon o vodovodech a kanalizacích, ve znění pozdějších předpisů.</w:t>
      </w:r>
    </w:p>
    <w:p w14:paraId="05052414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3145CBFD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5DAF6FA4" w14:textId="77777777" w:rsidR="00570E5B" w:rsidRDefault="002A15B4">
      <w:r>
        <w:rPr>
          <w:sz w:val="22"/>
          <w:szCs w:val="22"/>
        </w:rPr>
        <w:t xml:space="preserve"> </w:t>
      </w:r>
    </w:p>
    <w:p w14:paraId="2E5AD267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876/2022</w:t>
      </w:r>
    </w:p>
    <w:p w14:paraId="6D467B81" w14:textId="77777777" w:rsidR="00570E5B" w:rsidRDefault="002A15B4">
      <w:pPr>
        <w:spacing w:before="150" w:after="50"/>
      </w:pPr>
      <w:r>
        <w:rPr>
          <w:sz w:val="22"/>
          <w:szCs w:val="22"/>
        </w:rPr>
        <w:t>Smlouva o BSoV ,, Žatec U Oharky p.p.č. 448/2- kanalizační přípojka"</w:t>
      </w:r>
    </w:p>
    <w:p w14:paraId="43FCE5A5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schvaluje Smlouvu o uzavření budoucí smlouvy o zřízení věcného břemene pro Žatecký pivovar spol. s r.o., zastoupen jednatelem</w:t>
      </w:r>
      <w:r>
        <w:rPr>
          <w:color w:val="000000"/>
          <w:sz w:val="22"/>
          <w:szCs w:val="22"/>
          <w:shd w:val="clear" w:color="auto" w:fill="000000"/>
        </w:rPr>
        <w:t>xxxxxxxxxxxxxxx</w:t>
      </w:r>
      <w:r>
        <w:rPr>
          <w:sz w:val="22"/>
          <w:szCs w:val="22"/>
        </w:rPr>
        <w:t>, na stavbu „Žatec, U Oharky p. p. č. 448/2 – kanalizační přípojka s DČS“ na pozemku města p. p. č. 6830/5 v k. ú. Žatec, jejímž obsahem bude nová kanalizační přípojka, právo ochranného pásma a právo oprávněné strany vyplývající ze zákona č. 274/2001 Sb., zákon o vodovodech a kanalizacích, ve znění pozdějších předpisů.</w:t>
      </w:r>
    </w:p>
    <w:p w14:paraId="5802C66D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7D833B7B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2E8DCF80" w14:textId="77777777" w:rsidR="00570E5B" w:rsidRDefault="002A15B4">
      <w:r>
        <w:rPr>
          <w:sz w:val="22"/>
          <w:szCs w:val="22"/>
        </w:rPr>
        <w:t xml:space="preserve"> </w:t>
      </w:r>
    </w:p>
    <w:p w14:paraId="115E380C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877/2022</w:t>
      </w:r>
    </w:p>
    <w:p w14:paraId="6698CFF7" w14:textId="77777777" w:rsidR="00570E5B" w:rsidRDefault="002A15B4">
      <w:pPr>
        <w:spacing w:before="150" w:after="50"/>
      </w:pPr>
      <w:r>
        <w:rPr>
          <w:sz w:val="22"/>
          <w:szCs w:val="22"/>
        </w:rPr>
        <w:t>Dodatek č.1 ke Smlouvě o dílo na realizaci studie s názvem: "Obnova městského hřbitova v Žatci"</w:t>
      </w:r>
    </w:p>
    <w:p w14:paraId="0F6F2BFF" w14:textId="77777777" w:rsidR="00570E5B" w:rsidRDefault="002A15B4">
      <w:pPr>
        <w:spacing w:before="150" w:after="50"/>
      </w:pPr>
      <w:r>
        <w:rPr>
          <w:sz w:val="22"/>
          <w:szCs w:val="22"/>
        </w:rPr>
        <w:lastRenderedPageBreak/>
        <w:t>Rada města Žatce projednala a schvaluje Dodatek č. 1 ke Smlouvě o dílo ze dne 29. 3. 2022 na realizaci studie s názvem: „Obnova městského hřbitova v Žatci“ a zároveň ukládá starostovi města Dodatek č. 1 podepsat.</w:t>
      </w:r>
    </w:p>
    <w:p w14:paraId="36F79361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52DDBD7D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1FBB48AB" w14:textId="77777777" w:rsidR="00570E5B" w:rsidRDefault="002A15B4">
      <w:r>
        <w:rPr>
          <w:sz w:val="22"/>
          <w:szCs w:val="22"/>
        </w:rPr>
        <w:t xml:space="preserve"> </w:t>
      </w:r>
    </w:p>
    <w:p w14:paraId="6EDF7CF1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878/2022</w:t>
      </w:r>
    </w:p>
    <w:p w14:paraId="0EC92BEE" w14:textId="77777777" w:rsidR="00570E5B" w:rsidRDefault="002A15B4">
      <w:pPr>
        <w:spacing w:before="150" w:after="50"/>
      </w:pPr>
      <w:r>
        <w:rPr>
          <w:sz w:val="22"/>
          <w:szCs w:val="22"/>
        </w:rPr>
        <w:t>Investiční plán města Žatce na rok 2023 - návrh</w:t>
      </w:r>
    </w:p>
    <w:p w14:paraId="56A6FF09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předložený návrh Investičního plánu města Žatce na rok 2023.</w:t>
      </w:r>
    </w:p>
    <w:p w14:paraId="5F92D13D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1E71EA41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133471F8" w14:textId="77777777" w:rsidR="00570E5B" w:rsidRDefault="002A15B4">
      <w:r>
        <w:rPr>
          <w:sz w:val="22"/>
          <w:szCs w:val="22"/>
        </w:rPr>
        <w:t xml:space="preserve"> </w:t>
      </w:r>
    </w:p>
    <w:p w14:paraId="5E04ECF7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879/2022</w:t>
      </w:r>
    </w:p>
    <w:p w14:paraId="7E03B092" w14:textId="77777777" w:rsidR="00570E5B" w:rsidRDefault="002A15B4">
      <w:pPr>
        <w:spacing w:before="150" w:after="50"/>
      </w:pPr>
      <w:r>
        <w:rPr>
          <w:sz w:val="22"/>
          <w:szCs w:val="22"/>
        </w:rPr>
        <w:t>Strategie rozvoje cestovního ruchu Žatce a krajiny žateckého chmele</w:t>
      </w:r>
    </w:p>
    <w:p w14:paraId="6E99C001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Strategii rozvoje cestovního ruchu Žatce a krajiny žateckého chmele a stanovit odpovědným garantem a koordinátorem plnění stanovených cílů a opatření organizaci Chrám Chmele a Piva CZ, příspěvková organizace.</w:t>
      </w:r>
    </w:p>
    <w:p w14:paraId="1B67E705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7C1659A5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0079FCF1" w14:textId="77777777" w:rsidR="00570E5B" w:rsidRDefault="002A15B4">
      <w:r>
        <w:rPr>
          <w:sz w:val="22"/>
          <w:szCs w:val="22"/>
        </w:rPr>
        <w:t xml:space="preserve"> </w:t>
      </w:r>
    </w:p>
    <w:p w14:paraId="62E94F8A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880/2022</w:t>
      </w:r>
    </w:p>
    <w:p w14:paraId="2B9D3E7F" w14:textId="77777777" w:rsidR="00570E5B" w:rsidRDefault="002A15B4">
      <w:pPr>
        <w:spacing w:before="150" w:after="50"/>
      </w:pPr>
      <w:r>
        <w:rPr>
          <w:sz w:val="22"/>
          <w:szCs w:val="22"/>
        </w:rPr>
        <w:t>Dodatek č. 1 ke Smlouvě o poskytnutí investiční dotace č. 22/SML0123/SoPD/ZPZ</w:t>
      </w:r>
    </w:p>
    <w:p w14:paraId="4A735984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schvaluje znění Dodatku č. 1 ke Smlouvě o poskytnutí investiční dotace č. 22/SML0123/SoPD/ZPZ z Programu pro podporu odpadového hospodářství obcí v Ústeckém kraji na období 2017 - 2025 na projekt „Pořízení polopodzemních kontejnerů na tříděný odpad, stanoviště Jih Žatec“.</w:t>
      </w:r>
    </w:p>
    <w:p w14:paraId="463DEC74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50A4ED44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622F1C59" w14:textId="77777777" w:rsidR="00570E5B" w:rsidRDefault="002A15B4">
      <w:r>
        <w:rPr>
          <w:sz w:val="22"/>
          <w:szCs w:val="22"/>
        </w:rPr>
        <w:t xml:space="preserve"> </w:t>
      </w:r>
    </w:p>
    <w:p w14:paraId="445F6995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881/2022</w:t>
      </w:r>
    </w:p>
    <w:p w14:paraId="1B625E82" w14:textId="77777777" w:rsidR="00570E5B" w:rsidRDefault="002A15B4">
      <w:pPr>
        <w:spacing w:before="150" w:after="50"/>
      </w:pPr>
      <w:r>
        <w:rPr>
          <w:sz w:val="22"/>
          <w:szCs w:val="22"/>
        </w:rPr>
        <w:t>Technický klub - licenční smlouva</w:t>
      </w:r>
    </w:p>
    <w:p w14:paraId="27D071DA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schvaluje znění Licenční smlouvy uzavírané mezi městem Žatec a Hvězdárnou a planetáriem hl. m. Prahy, p. o. , IČ 00064441.</w:t>
      </w:r>
    </w:p>
    <w:p w14:paraId="02AC7CC2" w14:textId="77777777" w:rsidR="00570E5B" w:rsidRDefault="002A15B4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2E3AD9AC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22BD61FF" w14:textId="77777777" w:rsidR="00570E5B" w:rsidRDefault="002A15B4">
      <w:r>
        <w:rPr>
          <w:sz w:val="22"/>
          <w:szCs w:val="22"/>
        </w:rPr>
        <w:t xml:space="preserve"> </w:t>
      </w:r>
    </w:p>
    <w:p w14:paraId="56653B31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882/2022</w:t>
      </w:r>
    </w:p>
    <w:p w14:paraId="049CB28D" w14:textId="77777777" w:rsidR="00570E5B" w:rsidRDefault="002A15B4">
      <w:pPr>
        <w:spacing w:before="150" w:after="50"/>
      </w:pPr>
      <w:r>
        <w:rPr>
          <w:sz w:val="22"/>
          <w:szCs w:val="22"/>
        </w:rPr>
        <w:t>Rozpočtové opatření - Technický klub-převod finančních prostředků</w:t>
      </w:r>
    </w:p>
    <w:p w14:paraId="0A7A8658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schvaluje rozpočtové opatření ve výši 49.000,00 Kč, a to zapojení příjmů za využívání nebytových prostor Technického klubu do rozpočtu města na navýšení výdajů kapitoly 714 – TK – Přírodovědné centrum v Žatci - nájemné.</w:t>
      </w:r>
    </w:p>
    <w:p w14:paraId="19809D83" w14:textId="77777777" w:rsidR="00570E5B" w:rsidRDefault="00570E5B"/>
    <w:p w14:paraId="76275F43" w14:textId="77777777" w:rsidR="00570E5B" w:rsidRDefault="002A15B4">
      <w:r>
        <w:rPr>
          <w:sz w:val="22"/>
          <w:szCs w:val="22"/>
        </w:rPr>
        <w:t>Příjmy: 739-3613-2132, org.246 + 49.000,00 Kč (příjmy z využívání neb. prostor)</w:t>
      </w:r>
    </w:p>
    <w:p w14:paraId="5F7E81C7" w14:textId="77777777" w:rsidR="00570E5B" w:rsidRDefault="002A15B4">
      <w:r>
        <w:rPr>
          <w:sz w:val="22"/>
          <w:szCs w:val="22"/>
        </w:rPr>
        <w:t>Výdaje:714-3239-5164, org.103 + 49.000,00 Kč (platby města za pronájem)</w:t>
      </w:r>
    </w:p>
    <w:p w14:paraId="134593A0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6F3D1CEA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168B3B44" w14:textId="77777777" w:rsidR="00570E5B" w:rsidRDefault="002A15B4">
      <w:r>
        <w:rPr>
          <w:sz w:val="22"/>
          <w:szCs w:val="22"/>
        </w:rPr>
        <w:t xml:space="preserve"> </w:t>
      </w:r>
    </w:p>
    <w:p w14:paraId="766D55B9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883/2022</w:t>
      </w:r>
    </w:p>
    <w:p w14:paraId="5B7E98FC" w14:textId="77777777" w:rsidR="00570E5B" w:rsidRDefault="002A15B4">
      <w:pPr>
        <w:spacing w:before="150" w:after="50"/>
      </w:pPr>
      <w:r>
        <w:rPr>
          <w:sz w:val="22"/>
          <w:szCs w:val="22"/>
        </w:rPr>
        <w:t>Nemocnice Žatec– nákup sanitního vozidla</w:t>
      </w:r>
    </w:p>
    <w:p w14:paraId="22BFE247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bere na vědomí možnosti nákupu sanitního vozu pro Nemocnici Žatec.</w:t>
      </w:r>
    </w:p>
    <w:p w14:paraId="36587265" w14:textId="77777777" w:rsidR="00570E5B" w:rsidRDefault="00570E5B"/>
    <w:p w14:paraId="7A2953CC" w14:textId="77777777" w:rsidR="00570E5B" w:rsidRDefault="002A15B4">
      <w:r>
        <w:rPr>
          <w:sz w:val="22"/>
          <w:szCs w:val="22"/>
        </w:rPr>
        <w:t>Rada města Žatce schvaluje:</w:t>
      </w:r>
    </w:p>
    <w:p w14:paraId="1E80A169" w14:textId="77777777" w:rsidR="00570E5B" w:rsidRDefault="002A15B4">
      <w:r>
        <w:rPr>
          <w:sz w:val="22"/>
          <w:szCs w:val="22"/>
        </w:rPr>
        <w:t>Variantu C – změna technické specifikace - Dodatek č.3 Kupní smlouvy</w:t>
      </w:r>
    </w:p>
    <w:p w14:paraId="47BD0CFD" w14:textId="77777777" w:rsidR="00570E5B" w:rsidRDefault="002A15B4">
      <w:r>
        <w:rPr>
          <w:sz w:val="22"/>
          <w:szCs w:val="22"/>
        </w:rPr>
        <w:t>a ukládá odboru rozvoje města zahájit veškeré přípravné práce k realizaci této investiční akce.</w:t>
      </w:r>
    </w:p>
    <w:p w14:paraId="3AA82991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604F697A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618E6A4D" w14:textId="77777777" w:rsidR="00570E5B" w:rsidRDefault="002A15B4">
      <w:r>
        <w:rPr>
          <w:sz w:val="22"/>
          <w:szCs w:val="22"/>
        </w:rPr>
        <w:t xml:space="preserve"> </w:t>
      </w:r>
    </w:p>
    <w:p w14:paraId="2F90E4EA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884/2022</w:t>
      </w:r>
    </w:p>
    <w:p w14:paraId="64AAAFC9" w14:textId="77777777" w:rsidR="00570E5B" w:rsidRDefault="002A15B4">
      <w:pPr>
        <w:spacing w:before="150" w:after="50"/>
      </w:pPr>
      <w:r>
        <w:rPr>
          <w:sz w:val="22"/>
          <w:szCs w:val="22"/>
        </w:rPr>
        <w:t>Studie využití brownfieldu Dreherův pivovar - analytická část</w:t>
      </w:r>
    </w:p>
    <w:p w14:paraId="03269681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bere na vědomí Analytickou část - Studie využití brownfieldu Dreherův pivovar.</w:t>
      </w:r>
    </w:p>
    <w:p w14:paraId="7A68763A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148C8516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6DDA6AB1" w14:textId="77777777" w:rsidR="00570E5B" w:rsidRDefault="002A15B4">
      <w:r>
        <w:rPr>
          <w:sz w:val="22"/>
          <w:szCs w:val="22"/>
        </w:rPr>
        <w:t xml:space="preserve"> </w:t>
      </w:r>
    </w:p>
    <w:p w14:paraId="6F3BF000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lastRenderedPageBreak/>
        <w:t>usnesení č. 885/2022</w:t>
      </w:r>
    </w:p>
    <w:p w14:paraId="697318D3" w14:textId="77777777" w:rsidR="00570E5B" w:rsidRDefault="002A15B4">
      <w:pPr>
        <w:spacing w:before="150" w:after="50"/>
      </w:pPr>
      <w:r>
        <w:rPr>
          <w:sz w:val="22"/>
          <w:szCs w:val="22"/>
        </w:rPr>
        <w:t>Domov pro seniory a Pečovatelská služba v Žatci - snížení příspěvku zřizovatele</w:t>
      </w:r>
    </w:p>
    <w:p w14:paraId="7F8C34FC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žádost ředitele příspěvkové organizace Domov pro seniory a Pečovatelská služba v Žatci, Šafaříkova 852, 438 01 Žatec a doporučuje Zastupitelstvu města Žatce schválit snížení příspěvku zřizovatele na rok 2022 příspěvkové organizaci Domov pro seniory a Pečovatelská služba v Žatci o 7.400.000,00 Kč.</w:t>
      </w:r>
    </w:p>
    <w:p w14:paraId="40D99BB0" w14:textId="77777777" w:rsidR="00570E5B" w:rsidRDefault="00570E5B"/>
    <w:p w14:paraId="77367764" w14:textId="77777777" w:rsidR="00570E5B" w:rsidRDefault="002A15B4">
      <w:r>
        <w:rPr>
          <w:sz w:val="22"/>
          <w:szCs w:val="22"/>
        </w:rPr>
        <w:t>Rada města Žatce dále doporučuje Zastupitelstvu města Žatce schválit rozpočtové opatření ve výši 7.400.000,00 Kč takto:</w:t>
      </w:r>
    </w:p>
    <w:p w14:paraId="7F8F29F7" w14:textId="77777777" w:rsidR="00570E5B" w:rsidRDefault="00570E5B"/>
    <w:p w14:paraId="3249E5A3" w14:textId="77777777" w:rsidR="00570E5B" w:rsidRDefault="002A15B4">
      <w:r>
        <w:rPr>
          <w:sz w:val="22"/>
          <w:szCs w:val="22"/>
        </w:rPr>
        <w:t>Výdaje: 728-4350-5331, org. 508 - 7.400.000,00 Kč (snížení příspěvku PO)</w:t>
      </w:r>
    </w:p>
    <w:p w14:paraId="57FB7043" w14:textId="77777777" w:rsidR="00570E5B" w:rsidRDefault="002A15B4">
      <w:r>
        <w:rPr>
          <w:sz w:val="22"/>
          <w:szCs w:val="22"/>
        </w:rPr>
        <w:t>Výdaje: 741-6171-5901 + 7.400.000,00 Kč (RF)</w:t>
      </w:r>
    </w:p>
    <w:p w14:paraId="640E9035" w14:textId="77777777" w:rsidR="00570E5B" w:rsidRDefault="00570E5B"/>
    <w:p w14:paraId="1DBF213D" w14:textId="77777777" w:rsidR="00570E5B" w:rsidRDefault="002A15B4">
      <w:r>
        <w:rPr>
          <w:sz w:val="22"/>
          <w:szCs w:val="22"/>
        </w:rPr>
        <w:t>V případě schválení snížení příspěvku zřizovatele Zastupitelstvem města Žatce schvaluje Rada města Žatce příspěvkové organizaci Domov pro Seniory a Pečovatelská služba v Žatci změnu závazných ukazatelů:</w:t>
      </w:r>
    </w:p>
    <w:p w14:paraId="486AEEC9" w14:textId="77777777" w:rsidR="00570E5B" w:rsidRDefault="002A15B4">
      <w:r>
        <w:rPr>
          <w:sz w:val="22"/>
          <w:szCs w:val="22"/>
        </w:rPr>
        <w:t>Příspěvek na mzdy: 4.083.000,00 Kč</w:t>
      </w:r>
    </w:p>
    <w:p w14:paraId="495775C0" w14:textId="77777777" w:rsidR="00570E5B" w:rsidRDefault="002A15B4">
      <w:r>
        <w:rPr>
          <w:sz w:val="22"/>
          <w:szCs w:val="22"/>
        </w:rPr>
        <w:t>Příspěvek na provoz: 3.100.000,00 Kč.</w:t>
      </w:r>
    </w:p>
    <w:p w14:paraId="3B4D33B2" w14:textId="77777777" w:rsidR="00570E5B" w:rsidRDefault="002A15B4">
      <w:r>
        <w:rPr>
          <w:sz w:val="22"/>
          <w:szCs w:val="22"/>
        </w:rPr>
        <w:t>Ostatní ukazatelé zůstávají beze změny.</w:t>
      </w:r>
    </w:p>
    <w:p w14:paraId="1BC5118D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723F188C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799DBA40" w14:textId="77777777" w:rsidR="00570E5B" w:rsidRDefault="002A15B4">
      <w:r>
        <w:rPr>
          <w:sz w:val="22"/>
          <w:szCs w:val="22"/>
        </w:rPr>
        <w:t xml:space="preserve"> </w:t>
      </w:r>
    </w:p>
    <w:p w14:paraId="32FF3225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886/2022</w:t>
      </w:r>
    </w:p>
    <w:p w14:paraId="033389E4" w14:textId="77777777" w:rsidR="00570E5B" w:rsidRDefault="002A15B4">
      <w:pPr>
        <w:spacing w:before="150" w:after="50"/>
      </w:pPr>
      <w:r>
        <w:rPr>
          <w:sz w:val="22"/>
          <w:szCs w:val="22"/>
        </w:rPr>
        <w:t>Odměna ředitelům - DPS a PS Žatec, Kamarád – LORM</w:t>
      </w:r>
    </w:p>
    <w:p w14:paraId="6B3D9823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souhlasí s vyplacením odměny řediteli příspěvkové organizace Domov pro seniory a Pečovatelská služba v Žatci, Mgr. Petru Antonimu, a ředitelce příspěvkové organizace Kamarád-LORM, Ing. Andree Rábové, za období květen 2022 - říjen 2022, v upravené výši.</w:t>
      </w:r>
    </w:p>
    <w:p w14:paraId="35026C48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3900D069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6F482635" w14:textId="77777777" w:rsidR="00570E5B" w:rsidRDefault="002A15B4">
      <w:r>
        <w:rPr>
          <w:sz w:val="22"/>
          <w:szCs w:val="22"/>
        </w:rPr>
        <w:t xml:space="preserve"> </w:t>
      </w:r>
    </w:p>
    <w:p w14:paraId="3DEEA5D5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887/2022</w:t>
      </w:r>
    </w:p>
    <w:p w14:paraId="075CA97C" w14:textId="77777777" w:rsidR="00570E5B" w:rsidRDefault="002A15B4">
      <w:pPr>
        <w:spacing w:before="150" w:after="50"/>
      </w:pPr>
      <w:r>
        <w:rPr>
          <w:sz w:val="22"/>
          <w:szCs w:val="22"/>
        </w:rPr>
        <w:t>Žádost o zvýšení osobního příplatku ředitelky PO Kamarád-LORM</w:t>
      </w:r>
    </w:p>
    <w:p w14:paraId="08DEAA01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schvaluje v souladu se zákonem č. 262/2006 Sb., zákoník práce, v platném znění a Metodickým pokynem ke vztahům města Žatec a jeho orgánů k příspěvkovým organizacím zřízených městem Žatec změnu platového výměru Ing. Andree Rábové, ředitelce PO Kamarád - LORM s účinností od 01.01.2023</w:t>
      </w:r>
    </w:p>
    <w:p w14:paraId="612CA56E" w14:textId="77777777" w:rsidR="00570E5B" w:rsidRDefault="00570E5B"/>
    <w:p w14:paraId="08D3483A" w14:textId="77777777" w:rsidR="00570E5B" w:rsidRDefault="00570E5B"/>
    <w:p w14:paraId="2C8695B0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422958C1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473EB975" w14:textId="77777777" w:rsidR="00570E5B" w:rsidRDefault="002A15B4">
      <w:r>
        <w:rPr>
          <w:sz w:val="22"/>
          <w:szCs w:val="22"/>
        </w:rPr>
        <w:t xml:space="preserve"> </w:t>
      </w:r>
    </w:p>
    <w:p w14:paraId="4C5D9312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888/2022</w:t>
      </w:r>
    </w:p>
    <w:p w14:paraId="3CE00403" w14:textId="77777777" w:rsidR="00570E5B" w:rsidRDefault="002A15B4">
      <w:pPr>
        <w:spacing w:before="150" w:after="50"/>
      </w:pPr>
      <w:r>
        <w:rPr>
          <w:sz w:val="22"/>
          <w:szCs w:val="22"/>
        </w:rPr>
        <w:t>Jmenování členů dozorčí rady TSMŽ s.r.o.</w:t>
      </w:r>
    </w:p>
    <w:p w14:paraId="7906C532" w14:textId="77777777" w:rsidR="00570E5B" w:rsidRDefault="002A15B4">
      <w:pPr>
        <w:spacing w:before="150" w:after="50"/>
      </w:pPr>
      <w:r>
        <w:rPr>
          <w:sz w:val="22"/>
          <w:szCs w:val="22"/>
        </w:rPr>
        <w:t xml:space="preserve">Rada města Žatce jmenuje členem dozorčí rady společnosti: </w:t>
      </w:r>
    </w:p>
    <w:p w14:paraId="13C814C4" w14:textId="77777777" w:rsidR="00570E5B" w:rsidRDefault="002A15B4">
      <w:r>
        <w:rPr>
          <w:sz w:val="22"/>
          <w:szCs w:val="22"/>
        </w:rPr>
        <w:t xml:space="preserve">p. Josefa Hodinu, nar. </w:t>
      </w:r>
      <w:r>
        <w:rPr>
          <w:color w:val="000000"/>
          <w:sz w:val="22"/>
          <w:szCs w:val="22"/>
          <w:shd w:val="clear" w:color="auto" w:fill="000000"/>
        </w:rPr>
        <w:t>xxxxxxxxxx</w:t>
      </w:r>
      <w:r>
        <w:rPr>
          <w:sz w:val="22"/>
          <w:szCs w:val="22"/>
        </w:rPr>
        <w:t xml:space="preserve">, trvalý pobyt Žatec, </w:t>
      </w:r>
      <w:r>
        <w:rPr>
          <w:color w:val="000000"/>
          <w:sz w:val="22"/>
          <w:szCs w:val="22"/>
          <w:shd w:val="clear" w:color="auto" w:fill="000000"/>
        </w:rPr>
        <w:t>xxxxxxxxxxxx</w:t>
      </w:r>
    </w:p>
    <w:p w14:paraId="7DD15195" w14:textId="77777777" w:rsidR="00570E5B" w:rsidRDefault="002A15B4">
      <w:r>
        <w:rPr>
          <w:sz w:val="22"/>
          <w:szCs w:val="22"/>
        </w:rPr>
        <w:t xml:space="preserve">Ing. Marcela Kollmanna, nar. </w:t>
      </w:r>
      <w:r>
        <w:rPr>
          <w:color w:val="000000"/>
          <w:sz w:val="22"/>
          <w:szCs w:val="22"/>
          <w:shd w:val="clear" w:color="auto" w:fill="000000"/>
        </w:rPr>
        <w:t>xxxxxxxxxx</w:t>
      </w:r>
      <w:r>
        <w:rPr>
          <w:sz w:val="22"/>
          <w:szCs w:val="22"/>
        </w:rPr>
        <w:t xml:space="preserve">, trvalý pobyt Žatec, </w:t>
      </w:r>
      <w:r>
        <w:rPr>
          <w:color w:val="000000"/>
          <w:sz w:val="22"/>
          <w:szCs w:val="22"/>
          <w:shd w:val="clear" w:color="auto" w:fill="000000"/>
        </w:rPr>
        <w:t>xxxxxxxxxxx</w:t>
      </w:r>
    </w:p>
    <w:p w14:paraId="6233ABAD" w14:textId="77777777" w:rsidR="00570E5B" w:rsidRDefault="002A15B4">
      <w:r>
        <w:rPr>
          <w:sz w:val="22"/>
          <w:szCs w:val="22"/>
        </w:rPr>
        <w:t xml:space="preserve">Bc. Vladislava Hrbáčka, nar. </w:t>
      </w:r>
      <w:r>
        <w:rPr>
          <w:color w:val="000000"/>
          <w:sz w:val="22"/>
          <w:szCs w:val="22"/>
          <w:shd w:val="clear" w:color="auto" w:fill="000000"/>
        </w:rPr>
        <w:t>xxxxxxxxxx</w:t>
      </w:r>
      <w:r>
        <w:rPr>
          <w:sz w:val="22"/>
          <w:szCs w:val="22"/>
        </w:rPr>
        <w:t xml:space="preserve">, trvalý pobyt Žatec, </w:t>
      </w:r>
      <w:r>
        <w:rPr>
          <w:color w:val="000000"/>
          <w:sz w:val="22"/>
          <w:szCs w:val="22"/>
          <w:shd w:val="clear" w:color="auto" w:fill="000000"/>
        </w:rPr>
        <w:t>xxxxxxxxxxxxxxxxxxxxxx</w:t>
      </w:r>
    </w:p>
    <w:p w14:paraId="734DF113" w14:textId="77777777" w:rsidR="00570E5B" w:rsidRDefault="002A15B4">
      <w:r>
        <w:rPr>
          <w:sz w:val="22"/>
          <w:szCs w:val="22"/>
        </w:rPr>
        <w:t>ode dne 29.11.2022.</w:t>
      </w:r>
    </w:p>
    <w:p w14:paraId="10264EF4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28AFB398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77899699" w14:textId="77777777" w:rsidR="00570E5B" w:rsidRDefault="002A15B4">
      <w:r>
        <w:rPr>
          <w:sz w:val="22"/>
          <w:szCs w:val="22"/>
        </w:rPr>
        <w:t xml:space="preserve"> </w:t>
      </w:r>
    </w:p>
    <w:p w14:paraId="74635740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889/2022</w:t>
      </w:r>
    </w:p>
    <w:p w14:paraId="22173334" w14:textId="77777777" w:rsidR="00570E5B" w:rsidRDefault="002A15B4">
      <w:pPr>
        <w:spacing w:before="150" w:after="50"/>
      </w:pPr>
      <w:r>
        <w:rPr>
          <w:sz w:val="22"/>
          <w:szCs w:val="22"/>
        </w:rPr>
        <w:t>Osadní výbory</w:t>
      </w:r>
    </w:p>
    <w:p w14:paraId="6F141C97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doporučuje Zastupitelstvu města Žatce zřídit osadní výbory pro místní části Bezděkov, Milčeves, Radíčeves, Trnovany, Velichov a Záhoří.</w:t>
      </w:r>
    </w:p>
    <w:p w14:paraId="7199D0BA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34E963C9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78A5E55E" w14:textId="77777777" w:rsidR="00570E5B" w:rsidRDefault="002A15B4">
      <w:r>
        <w:rPr>
          <w:sz w:val="22"/>
          <w:szCs w:val="22"/>
        </w:rPr>
        <w:t xml:space="preserve"> </w:t>
      </w:r>
    </w:p>
    <w:p w14:paraId="0F5D2EB4" w14:textId="77777777" w:rsidR="00570E5B" w:rsidRDefault="002A15B4">
      <w:pPr>
        <w:spacing w:before="150" w:after="50"/>
      </w:pPr>
      <w:r>
        <w:rPr>
          <w:b/>
          <w:sz w:val="22"/>
          <w:szCs w:val="22"/>
        </w:rPr>
        <w:t>usnesení č. 890/2022</w:t>
      </w:r>
    </w:p>
    <w:p w14:paraId="04D56412" w14:textId="77777777" w:rsidR="00570E5B" w:rsidRDefault="002A15B4">
      <w:pPr>
        <w:spacing w:before="150" w:after="50"/>
      </w:pPr>
      <w:r>
        <w:rPr>
          <w:sz w:val="22"/>
          <w:szCs w:val="22"/>
        </w:rPr>
        <w:t>Statut Sociálního fondu</w:t>
      </w:r>
    </w:p>
    <w:p w14:paraId="096CAE41" w14:textId="77777777" w:rsidR="00570E5B" w:rsidRDefault="002A15B4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Statut sociálního fondu s účinností od 01.01.2023.</w:t>
      </w:r>
    </w:p>
    <w:p w14:paraId="2965B16E" w14:textId="77777777" w:rsidR="00570E5B" w:rsidRDefault="002A15B4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R. Laibl, P. Pintr, J. Veselá), Proti: 0, Zdrželo se: 0, Nehlasovalo: 0 </w:t>
      </w:r>
    </w:p>
    <w:p w14:paraId="3D549D2E" w14:textId="77777777" w:rsidR="00570E5B" w:rsidRDefault="002A15B4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P. Pintr, J. Veselá </w:t>
      </w:r>
    </w:p>
    <w:p w14:paraId="721ECDD7" w14:textId="77777777" w:rsidR="00570E5B" w:rsidRDefault="00570E5B"/>
    <w:p w14:paraId="22CBB309" w14:textId="77777777" w:rsidR="00570E5B" w:rsidRDefault="002A15B4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4587"/>
      </w:tblGrid>
      <w:tr w:rsidR="00570E5B" w14:paraId="75F9ADE1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BA0128B" w14:textId="3B06B24C" w:rsidR="00570E5B" w:rsidRDefault="002A15B4">
            <w:r>
              <w:rPr>
                <w:sz w:val="22"/>
                <w:szCs w:val="22"/>
              </w:rPr>
              <w:t>Ing. Radim Laibl</w:t>
            </w:r>
            <w:r w:rsidR="00655A5B">
              <w:rPr>
                <w:sz w:val="22"/>
                <w:szCs w:val="22"/>
              </w:rPr>
              <w:t xml:space="preserve"> v. r.</w:t>
            </w:r>
          </w:p>
          <w:p w14:paraId="46F45A21" w14:textId="77777777" w:rsidR="00570E5B" w:rsidRDefault="002A15B4">
            <w:r>
              <w:rPr>
                <w:sz w:val="22"/>
                <w:szCs w:val="22"/>
              </w:rPr>
              <w:t>starosta</w:t>
            </w:r>
          </w:p>
          <w:p w14:paraId="40DD6412" w14:textId="77777777" w:rsidR="002A15B4" w:rsidRPr="002A15B4" w:rsidRDefault="002A15B4" w:rsidP="002A15B4">
            <w:pPr>
              <w:jc w:val="both"/>
            </w:pPr>
            <w:r w:rsidRPr="002A15B4">
              <w:lastRenderedPageBreak/>
              <w:t>Za správnost vyhotovení: Pavlína Kloučková</w:t>
            </w:r>
          </w:p>
          <w:p w14:paraId="0854D2AC" w14:textId="77777777" w:rsidR="002A15B4" w:rsidRPr="002A15B4" w:rsidRDefault="002A15B4" w:rsidP="002A15B4">
            <w:pPr>
              <w:jc w:val="both"/>
            </w:pPr>
          </w:p>
          <w:p w14:paraId="3922B294" w14:textId="77777777" w:rsidR="002A15B4" w:rsidRPr="002A15B4" w:rsidRDefault="002A15B4" w:rsidP="002A15B4">
            <w:pPr>
              <w:jc w:val="both"/>
            </w:pPr>
            <w:r w:rsidRPr="002A15B4">
              <w:t>Upravená verze dokumentu z důvodu dodržení přiměřenosti rozsahu zveřejňovaných osobních údajů podle zákona č. 110/2019 Sb., o zpracování osobních údajů.</w:t>
            </w:r>
          </w:p>
          <w:p w14:paraId="273272BD" w14:textId="77777777" w:rsidR="00570E5B" w:rsidRPr="002A15B4" w:rsidRDefault="00570E5B" w:rsidP="002A15B4">
            <w:pPr>
              <w:jc w:val="both"/>
            </w:pPr>
          </w:p>
          <w:p w14:paraId="556892D4" w14:textId="77777777" w:rsidR="00570E5B" w:rsidRDefault="00570E5B"/>
          <w:p w14:paraId="27D5A483" w14:textId="77777777" w:rsidR="00570E5B" w:rsidRDefault="00570E5B"/>
          <w:p w14:paraId="4A14F2BB" w14:textId="77777777" w:rsidR="00570E5B" w:rsidRDefault="002A15B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0B0D22B" w14:textId="1F6B3FD7" w:rsidR="00570E5B" w:rsidRDefault="002A15B4">
            <w:pPr>
              <w:jc w:val="right"/>
            </w:pPr>
            <w:r>
              <w:rPr>
                <w:sz w:val="22"/>
                <w:szCs w:val="22"/>
              </w:rPr>
              <w:lastRenderedPageBreak/>
              <w:t>Ing. Jaroslava Vesel</w:t>
            </w:r>
            <w:r w:rsidR="00655A5B">
              <w:rPr>
                <w:sz w:val="22"/>
                <w:szCs w:val="22"/>
              </w:rPr>
              <w:t>á v. r.</w:t>
            </w:r>
          </w:p>
          <w:p w14:paraId="3A7B741E" w14:textId="77777777" w:rsidR="00570E5B" w:rsidRDefault="002A15B4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2D227B17" w14:textId="77777777" w:rsidR="00570E5B" w:rsidRDefault="00570E5B">
            <w:pPr>
              <w:jc w:val="right"/>
            </w:pPr>
          </w:p>
          <w:p w14:paraId="1ED8F32E" w14:textId="77777777" w:rsidR="00570E5B" w:rsidRDefault="00570E5B">
            <w:pPr>
              <w:jc w:val="right"/>
            </w:pPr>
          </w:p>
          <w:p w14:paraId="03F5ECAE" w14:textId="77777777" w:rsidR="00570E5B" w:rsidRDefault="00570E5B">
            <w:pPr>
              <w:jc w:val="right"/>
            </w:pPr>
          </w:p>
          <w:p w14:paraId="0C856ED6" w14:textId="77777777" w:rsidR="00570E5B" w:rsidRDefault="002A15B4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06907C0A" w14:textId="77777777" w:rsidR="00570E5B" w:rsidRDefault="00570E5B"/>
    <w:sectPr w:rsidR="00570E5B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0901" w14:textId="77777777" w:rsidR="0035581D" w:rsidRDefault="002A15B4">
      <w:pPr>
        <w:spacing w:after="0" w:line="240" w:lineRule="auto"/>
      </w:pPr>
      <w:r>
        <w:separator/>
      </w:r>
    </w:p>
  </w:endnote>
  <w:endnote w:type="continuationSeparator" w:id="0">
    <w:p w14:paraId="5132A95E" w14:textId="77777777" w:rsidR="0035581D" w:rsidRDefault="002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106" w14:textId="77777777" w:rsidR="00570E5B" w:rsidRDefault="002A15B4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143055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430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434D" w14:textId="77777777" w:rsidR="0035581D" w:rsidRDefault="002A15B4">
      <w:pPr>
        <w:spacing w:after="0" w:line="240" w:lineRule="auto"/>
      </w:pPr>
      <w:r>
        <w:separator/>
      </w:r>
    </w:p>
  </w:footnote>
  <w:footnote w:type="continuationSeparator" w:id="0">
    <w:p w14:paraId="12B3EFE3" w14:textId="77777777" w:rsidR="0035581D" w:rsidRDefault="002A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57738225">
    <w:abstractNumId w:val="6"/>
  </w:num>
  <w:num w:numId="2" w16cid:durableId="1777870884">
    <w:abstractNumId w:val="4"/>
  </w:num>
  <w:num w:numId="3" w16cid:durableId="2043480018">
    <w:abstractNumId w:val="3"/>
  </w:num>
  <w:num w:numId="4" w16cid:durableId="457257976">
    <w:abstractNumId w:val="7"/>
  </w:num>
  <w:num w:numId="5" w16cid:durableId="774129830">
    <w:abstractNumId w:val="5"/>
  </w:num>
  <w:num w:numId="6" w16cid:durableId="47383446">
    <w:abstractNumId w:val="8"/>
  </w:num>
  <w:num w:numId="7" w16cid:durableId="243340424">
    <w:abstractNumId w:val="1"/>
  </w:num>
  <w:num w:numId="8" w16cid:durableId="626350625">
    <w:abstractNumId w:val="2"/>
  </w:num>
  <w:num w:numId="9" w16cid:durableId="166207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5B"/>
    <w:rsid w:val="00143055"/>
    <w:rsid w:val="002A15B4"/>
    <w:rsid w:val="0035581D"/>
    <w:rsid w:val="00570E5B"/>
    <w:rsid w:val="006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7B23B"/>
  <w15:docId w15:val="{7E295F9A-72E1-4F2E-8DA0-4CA2EA2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3683</Words>
  <Characters>19884</Characters>
  <Application>Microsoft Office Word</Application>
  <DocSecurity>0</DocSecurity>
  <Lines>165</Lines>
  <Paragraphs>47</Paragraphs>
  <ScaleCrop>false</ScaleCrop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2022-11-28T14:03:00Z</dcterms:created>
  <dcterms:modified xsi:type="dcterms:W3CDTF">2022-11-28T14:09:00Z</dcterms:modified>
  <cp:category/>
</cp:coreProperties>
</file>