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35945" w14:textId="77777777" w:rsidR="00DC297E" w:rsidRDefault="00480C72">
      <w:pPr>
        <w:spacing w:after="150"/>
        <w:jc w:val="center"/>
      </w:pPr>
      <w:r>
        <w:rPr>
          <w:b/>
          <w:sz w:val="28"/>
          <w:szCs w:val="28"/>
        </w:rPr>
        <w:t>Usnesení z jednání rady č. 7/2026</w:t>
      </w:r>
    </w:p>
    <w:p w14:paraId="6274726C" w14:textId="77777777" w:rsidR="00DC297E" w:rsidRDefault="00480C72">
      <w:pPr>
        <w:spacing w:after="150"/>
        <w:jc w:val="center"/>
      </w:pPr>
      <w:r>
        <w:rPr>
          <w:b/>
          <w:sz w:val="28"/>
          <w:szCs w:val="28"/>
        </w:rPr>
        <w:t>města Žatec, které se uskutečnilo dne 2. 4. 2026</w:t>
      </w:r>
    </w:p>
    <w:p w14:paraId="28568894" w14:textId="77777777" w:rsidR="00DC297E" w:rsidRDefault="00480C72">
      <w:r>
        <w:rPr>
          <w:sz w:val="22"/>
          <w:szCs w:val="22"/>
        </w:rPr>
        <w:t xml:space="preserve"> </w:t>
      </w:r>
    </w:p>
    <w:p w14:paraId="1AC26C76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230/2026</w:t>
      </w:r>
    </w:p>
    <w:p w14:paraId="2FC7A46A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Schválení programu</w:t>
      </w:r>
    </w:p>
    <w:p w14:paraId="18FB3D2B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projednala a schvaluje program jednání rady města.</w:t>
      </w:r>
    </w:p>
    <w:p w14:paraId="7966591C" w14:textId="77777777" w:rsidR="00DC297E" w:rsidRDefault="00480C72">
      <w:r>
        <w:rPr>
          <w:sz w:val="22"/>
          <w:szCs w:val="22"/>
        </w:rPr>
        <w:t xml:space="preserve"> </w:t>
      </w:r>
    </w:p>
    <w:p w14:paraId="667573BE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231/2026</w:t>
      </w:r>
    </w:p>
    <w:p w14:paraId="42E62181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Kontrola usnesení</w:t>
      </w:r>
    </w:p>
    <w:p w14:paraId="11A037C5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projednala a bere na vědomí kontrolu usnesení z minulých jednání rady města.</w:t>
      </w:r>
    </w:p>
    <w:p w14:paraId="4A88353E" w14:textId="77777777" w:rsidR="00DC297E" w:rsidRDefault="00480C72">
      <w:r>
        <w:rPr>
          <w:sz w:val="22"/>
          <w:szCs w:val="22"/>
        </w:rPr>
        <w:t xml:space="preserve"> </w:t>
      </w:r>
    </w:p>
    <w:p w14:paraId="666F5999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232/2026</w:t>
      </w:r>
    </w:p>
    <w:p w14:paraId="58CD26C3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Poskytnutí individuálních dotací ostatním organizacím</w:t>
      </w:r>
    </w:p>
    <w:p w14:paraId="5154DB0F" w14:textId="77777777" w:rsidR="00DC297E" w:rsidRDefault="00480C72">
      <w:pPr>
        <w:spacing w:before="150" w:after="50"/>
      </w:pPr>
      <w:r>
        <w:rPr>
          <w:sz w:val="22"/>
          <w:szCs w:val="22"/>
        </w:rPr>
        <w:t xml:space="preserve">Rada města Žatce dle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>. § 85 písmene c) a § 102 odst. 3 zákona č. 128/2000 Sb., o obcích (obecní zřízení), ve znění pozdějších předpisů, projednala a schvaluje poskytnutí dotací ostatním organizacím pro rok 2026 takto:</w:t>
      </w:r>
    </w:p>
    <w:tbl>
      <w:tblPr>
        <w:tblW w:w="5000" w:type="pct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5"/>
        <w:gridCol w:w="2030"/>
        <w:gridCol w:w="1384"/>
        <w:gridCol w:w="1845"/>
      </w:tblGrid>
      <w:tr w:rsidR="00DC297E" w14:paraId="2C3E241C" w14:textId="77777777">
        <w:tc>
          <w:tcPr>
            <w:tcW w:w="20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F64AE95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Organizace </w:t>
            </w:r>
          </w:p>
        </w:tc>
        <w:tc>
          <w:tcPr>
            <w:tcW w:w="11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48A65B2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Účel </w:t>
            </w:r>
          </w:p>
        </w:tc>
        <w:tc>
          <w:tcPr>
            <w:tcW w:w="7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C6C0FCB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Výše dotace </w:t>
            </w:r>
          </w:p>
        </w:tc>
        <w:tc>
          <w:tcPr>
            <w:tcW w:w="10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8A6A613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Závazný ukazatel   </w:t>
            </w:r>
          </w:p>
        </w:tc>
      </w:tr>
      <w:tr w:rsidR="00DC297E" w14:paraId="1DA13FFC" w14:textId="77777777">
        <w:tc>
          <w:tcPr>
            <w:tcW w:w="20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6FC0DBA" w14:textId="77777777" w:rsidR="00DC297E" w:rsidRDefault="00480C72">
            <w:r>
              <w:rPr>
                <w:sz w:val="22"/>
                <w:szCs w:val="22"/>
              </w:rPr>
              <w:t xml:space="preserve">Československá obec legionářská, </w:t>
            </w:r>
            <w:proofErr w:type="spellStart"/>
            <w:r>
              <w:rPr>
                <w:sz w:val="22"/>
                <w:szCs w:val="22"/>
              </w:rPr>
              <w:t>z.s</w:t>
            </w:r>
            <w:proofErr w:type="spellEnd"/>
            <w:r>
              <w:rPr>
                <w:sz w:val="22"/>
                <w:szCs w:val="22"/>
              </w:rPr>
              <w:t xml:space="preserve">. sídlo Sokolská 486/33, 120 00 Praha, IČ 45247455  </w:t>
            </w:r>
          </w:p>
        </w:tc>
        <w:tc>
          <w:tcPr>
            <w:tcW w:w="11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EA78451" w14:textId="77777777" w:rsidR="00DC297E" w:rsidRDefault="00480C72">
            <w:r>
              <w:rPr>
                <w:sz w:val="22"/>
                <w:szCs w:val="22"/>
              </w:rPr>
              <w:t xml:space="preserve">činnost sdružení </w:t>
            </w:r>
          </w:p>
        </w:tc>
        <w:tc>
          <w:tcPr>
            <w:tcW w:w="7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B8BF8E9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25 000,00 Kč </w:t>
            </w:r>
          </w:p>
        </w:tc>
        <w:tc>
          <w:tcPr>
            <w:tcW w:w="10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3D8C242" w14:textId="77777777" w:rsidR="00DC297E" w:rsidRDefault="00480C72">
            <w:r>
              <w:rPr>
                <w:sz w:val="22"/>
                <w:szCs w:val="22"/>
              </w:rPr>
              <w:t xml:space="preserve">dotace ve výši 100 % uznatelných nákladů   </w:t>
            </w:r>
          </w:p>
        </w:tc>
      </w:tr>
      <w:tr w:rsidR="00DC297E" w14:paraId="05329A4D" w14:textId="77777777">
        <w:tc>
          <w:tcPr>
            <w:tcW w:w="20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E207080" w14:textId="77777777" w:rsidR="00DC297E" w:rsidRDefault="00480C72">
            <w:r>
              <w:rPr>
                <w:sz w:val="22"/>
                <w:szCs w:val="22"/>
              </w:rPr>
              <w:t xml:space="preserve">Český svaz bojovníků za svobodu, sídlo Legerova 1854/22, 120 00 Praha, IČ 00442755  </w:t>
            </w:r>
          </w:p>
        </w:tc>
        <w:tc>
          <w:tcPr>
            <w:tcW w:w="11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D88C30E" w14:textId="77777777" w:rsidR="00DC297E" w:rsidRDefault="00480C72">
            <w:r>
              <w:rPr>
                <w:sz w:val="22"/>
                <w:szCs w:val="22"/>
              </w:rPr>
              <w:t xml:space="preserve">činnost sdružení </w:t>
            </w:r>
          </w:p>
        </w:tc>
        <w:tc>
          <w:tcPr>
            <w:tcW w:w="7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2AFC0C9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20 000,00 Kč  </w:t>
            </w:r>
          </w:p>
        </w:tc>
        <w:tc>
          <w:tcPr>
            <w:tcW w:w="10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B83AA8B" w14:textId="77777777" w:rsidR="00DC297E" w:rsidRDefault="00480C72">
            <w:r>
              <w:rPr>
                <w:sz w:val="22"/>
                <w:szCs w:val="22"/>
              </w:rPr>
              <w:t xml:space="preserve">dotace ve výši 100 % uznatelných nákladů   </w:t>
            </w:r>
          </w:p>
        </w:tc>
      </w:tr>
      <w:tr w:rsidR="00DC297E" w14:paraId="500C1BCF" w14:textId="77777777">
        <w:tc>
          <w:tcPr>
            <w:tcW w:w="20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1561C92" w14:textId="77777777" w:rsidR="00DC297E" w:rsidRDefault="00480C72">
            <w:r>
              <w:rPr>
                <w:sz w:val="22"/>
                <w:szCs w:val="22"/>
              </w:rPr>
              <w:t xml:space="preserve">Sdružení Čechů z Volyně a jejich přátel, </w:t>
            </w:r>
            <w:proofErr w:type="spellStart"/>
            <w:r>
              <w:rPr>
                <w:sz w:val="22"/>
                <w:szCs w:val="22"/>
              </w:rPr>
              <w:t>z.s</w:t>
            </w:r>
            <w:proofErr w:type="spellEnd"/>
            <w:r>
              <w:rPr>
                <w:sz w:val="22"/>
                <w:szCs w:val="22"/>
              </w:rPr>
              <w:t xml:space="preserve">., sídlo Sokolská 486/33,120 00 Praha 2, IČ 47606550 </w:t>
            </w:r>
          </w:p>
        </w:tc>
        <w:tc>
          <w:tcPr>
            <w:tcW w:w="11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F92C10A" w14:textId="77777777" w:rsidR="00DC297E" w:rsidRDefault="00480C72">
            <w:r>
              <w:rPr>
                <w:sz w:val="22"/>
                <w:szCs w:val="22"/>
              </w:rPr>
              <w:t xml:space="preserve">činnost sdružení </w:t>
            </w:r>
          </w:p>
        </w:tc>
        <w:tc>
          <w:tcPr>
            <w:tcW w:w="7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C0478B9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30 000,00 Kč </w:t>
            </w:r>
          </w:p>
        </w:tc>
        <w:tc>
          <w:tcPr>
            <w:tcW w:w="10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2981936" w14:textId="77777777" w:rsidR="00DC297E" w:rsidRDefault="00480C72">
            <w:r>
              <w:rPr>
                <w:sz w:val="22"/>
                <w:szCs w:val="22"/>
              </w:rPr>
              <w:t xml:space="preserve">dotace ve výši 100 % uznatelných nákladů   </w:t>
            </w:r>
          </w:p>
        </w:tc>
      </w:tr>
      <w:tr w:rsidR="00DC297E" w14:paraId="5C2A0B4F" w14:textId="77777777">
        <w:tc>
          <w:tcPr>
            <w:tcW w:w="20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B93C351" w14:textId="77777777" w:rsidR="00DC297E" w:rsidRDefault="00480C72">
            <w:r>
              <w:rPr>
                <w:sz w:val="22"/>
                <w:szCs w:val="22"/>
              </w:rPr>
              <w:t xml:space="preserve">Klub letecké amatérské asociace CS v Žatci, Čeradická 2959, 438 01 Žatec, IČ 18382151 </w:t>
            </w:r>
          </w:p>
        </w:tc>
        <w:tc>
          <w:tcPr>
            <w:tcW w:w="11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EB8E293" w14:textId="77777777" w:rsidR="00DC297E" w:rsidRDefault="00480C72">
            <w:r>
              <w:rPr>
                <w:sz w:val="22"/>
                <w:szCs w:val="22"/>
              </w:rPr>
              <w:t xml:space="preserve">provoz a údržba letiště </w:t>
            </w:r>
            <w:proofErr w:type="spellStart"/>
            <w:r>
              <w:rPr>
                <w:sz w:val="22"/>
                <w:szCs w:val="22"/>
              </w:rPr>
              <w:t>Macerka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5D90DD3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30 000,00 Kč  </w:t>
            </w:r>
          </w:p>
        </w:tc>
        <w:tc>
          <w:tcPr>
            <w:tcW w:w="10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2F42B33" w14:textId="77777777" w:rsidR="00DC297E" w:rsidRDefault="00480C72">
            <w:r>
              <w:rPr>
                <w:sz w:val="22"/>
                <w:szCs w:val="22"/>
              </w:rPr>
              <w:t xml:space="preserve">70/100   </w:t>
            </w:r>
          </w:p>
        </w:tc>
      </w:tr>
      <w:tr w:rsidR="00DC297E" w14:paraId="49893093" w14:textId="77777777">
        <w:tc>
          <w:tcPr>
            <w:tcW w:w="20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400AFFD" w14:textId="77777777" w:rsidR="00DC297E" w:rsidRDefault="00480C72">
            <w:r>
              <w:rPr>
                <w:sz w:val="22"/>
                <w:szCs w:val="22"/>
              </w:rPr>
              <w:t xml:space="preserve">Český rybářský svaz, z. s., místní organizace Žatec, Libočanská cesta 2649, 438 01 Žatec, IČ 00482871 </w:t>
            </w:r>
          </w:p>
        </w:tc>
        <w:tc>
          <w:tcPr>
            <w:tcW w:w="11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96C5208" w14:textId="77777777" w:rsidR="00DC297E" w:rsidRDefault="00480C72">
            <w:r>
              <w:rPr>
                <w:sz w:val="22"/>
                <w:szCs w:val="22"/>
              </w:rPr>
              <w:t xml:space="preserve">Efektivní kontrola revírů + nákup fotopastí </w:t>
            </w:r>
          </w:p>
        </w:tc>
        <w:tc>
          <w:tcPr>
            <w:tcW w:w="7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B93BD93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15 000,00 Kč  </w:t>
            </w:r>
          </w:p>
        </w:tc>
        <w:tc>
          <w:tcPr>
            <w:tcW w:w="10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DDC5A83" w14:textId="77777777" w:rsidR="00DC297E" w:rsidRDefault="00480C72">
            <w:r>
              <w:rPr>
                <w:sz w:val="22"/>
                <w:szCs w:val="22"/>
              </w:rPr>
              <w:t xml:space="preserve">70/100   </w:t>
            </w:r>
          </w:p>
        </w:tc>
      </w:tr>
      <w:tr w:rsidR="00DC297E" w14:paraId="5E4885A7" w14:textId="77777777">
        <w:tc>
          <w:tcPr>
            <w:tcW w:w="20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F196134" w14:textId="77777777" w:rsidR="00DC297E" w:rsidRDefault="00480C72">
            <w:r>
              <w:rPr>
                <w:sz w:val="22"/>
                <w:szCs w:val="22"/>
              </w:rPr>
              <w:lastRenderedPageBreak/>
              <w:t xml:space="preserve">Český rybářský svaz, </w:t>
            </w:r>
            <w:proofErr w:type="spellStart"/>
            <w:r>
              <w:rPr>
                <w:sz w:val="22"/>
                <w:szCs w:val="22"/>
              </w:rPr>
              <w:t>z.s</w:t>
            </w:r>
            <w:proofErr w:type="spellEnd"/>
            <w:r>
              <w:rPr>
                <w:sz w:val="22"/>
                <w:szCs w:val="22"/>
              </w:rPr>
              <w:t xml:space="preserve">. Střekovské nábřeží 975/51, 400 03 Ústí nad Labem, IČ 00434132 </w:t>
            </w:r>
          </w:p>
        </w:tc>
        <w:tc>
          <w:tcPr>
            <w:tcW w:w="11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BB2CDA5" w14:textId="77777777" w:rsidR="00DC297E" w:rsidRDefault="00480C72">
            <w:r>
              <w:rPr>
                <w:sz w:val="22"/>
                <w:szCs w:val="22"/>
              </w:rPr>
              <w:t xml:space="preserve">Čištění nechranické přehrady 2026 </w:t>
            </w:r>
          </w:p>
        </w:tc>
        <w:tc>
          <w:tcPr>
            <w:tcW w:w="7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5883745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 3 000,00 Kč </w:t>
            </w:r>
          </w:p>
        </w:tc>
        <w:tc>
          <w:tcPr>
            <w:tcW w:w="10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5BCFD27" w14:textId="77777777" w:rsidR="00DC297E" w:rsidRDefault="00480C72">
            <w:r>
              <w:rPr>
                <w:sz w:val="22"/>
                <w:szCs w:val="22"/>
              </w:rPr>
              <w:t xml:space="preserve">70/100   </w:t>
            </w:r>
          </w:p>
        </w:tc>
      </w:tr>
      <w:tr w:rsidR="00DC297E" w14:paraId="3BEC7185" w14:textId="77777777">
        <w:tc>
          <w:tcPr>
            <w:tcW w:w="20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F3C3242" w14:textId="77777777" w:rsidR="00DC297E" w:rsidRDefault="00480C72">
            <w:r>
              <w:rPr>
                <w:sz w:val="22"/>
                <w:szCs w:val="22"/>
              </w:rPr>
              <w:t xml:space="preserve">Linka bezpečí, </w:t>
            </w:r>
            <w:proofErr w:type="spellStart"/>
            <w:r>
              <w:rPr>
                <w:sz w:val="22"/>
                <w:szCs w:val="22"/>
              </w:rPr>
              <w:t>z.s</w:t>
            </w:r>
            <w:proofErr w:type="spellEnd"/>
            <w:r>
              <w:rPr>
                <w:sz w:val="22"/>
                <w:szCs w:val="22"/>
              </w:rPr>
              <w:t xml:space="preserve">., Ústavní 95, 181 00 Praha 8, IČ 61383198 </w:t>
            </w:r>
          </w:p>
        </w:tc>
        <w:tc>
          <w:tcPr>
            <w:tcW w:w="11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360D89A" w14:textId="77777777" w:rsidR="00DC297E" w:rsidRDefault="00480C72">
            <w:r>
              <w:rPr>
                <w:sz w:val="22"/>
                <w:szCs w:val="22"/>
              </w:rPr>
              <w:t xml:space="preserve">Linka bezpečí pro děti a mládež z města Žatec </w:t>
            </w:r>
          </w:p>
        </w:tc>
        <w:tc>
          <w:tcPr>
            <w:tcW w:w="7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56288DB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20 000,00 Kč </w:t>
            </w:r>
          </w:p>
        </w:tc>
        <w:tc>
          <w:tcPr>
            <w:tcW w:w="10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028E52C" w14:textId="77777777" w:rsidR="00DC297E" w:rsidRDefault="00480C72">
            <w:r>
              <w:rPr>
                <w:sz w:val="22"/>
                <w:szCs w:val="22"/>
              </w:rPr>
              <w:t xml:space="preserve">70/100   </w:t>
            </w:r>
          </w:p>
        </w:tc>
      </w:tr>
      <w:tr w:rsidR="00DC297E" w14:paraId="2E163EBB" w14:textId="77777777">
        <w:tc>
          <w:tcPr>
            <w:tcW w:w="20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8CBDF6B" w14:textId="77777777" w:rsidR="00DC297E" w:rsidRDefault="00480C72">
            <w:proofErr w:type="spellStart"/>
            <w:r>
              <w:rPr>
                <w:sz w:val="22"/>
                <w:szCs w:val="22"/>
              </w:rPr>
              <w:t>Events</w:t>
            </w:r>
            <w:proofErr w:type="spellEnd"/>
            <w:r>
              <w:rPr>
                <w:sz w:val="22"/>
                <w:szCs w:val="22"/>
              </w:rPr>
              <w:t xml:space="preserve"> 4 </w:t>
            </w:r>
            <w:proofErr w:type="spellStart"/>
            <w:r>
              <w:rPr>
                <w:sz w:val="22"/>
                <w:szCs w:val="22"/>
              </w:rPr>
              <w:t>you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z.s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Beranovýh</w:t>
            </w:r>
            <w:proofErr w:type="spellEnd"/>
            <w:r>
              <w:rPr>
                <w:sz w:val="22"/>
                <w:szCs w:val="22"/>
              </w:rPr>
              <w:t xml:space="preserve"> 735, 199 00 Praha 9, IČ 036 75 131 </w:t>
            </w:r>
          </w:p>
        </w:tc>
        <w:tc>
          <w:tcPr>
            <w:tcW w:w="11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0470DDF" w14:textId="77777777" w:rsidR="00DC297E" w:rsidRDefault="00480C72">
            <w:r>
              <w:rPr>
                <w:sz w:val="22"/>
                <w:szCs w:val="22"/>
              </w:rPr>
              <w:t xml:space="preserve">Urban </w:t>
            </w:r>
            <w:proofErr w:type="spellStart"/>
            <w:proofErr w:type="gramStart"/>
            <w:r>
              <w:rPr>
                <w:sz w:val="22"/>
                <w:szCs w:val="22"/>
              </w:rPr>
              <w:t>Challenge</w:t>
            </w:r>
            <w:proofErr w:type="spellEnd"/>
            <w:r>
              <w:rPr>
                <w:sz w:val="22"/>
                <w:szCs w:val="22"/>
              </w:rPr>
              <w:t xml:space="preserve"> - závod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5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0EC038D" w14:textId="77777777" w:rsidR="00DC297E" w:rsidRDefault="00480C72">
            <w:pPr>
              <w:jc w:val="center"/>
            </w:pPr>
            <w:r>
              <w:rPr>
                <w:sz w:val="22"/>
                <w:szCs w:val="22"/>
              </w:rPr>
              <w:t xml:space="preserve">50 000,00 Kč </w:t>
            </w:r>
          </w:p>
        </w:tc>
        <w:tc>
          <w:tcPr>
            <w:tcW w:w="1000" w:type="pct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950DC09" w14:textId="77777777" w:rsidR="00DC297E" w:rsidRDefault="00480C72">
            <w:r>
              <w:rPr>
                <w:sz w:val="22"/>
                <w:szCs w:val="22"/>
              </w:rPr>
              <w:t xml:space="preserve">70/100    </w:t>
            </w:r>
          </w:p>
        </w:tc>
      </w:tr>
    </w:tbl>
    <w:p w14:paraId="26715BE2" w14:textId="77777777" w:rsidR="00DC297E" w:rsidRDefault="00DC297E"/>
    <w:p w14:paraId="2D6C09C5" w14:textId="77777777" w:rsidR="00DC297E" w:rsidRDefault="00480C72">
      <w:r>
        <w:rPr>
          <w:sz w:val="22"/>
          <w:szCs w:val="22"/>
        </w:rPr>
        <w:t xml:space="preserve">Rada města Žatce schvaluje uzavření Smlouvy o poskytnutí neinvestiční dotace z rozpočtu města Žatce pro jednotlivé příjemce dotací dle návrhu. </w:t>
      </w:r>
    </w:p>
    <w:p w14:paraId="63AC02A3" w14:textId="77777777" w:rsidR="00DC297E" w:rsidRDefault="00480C72">
      <w:r>
        <w:rPr>
          <w:sz w:val="22"/>
          <w:szCs w:val="22"/>
        </w:rPr>
        <w:t>Rada města Žatce ukládá vedoucí finančního odboru splnit usnesení do 30.4.2026.</w:t>
      </w:r>
    </w:p>
    <w:p w14:paraId="58EE15A8" w14:textId="77777777" w:rsidR="00DC297E" w:rsidRDefault="00480C72">
      <w:r>
        <w:rPr>
          <w:sz w:val="22"/>
          <w:szCs w:val="22"/>
        </w:rPr>
        <w:t xml:space="preserve"> </w:t>
      </w:r>
    </w:p>
    <w:p w14:paraId="40C1C432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233/2026</w:t>
      </w:r>
    </w:p>
    <w:p w14:paraId="649076CC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Rozpočtové opatření – finanční příspěvky na hospodaření v lesích</w:t>
      </w:r>
    </w:p>
    <w:p w14:paraId="152A58A3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projednala a schvaluje rozpočtové opatření v celkové výši 463.000,00 Kč, a to zapojení účelových neinvestičních příspěvků do rozpočtu města.</w:t>
      </w:r>
    </w:p>
    <w:p w14:paraId="05D7163E" w14:textId="77777777" w:rsidR="00DC297E" w:rsidRDefault="00480C72">
      <w:r>
        <w:rPr>
          <w:sz w:val="22"/>
          <w:szCs w:val="22"/>
        </w:rPr>
        <w:t>Účelový znak 29 014 – neinvestiční účelový finanční příspěvek Ministerstva zemědělství na obnovu, zajištění a výchovu lesních porostů do 40 let věku ve výši 403.410,00 Kč.</w:t>
      </w:r>
    </w:p>
    <w:p w14:paraId="7EA05767" w14:textId="77777777" w:rsidR="00DC297E" w:rsidRDefault="00480C72">
      <w:r>
        <w:rPr>
          <w:sz w:val="22"/>
          <w:szCs w:val="22"/>
        </w:rPr>
        <w:t>Účelový znak 29 015 – neinvestiční účelový finanční příspěvek Ministerstva zemědělství na ekologické a k přírodě šetrné technologie při hospodaření v lesích ve výši 55.027,00 Kč.</w:t>
      </w:r>
    </w:p>
    <w:p w14:paraId="642BCF66" w14:textId="77777777" w:rsidR="00DC297E" w:rsidRDefault="00480C72">
      <w:r>
        <w:rPr>
          <w:sz w:val="22"/>
          <w:szCs w:val="22"/>
        </w:rPr>
        <w:t>Účelový znak 29 029 – neinvestiční účelový finanční příspěvek Ministerstva zemědělství na ochranu lesa ve výši 3.900,00 Kč.</w:t>
      </w:r>
    </w:p>
    <w:p w14:paraId="12301268" w14:textId="78F1EAF5" w:rsidR="00DC297E" w:rsidRDefault="00480C72">
      <w:r>
        <w:rPr>
          <w:sz w:val="22"/>
          <w:szCs w:val="22"/>
        </w:rPr>
        <w:t>Rada města Žatce ukládá vedoucí finančního odboru zaevidovat rozpočtové opatření do rozpočtu města do 30.04.2026 a vedoucí odboru místního hospodářství a majetku odeslat finanční prostředky na účet příspěvkové organizace Technické služby města Žatce do 30.04.2026.</w:t>
      </w:r>
    </w:p>
    <w:p w14:paraId="593EE5FD" w14:textId="77777777" w:rsidR="00DC297E" w:rsidRDefault="00480C72">
      <w:r>
        <w:rPr>
          <w:sz w:val="22"/>
          <w:szCs w:val="22"/>
        </w:rPr>
        <w:t xml:space="preserve"> </w:t>
      </w:r>
    </w:p>
    <w:p w14:paraId="5D09FC51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234/2026</w:t>
      </w:r>
    </w:p>
    <w:p w14:paraId="63218E5C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Rozpočtové opatření – přijetí NIV dotace MŠMT z OP Jan Amos Komenský pro MŠ Studentská 1230</w:t>
      </w:r>
    </w:p>
    <w:p w14:paraId="195F3E95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projednala a schvaluje rozpočtové opatření ve výši 317.000,00 Kč, a to zapojení účelové neinvestiční dotace do rozpočtu města.</w:t>
      </w:r>
    </w:p>
    <w:p w14:paraId="75F0A7D4" w14:textId="77777777" w:rsidR="00DC297E" w:rsidRDefault="00480C72">
      <w:r>
        <w:rPr>
          <w:sz w:val="22"/>
          <w:szCs w:val="22"/>
        </w:rPr>
        <w:t>Účelový znak 33 092 - účelová neinvestiční dotace Ministerstva školství, mládeže a tělovýchovy ČR na realizaci projektu číslo CZ.02.02.04/00/24_034/0017611 poskytnutá Mateřské škole Žatec, Studentská 1230, okres Louny z Operačního programu Jan Amos Komenský ve výši 316.950,40 Kč.</w:t>
      </w:r>
    </w:p>
    <w:p w14:paraId="7A28F04D" w14:textId="77777777" w:rsidR="00DC297E" w:rsidRDefault="00480C72">
      <w:r>
        <w:rPr>
          <w:sz w:val="22"/>
          <w:szCs w:val="22"/>
        </w:rPr>
        <w:t xml:space="preserve">Rada města Žatce ukládá vedoucí finančního odboru zaevidovat rozpočtové opatření do rozpočtu města do 20.04.2026 a vedoucí odboru školství, kultury a UNESCO odeslat dotaci </w:t>
      </w:r>
      <w:r>
        <w:rPr>
          <w:sz w:val="22"/>
          <w:szCs w:val="22"/>
        </w:rPr>
        <w:lastRenderedPageBreak/>
        <w:t>na účet příspěvkové organizace Mateřská škola Žatec, Studentská 1230, okres Louny do 20.04.2026.</w:t>
      </w:r>
    </w:p>
    <w:p w14:paraId="0F97BE99" w14:textId="77777777" w:rsidR="00DC297E" w:rsidRDefault="00480C72">
      <w:r>
        <w:rPr>
          <w:sz w:val="22"/>
          <w:szCs w:val="22"/>
        </w:rPr>
        <w:t xml:space="preserve"> </w:t>
      </w:r>
    </w:p>
    <w:p w14:paraId="4B77BA8A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235/2026</w:t>
      </w:r>
    </w:p>
    <w:p w14:paraId="4B3C1A7F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Rozpočtové opatření – NIV dotace – sociální služby Kamarád-LORM</w:t>
      </w:r>
    </w:p>
    <w:p w14:paraId="5BD15639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projednala a schvaluje rozpočtové opatření ve výši 3.369.000,00 Kč, a to zapojení účelové neinvestiční dotace do rozpočtu města.</w:t>
      </w:r>
    </w:p>
    <w:p w14:paraId="08E5AB9E" w14:textId="77777777" w:rsidR="00DC297E" w:rsidRDefault="00480C72">
      <w:r>
        <w:rPr>
          <w:sz w:val="22"/>
          <w:szCs w:val="22"/>
        </w:rPr>
        <w:t>Účelový znak 13 305 - neinvestiční účelová dotace Ministerstva práce a sociálních věcí na podporu sociálních služeb v Ústeckém kraji 2026 poskytnutá prostřednictvím Ústeckého kraje dle Smlouvy č. 26/SML000899/</w:t>
      </w:r>
      <w:proofErr w:type="spellStart"/>
      <w:r>
        <w:rPr>
          <w:sz w:val="22"/>
          <w:szCs w:val="22"/>
        </w:rPr>
        <w:t>SoPD</w:t>
      </w:r>
      <w:proofErr w:type="spellEnd"/>
      <w:r>
        <w:rPr>
          <w:sz w:val="22"/>
          <w:szCs w:val="22"/>
        </w:rPr>
        <w:t>/SV příspěvkové organizací Kamarád – LORM, Zeyerova 859, Žatec ve výši 3.369.100,00 Kč.</w:t>
      </w:r>
    </w:p>
    <w:p w14:paraId="7CDE9590" w14:textId="77777777" w:rsidR="00DC297E" w:rsidRDefault="00480C72">
      <w:r>
        <w:rPr>
          <w:sz w:val="22"/>
          <w:szCs w:val="22"/>
        </w:rPr>
        <w:t>Rada města Žatce ukládá vedoucí finančního odboru zaevidovat rozpočtové opatření do rozpočtu města do 30.04.2026 a vedoucí odboru sociálních věcí odeslat finanční prostředky na účet příspěvkové organizace Kamarád – LORM do 30.04.2026.</w:t>
      </w:r>
    </w:p>
    <w:p w14:paraId="021CB106" w14:textId="77777777" w:rsidR="00DC297E" w:rsidRDefault="00480C72">
      <w:r>
        <w:rPr>
          <w:sz w:val="22"/>
          <w:szCs w:val="22"/>
        </w:rPr>
        <w:t xml:space="preserve"> </w:t>
      </w:r>
    </w:p>
    <w:p w14:paraId="21BFE276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236/2026</w:t>
      </w:r>
    </w:p>
    <w:p w14:paraId="595F93F2" w14:textId="7AE9D448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 xml:space="preserve">Rozpočtové </w:t>
      </w:r>
      <w:r w:rsidR="004E1064" w:rsidRPr="004E1064">
        <w:rPr>
          <w:b/>
          <w:bCs/>
          <w:sz w:val="22"/>
          <w:szCs w:val="22"/>
        </w:rPr>
        <w:t>opatření – narovnání</w:t>
      </w:r>
      <w:r w:rsidRPr="004E1064">
        <w:rPr>
          <w:b/>
          <w:bCs/>
          <w:sz w:val="22"/>
          <w:szCs w:val="22"/>
        </w:rPr>
        <w:t xml:space="preserve"> rozpočtu 2026</w:t>
      </w:r>
    </w:p>
    <w:p w14:paraId="42BB9BE8" w14:textId="77777777" w:rsidR="00DC297E" w:rsidRDefault="00480C72">
      <w:pPr>
        <w:spacing w:before="150" w:after="50"/>
      </w:pPr>
      <w:r>
        <w:rPr>
          <w:sz w:val="22"/>
          <w:szCs w:val="22"/>
        </w:rPr>
        <w:t xml:space="preserve">Rada města Žatce projednala a v návaznosti na své usnesení č. 96/2026 ze dne 05.02.2026 „Rozpočtové opatření roku 2025 – převod v rámci rozpočtu kapitoly 710 – mobiliář kolem cyklostezky“ schvaluje rozpočtové opatření ve výši 2.900.000,00 Kč, a to převod v rámci schváleného rozpočtu města roku 2026, kap. 710, akce: „Projektová dokumentace – Cyklotrasa Ohře část Nechranice – </w:t>
      </w:r>
      <w:proofErr w:type="spellStart"/>
      <w:r>
        <w:rPr>
          <w:sz w:val="22"/>
          <w:szCs w:val="22"/>
        </w:rPr>
        <w:t>Stekník</w:t>
      </w:r>
      <w:proofErr w:type="spellEnd"/>
      <w:r>
        <w:rPr>
          <w:sz w:val="22"/>
          <w:szCs w:val="22"/>
        </w:rPr>
        <w:t xml:space="preserve"> – návrh označení turistických cílů, rozmístění mobiliáře a doprovodného vybavení“ z neinvestičních výdajů na výdaje investiční.</w:t>
      </w:r>
    </w:p>
    <w:p w14:paraId="3258E9D3" w14:textId="74607356" w:rsidR="00DC297E" w:rsidRDefault="00480C72">
      <w:pPr>
        <w:spacing w:before="150" w:after="50"/>
      </w:pPr>
      <w:r>
        <w:rPr>
          <w:sz w:val="22"/>
          <w:szCs w:val="22"/>
        </w:rPr>
        <w:t xml:space="preserve">Výdaje: 710-2219-5166,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717 </w:t>
      </w:r>
      <w:r w:rsidR="004E1064">
        <w:rPr>
          <w:sz w:val="22"/>
          <w:szCs w:val="22"/>
        </w:rPr>
        <w:t xml:space="preserve">   </w:t>
      </w:r>
      <w:r>
        <w:rPr>
          <w:sz w:val="22"/>
          <w:szCs w:val="22"/>
        </w:rPr>
        <w:t>- 2.900.000,00 Kč (PD – mobiliář cyklostezka NIV)</w:t>
      </w:r>
    </w:p>
    <w:p w14:paraId="180F15A0" w14:textId="094BBB0B" w:rsidR="00DC297E" w:rsidRDefault="00480C72">
      <w:r>
        <w:rPr>
          <w:sz w:val="22"/>
          <w:szCs w:val="22"/>
        </w:rPr>
        <w:t xml:space="preserve">Výdaje: 710-2219-6121,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717</w:t>
      </w:r>
      <w:r w:rsidR="004E1064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+ 2.900.000,00 Kč (PD – mobiliář cyklostezka INV)</w:t>
      </w:r>
    </w:p>
    <w:p w14:paraId="15BD6A07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ukládá vedoucí finančního odboru zaevidovat rozpočtové opatření do rozpočtu města roku 2026 do termínu 15.04.2026.</w:t>
      </w:r>
    </w:p>
    <w:p w14:paraId="1E994C49" w14:textId="77777777" w:rsidR="00DC297E" w:rsidRDefault="00480C72">
      <w:r>
        <w:rPr>
          <w:sz w:val="22"/>
          <w:szCs w:val="22"/>
        </w:rPr>
        <w:t xml:space="preserve"> </w:t>
      </w:r>
    </w:p>
    <w:p w14:paraId="7A1059C4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237/2026</w:t>
      </w:r>
    </w:p>
    <w:p w14:paraId="6050BED2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Rozpočtové opatření – narovnání rozpočtu města 2026 – INV dotace „Urgentní příjem nemocnice Žatec“</w:t>
      </w:r>
    </w:p>
    <w:p w14:paraId="14B559A1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projednala a schvaluje rozpočtové opatření ve výši 5.925.000,00 Kč, a to narovnání rozpočtu města na rok 2026 na základě vydaného Rozhodnutí MMR o poskytnutí dotace z Programu: „06 Integrovaný regionální operační program“ na realizaci projektu č. CZ.06.04.03/00/23_103/0007846 pod názvem: „Urgentní příjem nemocnice Žatec“ takto:</w:t>
      </w:r>
    </w:p>
    <w:p w14:paraId="7D666198" w14:textId="5481FB5E" w:rsidR="00DC297E" w:rsidRDefault="00480C72">
      <w:r>
        <w:rPr>
          <w:sz w:val="22"/>
          <w:szCs w:val="22"/>
        </w:rPr>
        <w:t xml:space="preserve">Příjmy: 4216,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817, ÚZ 17</w:t>
      </w:r>
      <w:r w:rsidR="004E1064">
        <w:rPr>
          <w:sz w:val="22"/>
          <w:szCs w:val="22"/>
        </w:rPr>
        <w:t> </w:t>
      </w:r>
      <w:r>
        <w:rPr>
          <w:sz w:val="22"/>
          <w:szCs w:val="22"/>
        </w:rPr>
        <w:t>519</w:t>
      </w:r>
      <w:r w:rsidR="004E1064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- 5.925.000,00 Kč (snížení rozpočtované výše dotace MMR)</w:t>
      </w:r>
    </w:p>
    <w:p w14:paraId="5BBB004C" w14:textId="032B49F5" w:rsidR="00DC297E" w:rsidRDefault="00480C72">
      <w:r>
        <w:rPr>
          <w:sz w:val="22"/>
          <w:szCs w:val="22"/>
        </w:rPr>
        <w:t xml:space="preserve">Výdaje: 715-3522-6121,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817</w:t>
      </w:r>
      <w:r w:rsidR="004E106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- 5.925.000,00 Kč (snížení výdajů projektu krytých MMR)</w:t>
      </w:r>
    </w:p>
    <w:p w14:paraId="256201B0" w14:textId="77777777" w:rsidR="00DC297E" w:rsidRDefault="00480C72">
      <w:r>
        <w:rPr>
          <w:sz w:val="22"/>
          <w:szCs w:val="22"/>
        </w:rPr>
        <w:t>Rada města Žatce ukládá vedoucí finančního odboru zaevidovat rozpočtové opatření do rozpočtu města na rok 2026 do 30.04.2026.</w:t>
      </w:r>
    </w:p>
    <w:p w14:paraId="39BC1993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lastRenderedPageBreak/>
        <w:t>usnesení č. 238/2026</w:t>
      </w:r>
    </w:p>
    <w:p w14:paraId="002DFD24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Smlouva o dílo k údržbě zařízení, Žatecká teplárenská, a.s.</w:t>
      </w:r>
    </w:p>
    <w:p w14:paraId="7F54EE4B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schvaluje uzavření Smlouvy o dílo k údržbě zařízení mezi městem Žatec, IČO 002 65 781, se sídlem náměstí Svobody 1, 438 01 Žatec a Žatecká teplárenská, a.s., IČO 646 50 871, se sídlem Žatec 3149, 438 01 Žatec</w:t>
      </w:r>
    </w:p>
    <w:p w14:paraId="7846B77E" w14:textId="77777777" w:rsidR="00DC297E" w:rsidRDefault="00480C72">
      <w:r>
        <w:rPr>
          <w:sz w:val="22"/>
          <w:szCs w:val="22"/>
        </w:rPr>
        <w:t>Rada města Žatce ukládá vedoucí odboru místního hospodářství a majetku zajistit podpis smlouvy v termínu do 30. 4. 2026.</w:t>
      </w:r>
    </w:p>
    <w:p w14:paraId="4BFA5BED" w14:textId="77777777" w:rsidR="00DC297E" w:rsidRDefault="00480C72">
      <w:r>
        <w:rPr>
          <w:sz w:val="22"/>
          <w:szCs w:val="22"/>
        </w:rPr>
        <w:t xml:space="preserve"> </w:t>
      </w:r>
    </w:p>
    <w:p w14:paraId="5EA57660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239/2026</w:t>
      </w:r>
    </w:p>
    <w:p w14:paraId="0CBB3491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Přidělení bytů v Domech s pečovatelskou službou v Žatci</w:t>
      </w:r>
    </w:p>
    <w:p w14:paraId="04DC638A" w14:textId="77777777" w:rsidR="00DC297E" w:rsidRDefault="00480C72">
      <w:pPr>
        <w:spacing w:before="150" w:after="50"/>
      </w:pPr>
      <w:r>
        <w:rPr>
          <w:sz w:val="22"/>
          <w:szCs w:val="22"/>
        </w:rPr>
        <w:t xml:space="preserve">Rada města Žatce projednala a schvaluje přidělení bytu č. 34 o velikosti 0 + 1 v Domě s pečovatelskou službou č.p. 2513 ul. U Hřiště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</w:t>
      </w:r>
      <w:proofErr w:type="spellEnd"/>
      <w:r>
        <w:rPr>
          <w:sz w:val="22"/>
          <w:szCs w:val="22"/>
        </w:rPr>
        <w:t xml:space="preserve"> na dobu určitou do 30.06.2029 s podmínkou zaplacení jednorázového příspěvku na sociální účely ve výši 15.000,00 Kč a s výší měsíčního nájemného 51,84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p w14:paraId="4D60CF21" w14:textId="77777777" w:rsidR="00DC297E" w:rsidRDefault="00480C72">
      <w:r>
        <w:rPr>
          <w:sz w:val="22"/>
          <w:szCs w:val="22"/>
        </w:rPr>
        <w:t xml:space="preserve">Rada města Žatce projednala a schvaluje přidělení bytu č. 22 o velikosti 0 + 1 v Domě s pečovatelskou službou č.p. 2512 ul. U Hřiště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</w:t>
      </w:r>
      <w:proofErr w:type="spellEnd"/>
      <w:r>
        <w:rPr>
          <w:sz w:val="22"/>
          <w:szCs w:val="22"/>
        </w:rPr>
        <w:t xml:space="preserve"> na dobu určitou do 30.06.2029 s podmínkou zaplacení jednorázového příspěvku na sociální účely ve výši 25.000,00 Kč, a to formou dvanácti pravidelných splátek, a s výší měsíčního nájemného 51,84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p w14:paraId="3F643F25" w14:textId="77777777" w:rsidR="00DC297E" w:rsidRDefault="00480C72">
      <w:r>
        <w:rPr>
          <w:sz w:val="22"/>
          <w:szCs w:val="22"/>
        </w:rPr>
        <w:t xml:space="preserve">Rada města Žatce projednala a schvaluje přidělení bytu č. 5 o velikosti 1 + 1 v Domě s pečovatelskou službou č.p. 2512 ul. U Hřiště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</w:t>
      </w:r>
      <w:proofErr w:type="spellEnd"/>
      <w:r>
        <w:rPr>
          <w:sz w:val="22"/>
          <w:szCs w:val="22"/>
        </w:rPr>
        <w:t xml:space="preserve"> na dobu určitou do 30.06.2029 s podmínkou zaplacení jednorázového příspěvku na sociální účely ve výši 25.000,00 Kč a s výší měsíčního nájemného 51,84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p w14:paraId="7527E1E3" w14:textId="77777777" w:rsidR="00DC297E" w:rsidRDefault="00480C72">
      <w:r>
        <w:rPr>
          <w:sz w:val="22"/>
          <w:szCs w:val="22"/>
        </w:rPr>
        <w:t xml:space="preserve">Rada města Žatce projednala a schvaluje přidělení bytu č. 32 o velikosti 1 + 1 v Domě s pečovatelskou službou č.p. 2513 ul. U Hřiště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</w:t>
      </w:r>
      <w:proofErr w:type="spellEnd"/>
      <w:r>
        <w:rPr>
          <w:sz w:val="22"/>
          <w:szCs w:val="22"/>
        </w:rPr>
        <w:t xml:space="preserve"> na dobu určitou do 30.06.2029 s podmínkou zaplacení jednorázového příspěvku na sociální účely ve výši 25.000,00 Kč a s výší měsíčního nájemného 51,84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p w14:paraId="3EAA980C" w14:textId="77777777" w:rsidR="00DC297E" w:rsidRDefault="00480C72">
      <w:r>
        <w:rPr>
          <w:sz w:val="22"/>
          <w:szCs w:val="22"/>
        </w:rPr>
        <w:t xml:space="preserve">Rada města Žatce projednala a schvaluje přidělení bytu č. 2 o velikosti 0 + 1 v Domě s pečovatelskou službou č.p. 2513 ul. U Hřiště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</w:t>
      </w:r>
      <w:proofErr w:type="spellEnd"/>
      <w:r>
        <w:rPr>
          <w:sz w:val="22"/>
          <w:szCs w:val="22"/>
        </w:rPr>
        <w:t xml:space="preserve"> na dobu určitou do 30.06.2029 s podmínkou zaplacení jednorázového příspěvku na sociální účely ve výši 15.000,00 Kč, a to formou dvanácti pravidelných splátek, a s výší měsíčního nájemného 51,84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p w14:paraId="2BACAB42" w14:textId="77777777" w:rsidR="00DC297E" w:rsidRDefault="00480C72">
      <w:r>
        <w:rPr>
          <w:sz w:val="22"/>
          <w:szCs w:val="22"/>
        </w:rPr>
        <w:t xml:space="preserve">Rada města Žatce projednala a schvaluje přidělení bytu č. 303 o velikosti 1 + 1 v Domě s pečovatelskou službou č.p. 2820 ul. Písečná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</w:t>
      </w:r>
      <w:proofErr w:type="spellEnd"/>
      <w:r>
        <w:rPr>
          <w:sz w:val="22"/>
          <w:szCs w:val="22"/>
        </w:rPr>
        <w:t xml:space="preserve"> na dobu určitou do 30.06.2029 s podmínkou zaplacení jednorázového příspěvku na sociální účely ve výši 25.000,00 Kč a s výší měsíčního nájemného 51,84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p w14:paraId="2BD27529" w14:textId="77777777" w:rsidR="00DC297E" w:rsidRDefault="00480C72">
      <w:r>
        <w:rPr>
          <w:sz w:val="22"/>
          <w:szCs w:val="22"/>
        </w:rPr>
        <w:t xml:space="preserve">Rada města Žatce projednala a schvaluje přidělení bytu č. 806 o velikosti 1 + 1 v Domě s pečovatelskou službou č.p. 2820 ul. Písečná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</w:t>
      </w:r>
      <w:proofErr w:type="spellEnd"/>
      <w:r>
        <w:rPr>
          <w:sz w:val="22"/>
          <w:szCs w:val="22"/>
        </w:rPr>
        <w:t xml:space="preserve"> na dobu určitou do 30.06.2029 s podmínkou zaplacení jednorázového příspěvku na sociální účely ve výši 40.000,00 Kč a s výší měsíčního nájemného 51,84 Kč/m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.</w:t>
      </w:r>
    </w:p>
    <w:p w14:paraId="54205AF6" w14:textId="77777777" w:rsidR="00DC297E" w:rsidRDefault="00480C72">
      <w:r>
        <w:rPr>
          <w:sz w:val="22"/>
          <w:szCs w:val="22"/>
        </w:rPr>
        <w:t>Rada města Žatce ukládá vedoucí OMHM předložit smlouvy o poskytnutí financí k podpisu starostovi s termínem plnění do 30.04.2026.</w:t>
      </w:r>
    </w:p>
    <w:p w14:paraId="767CA183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lastRenderedPageBreak/>
        <w:t>usnesení č. 240/2026</w:t>
      </w:r>
    </w:p>
    <w:p w14:paraId="264D2217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Smlouvy o zaplacení peněžité jistoty při pronájmu bytu</w:t>
      </w:r>
    </w:p>
    <w:p w14:paraId="78219DCD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schvaluje uzavření dodatků č. 1 ke smlouvám o zaplacení peněžité jistoty za pronájem bytu, uzavřeným mezi městem Žatec a zaměstnanci města Žatce, a to ve věci zaplacení vratné peněžité jistoty ve výši jednonásobku aktuálního měsíčního nájemného.</w:t>
      </w:r>
    </w:p>
    <w:p w14:paraId="3CAFAC52" w14:textId="77777777" w:rsidR="00DC297E" w:rsidRDefault="00480C72">
      <w:r>
        <w:rPr>
          <w:sz w:val="22"/>
          <w:szCs w:val="22"/>
        </w:rPr>
        <w:t>Rada města Žatce ukládá vedoucí odboru místního hospodářství a majetku předložit dodatky k podpisu v termínu do 31. 5. 2026.</w:t>
      </w:r>
    </w:p>
    <w:p w14:paraId="3A72A087" w14:textId="77777777" w:rsidR="00DC297E" w:rsidRDefault="00480C72">
      <w:r>
        <w:rPr>
          <w:sz w:val="22"/>
          <w:szCs w:val="22"/>
        </w:rPr>
        <w:t xml:space="preserve"> </w:t>
      </w:r>
    </w:p>
    <w:p w14:paraId="5A85339B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241/2026</w:t>
      </w:r>
    </w:p>
    <w:p w14:paraId="4319B5F9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Nájem nebytových prostor v č.p. 137 Hošťálkovo náměstí v Žatci</w:t>
      </w:r>
    </w:p>
    <w:p w14:paraId="4C66E42D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schvaluje nájem nebytového prostoru o ploše 110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, umístěného v podzemním podlaží budovy č. p. 137 Hošťálkovo náměstí v Žatci, která je součástí pozemku zastavěná plocha a nádvoří st. p. č. 221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a to paní Inně </w:t>
      </w:r>
      <w:proofErr w:type="spellStart"/>
      <w:r>
        <w:rPr>
          <w:sz w:val="22"/>
          <w:szCs w:val="22"/>
        </w:rPr>
        <w:t>Dovganyuk</w:t>
      </w:r>
      <w:proofErr w:type="spellEnd"/>
      <w:r>
        <w:rPr>
          <w:sz w:val="22"/>
          <w:szCs w:val="22"/>
        </w:rPr>
        <w:t xml:space="preserve">, IČO 23280590, se sídlem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</w:t>
      </w:r>
      <w:proofErr w:type="spellEnd"/>
      <w:r>
        <w:rPr>
          <w:sz w:val="22"/>
          <w:szCs w:val="22"/>
        </w:rPr>
        <w:t>, za účelem provozování expozice "Jedová chýše", na dobu neurčitou od 1. 5. 2026 s tříměsíční výpovědní dobou, za roční nájemné ve výši 3.000,00 Kč bez služeb a energií.</w:t>
      </w:r>
    </w:p>
    <w:p w14:paraId="224C8092" w14:textId="77777777" w:rsidR="00DC297E" w:rsidRDefault="00480C72">
      <w:r>
        <w:rPr>
          <w:sz w:val="22"/>
          <w:szCs w:val="22"/>
        </w:rPr>
        <w:t xml:space="preserve">Rada města Žatce ukládá vedoucí OMHM předložit smlouvu k podpisu v termínu do 30. 4. 2026. </w:t>
      </w:r>
    </w:p>
    <w:p w14:paraId="6BED1BEE" w14:textId="77777777" w:rsidR="00DC297E" w:rsidRDefault="00480C72">
      <w:r>
        <w:rPr>
          <w:sz w:val="22"/>
          <w:szCs w:val="22"/>
        </w:rPr>
        <w:t xml:space="preserve"> </w:t>
      </w:r>
    </w:p>
    <w:p w14:paraId="025570D3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242/2026</w:t>
      </w:r>
    </w:p>
    <w:p w14:paraId="22D60FC4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Podnájem nebytových prostor v areálu nemocnice v Žatci</w:t>
      </w:r>
    </w:p>
    <w:p w14:paraId="0927A621" w14:textId="77777777" w:rsidR="00DC297E" w:rsidRDefault="00480C72">
      <w:pPr>
        <w:spacing w:before="150" w:after="50"/>
      </w:pPr>
      <w:r>
        <w:rPr>
          <w:sz w:val="22"/>
          <w:szCs w:val="22"/>
        </w:rPr>
        <w:t xml:space="preserve">Rada města Žatce souhlasí s podnájmem nebytových prostor v budově polikliniky č.p. 2796 ul. Husova v Žatci, na pozemcích st. p. č. 1172, st. p. č. 1179/1, st. p. č. 1179/2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a to na dobu neurčitou, podnájemce paní Kateřina Jíchová, DiS., IČ 24435104, za účelem provozování dentální hygieny. </w:t>
      </w:r>
    </w:p>
    <w:p w14:paraId="511CF4E3" w14:textId="77777777" w:rsidR="00DC297E" w:rsidRDefault="00480C72">
      <w:r>
        <w:rPr>
          <w:sz w:val="22"/>
          <w:szCs w:val="22"/>
        </w:rPr>
        <w:t xml:space="preserve">Rada města Žatce ukládá vedoucí odboru místního hospodářství a majetku informovat Žateckou regionální nemocnici, a.s. o přijatém usnesení v termínu do 30. 4. 2026. </w:t>
      </w:r>
    </w:p>
    <w:p w14:paraId="5EEB8B72" w14:textId="77777777" w:rsidR="00DC297E" w:rsidRDefault="00480C72">
      <w:r>
        <w:rPr>
          <w:sz w:val="22"/>
          <w:szCs w:val="22"/>
        </w:rPr>
        <w:t xml:space="preserve"> </w:t>
      </w:r>
    </w:p>
    <w:p w14:paraId="496DB565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243/2026</w:t>
      </w:r>
    </w:p>
    <w:p w14:paraId="10D4C1CE" w14:textId="1D08E3C2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 xml:space="preserve">Výběr zhotovitele akce </w:t>
      </w:r>
      <w:proofErr w:type="spellStart"/>
      <w:r w:rsidRPr="004E1064">
        <w:rPr>
          <w:b/>
          <w:bCs/>
          <w:sz w:val="22"/>
          <w:szCs w:val="22"/>
        </w:rPr>
        <w:t>Beach</w:t>
      </w:r>
      <w:proofErr w:type="spellEnd"/>
      <w:r w:rsidRPr="004E1064">
        <w:rPr>
          <w:b/>
          <w:bCs/>
          <w:sz w:val="22"/>
          <w:szCs w:val="22"/>
        </w:rPr>
        <w:t xml:space="preserve"> volejbalový kurt a </w:t>
      </w:r>
      <w:proofErr w:type="spellStart"/>
      <w:r w:rsidRPr="004E1064">
        <w:rPr>
          <w:b/>
          <w:bCs/>
          <w:sz w:val="22"/>
          <w:szCs w:val="22"/>
        </w:rPr>
        <w:t>reko</w:t>
      </w:r>
      <w:proofErr w:type="spellEnd"/>
      <w:r w:rsidRPr="004E1064">
        <w:rPr>
          <w:b/>
          <w:bCs/>
          <w:sz w:val="22"/>
          <w:szCs w:val="22"/>
        </w:rPr>
        <w:t xml:space="preserve"> nohejbalového kurtu ul. Studentská v </w:t>
      </w:r>
      <w:r w:rsidR="004E1064" w:rsidRPr="004E1064">
        <w:rPr>
          <w:b/>
          <w:bCs/>
          <w:sz w:val="22"/>
          <w:szCs w:val="22"/>
        </w:rPr>
        <w:t>Žatci – II</w:t>
      </w:r>
      <w:r w:rsidRPr="004E1064">
        <w:rPr>
          <w:b/>
          <w:bCs/>
          <w:sz w:val="22"/>
          <w:szCs w:val="22"/>
        </w:rPr>
        <w:t>. vyhlášení</w:t>
      </w:r>
    </w:p>
    <w:p w14:paraId="4D1BB4B5" w14:textId="77777777" w:rsidR="00DC297E" w:rsidRDefault="00480C72">
      <w:pPr>
        <w:spacing w:before="150" w:after="50"/>
      </w:pPr>
      <w:r>
        <w:rPr>
          <w:sz w:val="22"/>
          <w:szCs w:val="22"/>
        </w:rPr>
        <w:t xml:space="preserve">Rada města Žatce projednala a schvaluje Zprávu o hodnocení nabídek ze dne 30.03.2025 na zhotovitele veřejné zakázky </w:t>
      </w:r>
      <w:proofErr w:type="spellStart"/>
      <w:r>
        <w:rPr>
          <w:sz w:val="22"/>
          <w:szCs w:val="22"/>
        </w:rPr>
        <w:t>Beach</w:t>
      </w:r>
      <w:proofErr w:type="spellEnd"/>
      <w:r>
        <w:rPr>
          <w:sz w:val="22"/>
          <w:szCs w:val="22"/>
        </w:rPr>
        <w:t xml:space="preserve"> volejbalový kurt a </w:t>
      </w:r>
      <w:proofErr w:type="spellStart"/>
      <w:r>
        <w:rPr>
          <w:sz w:val="22"/>
          <w:szCs w:val="22"/>
        </w:rPr>
        <w:t>reko</w:t>
      </w:r>
      <w:proofErr w:type="spellEnd"/>
      <w:r>
        <w:rPr>
          <w:sz w:val="22"/>
          <w:szCs w:val="22"/>
        </w:rPr>
        <w:t xml:space="preserve"> nohejbalového kurtu ul. Studentská v Žatci.</w:t>
      </w:r>
    </w:p>
    <w:p w14:paraId="317D0AD1" w14:textId="77777777" w:rsidR="00DC297E" w:rsidRDefault="00480C72">
      <w:r>
        <w:rPr>
          <w:sz w:val="22"/>
          <w:szCs w:val="22"/>
        </w:rPr>
        <w:t xml:space="preserve">Rada města Žatce ukládá starostovi města Žatce podepsat Smlouvu o dílo s vybraným uchazečem veřejné zakázky </w:t>
      </w:r>
      <w:proofErr w:type="spellStart"/>
      <w:r>
        <w:rPr>
          <w:sz w:val="22"/>
          <w:szCs w:val="22"/>
        </w:rPr>
        <w:t>Beach</w:t>
      </w:r>
      <w:proofErr w:type="spellEnd"/>
      <w:r>
        <w:rPr>
          <w:sz w:val="22"/>
          <w:szCs w:val="22"/>
        </w:rPr>
        <w:t xml:space="preserve"> volejbalový kurt a </w:t>
      </w:r>
      <w:proofErr w:type="spellStart"/>
      <w:r>
        <w:rPr>
          <w:sz w:val="22"/>
          <w:szCs w:val="22"/>
        </w:rPr>
        <w:t>reko</w:t>
      </w:r>
      <w:proofErr w:type="spellEnd"/>
      <w:r>
        <w:rPr>
          <w:sz w:val="22"/>
          <w:szCs w:val="22"/>
        </w:rPr>
        <w:t xml:space="preserve"> nohejbalového kurtu v ul. Studentská v Žatci, a to firmou SPORTOVNÍ PODLAHY ZLÍN s.r.o., se sídlem Mostní 5552, 760 01 Zlín, IČ: 25560191.</w:t>
      </w:r>
    </w:p>
    <w:p w14:paraId="26B43194" w14:textId="77777777" w:rsidR="00DC297E" w:rsidRDefault="00480C72">
      <w:r>
        <w:rPr>
          <w:sz w:val="22"/>
          <w:szCs w:val="22"/>
        </w:rPr>
        <w:t>Rada města Žatce ukládá vedoucí ORM zajistit úkony spojené s uzavřením Smlouvy o dílo s vybraným uchazečem v termínu do 30.04.2026.</w:t>
      </w:r>
    </w:p>
    <w:p w14:paraId="69DED354" w14:textId="77777777" w:rsidR="00DC297E" w:rsidRDefault="00480C72">
      <w:r>
        <w:rPr>
          <w:sz w:val="22"/>
          <w:szCs w:val="22"/>
        </w:rPr>
        <w:t xml:space="preserve"> </w:t>
      </w:r>
    </w:p>
    <w:p w14:paraId="245E322E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lastRenderedPageBreak/>
        <w:t>usnesení č. 244/2026</w:t>
      </w:r>
    </w:p>
    <w:p w14:paraId="4CB7E16E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Výběr zhotovitele stavby: „Doplnění parkování v ul. Podměstí, Žatec“</w:t>
      </w:r>
    </w:p>
    <w:p w14:paraId="2EFBF0F8" w14:textId="6788D327" w:rsidR="00DC297E" w:rsidRDefault="00480C72" w:rsidP="004E1064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4E1064">
        <w:rPr>
          <w:sz w:val="22"/>
          <w:szCs w:val="22"/>
        </w:rPr>
        <w:t xml:space="preserve"> </w:t>
      </w:r>
      <w:r>
        <w:rPr>
          <w:sz w:val="22"/>
          <w:szCs w:val="22"/>
        </w:rPr>
        <w:t>zprávu o hodnocení nabídek k veřejné zakázce „Doplnění parkování v ul. Podměstí, Žatec“ a v souladu se Směrnicí pro zadávání veřejných zakázek města Žatec rozhodla o výběru nabídky s nejnižší nabídkovou cenou uchazeče EKOSTAVBY Louny s.r.o., Václava Majera 573, 440 01 Louny, IČO: 10442481.</w:t>
      </w:r>
    </w:p>
    <w:p w14:paraId="1748FF58" w14:textId="77777777" w:rsidR="00DC297E" w:rsidRDefault="00480C72">
      <w:r>
        <w:rPr>
          <w:sz w:val="22"/>
          <w:szCs w:val="22"/>
        </w:rPr>
        <w:t>Rada města Žatce schvaluje výsledek hodnocení a posouzení nabídek stanovené hodnotící komisí.</w:t>
      </w:r>
    </w:p>
    <w:p w14:paraId="3F121C7E" w14:textId="77777777" w:rsidR="00DC297E" w:rsidRDefault="00480C72">
      <w:r>
        <w:rPr>
          <w:sz w:val="22"/>
          <w:szCs w:val="22"/>
        </w:rPr>
        <w:t>Rada města Žatce ukládá starostovi města Žatce podepsat smlouvu o dílo s vítězným uchazečem.</w:t>
      </w:r>
    </w:p>
    <w:p w14:paraId="4D028060" w14:textId="77777777" w:rsidR="00DC297E" w:rsidRDefault="00480C72">
      <w:r>
        <w:rPr>
          <w:sz w:val="22"/>
          <w:szCs w:val="22"/>
        </w:rPr>
        <w:t>Rada města Žatce projednala a schvaluje rozpočtové opatření ve výši 6.000.000,00 Kč – uvolnění finančních prostředků z investičního fondu na financování akce „Doplnění parkování v ul. Podměstí, Žatec“ schválené usnesením ZM č. 138/25 ze dne 11. 12. 2025 „Investiční plán města Žatce na rok 2026“ v tomto znění:</w:t>
      </w:r>
    </w:p>
    <w:p w14:paraId="36198B36" w14:textId="5D3E8A91" w:rsidR="00DC297E" w:rsidRDefault="00480C72">
      <w:r>
        <w:rPr>
          <w:sz w:val="22"/>
          <w:szCs w:val="22"/>
        </w:rPr>
        <w:t xml:space="preserve">Výdaje: 741-6171-6901 </w:t>
      </w:r>
      <w:r w:rsidR="004E1064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>- 6.000.000,00 Kč (IF)</w:t>
      </w:r>
    </w:p>
    <w:p w14:paraId="18BCC3B6" w14:textId="42F21C90" w:rsidR="00DC297E" w:rsidRDefault="00480C72">
      <w:r>
        <w:rPr>
          <w:sz w:val="22"/>
          <w:szCs w:val="22"/>
        </w:rPr>
        <w:t xml:space="preserve">Výdaje: 710-2219-6121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623 </w:t>
      </w:r>
      <w:r w:rsidR="004E1064">
        <w:rPr>
          <w:sz w:val="22"/>
          <w:szCs w:val="22"/>
        </w:rPr>
        <w:t xml:space="preserve">  </w:t>
      </w:r>
      <w:r>
        <w:rPr>
          <w:sz w:val="22"/>
          <w:szCs w:val="22"/>
        </w:rPr>
        <w:t>+ 6.000.000,00 Kč (doplnění parkování ul. Podměstí)</w:t>
      </w:r>
    </w:p>
    <w:p w14:paraId="07FF0EA6" w14:textId="77777777" w:rsidR="00DC297E" w:rsidRDefault="00480C72">
      <w:r>
        <w:rPr>
          <w:sz w:val="22"/>
          <w:szCs w:val="22"/>
        </w:rPr>
        <w:t>Rada města Žatce ukládá vedoucí odboru rozvoje města zajistit úkony spojené s uzavřením smlouvy o dílo v termínu do 30. 04. 2026 a vedoucí finančního odboru zaevidovat rozpočtové opatření do rozpočtu na rok 2026 do 30. 04. 2026.</w:t>
      </w:r>
    </w:p>
    <w:p w14:paraId="10134829" w14:textId="70AD573C" w:rsidR="00DC297E" w:rsidRDefault="00DC297E"/>
    <w:p w14:paraId="4EC417E6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245/2026</w:t>
      </w:r>
    </w:p>
    <w:p w14:paraId="53D5A593" w14:textId="0E26DCCA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 xml:space="preserve">Zahájení výběrového řízení - "Rekonstrukce ul. Josefa Hory v </w:t>
      </w:r>
      <w:r w:rsidR="004E1064" w:rsidRPr="004E1064">
        <w:rPr>
          <w:b/>
          <w:bCs/>
          <w:sz w:val="22"/>
          <w:szCs w:val="22"/>
        </w:rPr>
        <w:t>Žatci – II</w:t>
      </w:r>
      <w:r w:rsidRPr="004E1064">
        <w:rPr>
          <w:b/>
          <w:bCs/>
          <w:sz w:val="22"/>
          <w:szCs w:val="22"/>
        </w:rPr>
        <w:t>. etapa"</w:t>
      </w:r>
    </w:p>
    <w:p w14:paraId="4E32D520" w14:textId="698EE900" w:rsidR="00DC297E" w:rsidRDefault="00480C72" w:rsidP="004E1064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4E10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zahájení výběrového řízení a výzvu k podání nabídek k veřejné zakázce malého rozsahu na stavební práce na zhotovitele stavby „Rekonstrukce ul. Josefa Hory v </w:t>
      </w:r>
      <w:r w:rsidR="004E1064">
        <w:rPr>
          <w:sz w:val="22"/>
          <w:szCs w:val="22"/>
        </w:rPr>
        <w:t>Žatci – II</w:t>
      </w:r>
      <w:r>
        <w:rPr>
          <w:sz w:val="22"/>
          <w:szCs w:val="22"/>
        </w:rPr>
        <w:t>. etapa“.</w:t>
      </w:r>
    </w:p>
    <w:p w14:paraId="43DBA00E" w14:textId="77777777" w:rsidR="00DC297E" w:rsidRDefault="00480C72">
      <w:r>
        <w:rPr>
          <w:sz w:val="22"/>
          <w:szCs w:val="22"/>
        </w:rPr>
        <w:t xml:space="preserve">Rada města Žatce schvaluje návrh </w:t>
      </w:r>
      <w:proofErr w:type="spellStart"/>
      <w:r>
        <w:rPr>
          <w:sz w:val="22"/>
          <w:szCs w:val="22"/>
        </w:rPr>
        <w:t>SoD</w:t>
      </w:r>
      <w:proofErr w:type="spellEnd"/>
      <w:r>
        <w:rPr>
          <w:sz w:val="22"/>
          <w:szCs w:val="22"/>
        </w:rPr>
        <w:t xml:space="preserve"> k předmětné veřejné zakázce.</w:t>
      </w:r>
    </w:p>
    <w:p w14:paraId="383ADC2F" w14:textId="77777777" w:rsidR="00DC297E" w:rsidRDefault="00480C72">
      <w:r>
        <w:rPr>
          <w:sz w:val="22"/>
          <w:szCs w:val="22"/>
        </w:rPr>
        <w:t>Rada města Žatce schvaluje členy hodnotící komise.</w:t>
      </w:r>
    </w:p>
    <w:p w14:paraId="1DDEB7AD" w14:textId="77777777" w:rsidR="00DC297E" w:rsidRDefault="00480C72">
      <w:r>
        <w:rPr>
          <w:sz w:val="22"/>
          <w:szCs w:val="22"/>
        </w:rPr>
        <w:t>Rada města Žatce ukládá vedoucí odboru rozvoje města zajistit úkony spojené se zahájením výběrové řízení v termínu do 30. 04. 2026.</w:t>
      </w:r>
    </w:p>
    <w:p w14:paraId="04392478" w14:textId="77777777" w:rsidR="00DC297E" w:rsidRDefault="00DC297E"/>
    <w:p w14:paraId="5F52BEB3" w14:textId="488897DC" w:rsidR="00DC297E" w:rsidRDefault="00480C72" w:rsidP="004E1064">
      <w:r>
        <w:rPr>
          <w:b/>
          <w:sz w:val="22"/>
          <w:szCs w:val="22"/>
        </w:rPr>
        <w:t>usnesení č. 246/2026</w:t>
      </w:r>
    </w:p>
    <w:p w14:paraId="046AD4F6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Zahájení výběrového řízení k zakázce Oprava dopravního hřiště v Žatci</w:t>
      </w:r>
    </w:p>
    <w:p w14:paraId="1178A57B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projednala a schvaluje zahájení vyhlášení výběrového řízení, zadávací dokumentaci k veřejné zakázce, výzvu k podání nabídek na zhotovitele stavby Oprava dopravního hřiště v Žatci.</w:t>
      </w:r>
    </w:p>
    <w:p w14:paraId="799CB631" w14:textId="77777777" w:rsidR="00DC297E" w:rsidRDefault="00480C72">
      <w:r>
        <w:rPr>
          <w:sz w:val="22"/>
          <w:szCs w:val="22"/>
        </w:rPr>
        <w:t>Rada města Žatce schvaluje členy a náhradníky hodnotící komise, která zároveň plní funkci komise při otevírání obálek.</w:t>
      </w:r>
    </w:p>
    <w:p w14:paraId="0C0670D6" w14:textId="77777777" w:rsidR="00DC297E" w:rsidRDefault="00DC297E"/>
    <w:p w14:paraId="6E237F1B" w14:textId="77777777" w:rsidR="00DC297E" w:rsidRDefault="00480C72">
      <w:r>
        <w:rPr>
          <w:sz w:val="22"/>
          <w:szCs w:val="22"/>
        </w:rPr>
        <w:lastRenderedPageBreak/>
        <w:t xml:space="preserve">Rada města Žatce schvaluje znění návrhu Smlouvy o dílo. </w:t>
      </w:r>
    </w:p>
    <w:p w14:paraId="664C878F" w14:textId="77777777" w:rsidR="00DC297E" w:rsidRDefault="00480C72">
      <w:r>
        <w:rPr>
          <w:sz w:val="22"/>
          <w:szCs w:val="22"/>
        </w:rPr>
        <w:t>Rada města Žatce ukládá vedoucí odboru rozvoje města Žatce zajistit úkony spojené s výběrovým řízením v termínu do 30.04.2026.</w:t>
      </w:r>
    </w:p>
    <w:p w14:paraId="20F96034" w14:textId="77777777" w:rsidR="00DC297E" w:rsidRDefault="00480C72">
      <w:r>
        <w:rPr>
          <w:sz w:val="22"/>
          <w:szCs w:val="22"/>
        </w:rPr>
        <w:t xml:space="preserve"> </w:t>
      </w:r>
    </w:p>
    <w:p w14:paraId="19EC69E8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247/2026</w:t>
      </w:r>
    </w:p>
    <w:p w14:paraId="1DA7B9E8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Dodatek č. 1 - PD Přestavba DPS Šafaříkova</w:t>
      </w:r>
    </w:p>
    <w:p w14:paraId="4693BDD7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projednala a schvaluje Dodatek č. 1 ke Smlouvě o dílo uzavřené se společností Peter Mark s.r.o. dne 03.11.2025 k provedení stavby: „Projektová dokumentace – přestavba Domova pro seniory v ulici Šafaříkova v objektu č.p. 642, 852, 845 a 652 v Žatci“ – 2. vyhlášení a ukládá starostovi města Žatce tento dodatek podepsat.</w:t>
      </w:r>
    </w:p>
    <w:p w14:paraId="2BC6BA44" w14:textId="77777777" w:rsidR="00DC297E" w:rsidRDefault="00480C72">
      <w:r>
        <w:rPr>
          <w:sz w:val="22"/>
          <w:szCs w:val="22"/>
        </w:rPr>
        <w:t>Rada města Žatce ukládá vedoucí odboru rozvoje města zajistit úkony spojené s podepsáním Dodatku v termínu do 30.04.2026.</w:t>
      </w:r>
    </w:p>
    <w:p w14:paraId="01E499A0" w14:textId="77777777" w:rsidR="00DC297E" w:rsidRDefault="00480C72">
      <w:r>
        <w:rPr>
          <w:sz w:val="22"/>
          <w:szCs w:val="22"/>
        </w:rPr>
        <w:t xml:space="preserve"> </w:t>
      </w:r>
    </w:p>
    <w:p w14:paraId="39E63736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248/2026</w:t>
      </w:r>
    </w:p>
    <w:p w14:paraId="4FE0F347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 xml:space="preserve">Dodatek č. 1 </w:t>
      </w:r>
      <w:proofErr w:type="spellStart"/>
      <w:r w:rsidRPr="004E1064">
        <w:rPr>
          <w:b/>
          <w:bCs/>
          <w:sz w:val="22"/>
          <w:szCs w:val="22"/>
        </w:rPr>
        <w:t>SoD</w:t>
      </w:r>
      <w:proofErr w:type="spellEnd"/>
      <w:r w:rsidRPr="004E1064">
        <w:rPr>
          <w:b/>
          <w:bCs/>
          <w:sz w:val="22"/>
          <w:szCs w:val="22"/>
        </w:rPr>
        <w:t xml:space="preserve"> Výměna 3 výtahů v domě s pečovatelskou službou Písečná 2820, Žatec</w:t>
      </w:r>
    </w:p>
    <w:p w14:paraId="03E1C16A" w14:textId="77777777" w:rsidR="00DC297E" w:rsidRDefault="00480C72">
      <w:pPr>
        <w:spacing w:before="150" w:after="50"/>
      </w:pPr>
      <w:r>
        <w:rPr>
          <w:sz w:val="22"/>
          <w:szCs w:val="22"/>
        </w:rPr>
        <w:t xml:space="preserve">Rada města Žatce projednala a schvaluje znění Dodatku č. 1 Smlouvy o dílo týkající se doplnění komponentů výtahů na akci Výměna 3 výtahů v Domě s pečovatelskou službou, ul. Písečná 2820, Žatec a zároveň i prodloužení doby výstavby uvedené akce do 30.06.2026. </w:t>
      </w:r>
    </w:p>
    <w:p w14:paraId="694DC0C5" w14:textId="77777777" w:rsidR="00DC297E" w:rsidRDefault="00480C72">
      <w:r>
        <w:rPr>
          <w:sz w:val="22"/>
          <w:szCs w:val="22"/>
        </w:rPr>
        <w:t xml:space="preserve">Rada města Žatce ukládá starostovi města Žatce podepsat Dodatek č. 1 </w:t>
      </w:r>
      <w:proofErr w:type="spellStart"/>
      <w:r>
        <w:rPr>
          <w:sz w:val="22"/>
          <w:szCs w:val="22"/>
        </w:rPr>
        <w:t>SoD</w:t>
      </w:r>
      <w:proofErr w:type="spellEnd"/>
      <w:r>
        <w:rPr>
          <w:sz w:val="22"/>
          <w:szCs w:val="22"/>
        </w:rPr>
        <w:t xml:space="preserve"> veřejné zakázky Výměna 3 výtahů v Domě s pečovatelskou službou, ul. Písečná 2820, Žatec.</w:t>
      </w:r>
    </w:p>
    <w:p w14:paraId="19FED817" w14:textId="77777777" w:rsidR="00DC297E" w:rsidRDefault="00480C72">
      <w:r>
        <w:rPr>
          <w:sz w:val="22"/>
          <w:szCs w:val="22"/>
        </w:rPr>
        <w:t>Rada města Žatce ukládá vedoucí ORM zajistit úkony spojené s podpisem Dodatku č. 1 Smlouvy o dílo do 20.04.2026.</w:t>
      </w:r>
    </w:p>
    <w:p w14:paraId="60B4BA01" w14:textId="77777777" w:rsidR="00DC297E" w:rsidRDefault="00480C72">
      <w:r>
        <w:rPr>
          <w:sz w:val="22"/>
          <w:szCs w:val="22"/>
        </w:rPr>
        <w:t xml:space="preserve"> </w:t>
      </w:r>
    </w:p>
    <w:p w14:paraId="1050956D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249/2026</w:t>
      </w:r>
    </w:p>
    <w:p w14:paraId="7E8140FF" w14:textId="3E490716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 xml:space="preserve">Rozpočtové </w:t>
      </w:r>
      <w:r w:rsidR="004E1064" w:rsidRPr="004E1064">
        <w:rPr>
          <w:b/>
          <w:bCs/>
          <w:sz w:val="22"/>
          <w:szCs w:val="22"/>
        </w:rPr>
        <w:t>opatření – navýšení</w:t>
      </w:r>
      <w:r w:rsidRPr="004E1064">
        <w:rPr>
          <w:b/>
          <w:bCs/>
          <w:sz w:val="22"/>
          <w:szCs w:val="22"/>
        </w:rPr>
        <w:t xml:space="preserve"> výdajů kap. 740 - správa dotací</w:t>
      </w:r>
    </w:p>
    <w:p w14:paraId="3FA78500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projednala a schvaluje rozpočtové opatření v celkové výši 1.000.000,00 Kč, a to čerpání rezervního fondu na navýšení výdajů kap. 740 - správa dotací (investiční a neinvestiční výdaje) takto:</w:t>
      </w:r>
    </w:p>
    <w:p w14:paraId="18A62F56" w14:textId="04063D91" w:rsidR="00DC297E" w:rsidRDefault="00480C72">
      <w:pPr>
        <w:spacing w:before="150" w:after="50"/>
      </w:pPr>
      <w:r>
        <w:rPr>
          <w:sz w:val="22"/>
          <w:szCs w:val="22"/>
        </w:rPr>
        <w:t>Výdaje: 741-6171-5901</w:t>
      </w:r>
      <w:r w:rsidR="004E1064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- 1.000.000,00 Kč (RF)</w:t>
      </w:r>
    </w:p>
    <w:p w14:paraId="3A72C405" w14:textId="1317BEE1" w:rsidR="00DC297E" w:rsidRDefault="00480C72">
      <w:r>
        <w:rPr>
          <w:sz w:val="22"/>
          <w:szCs w:val="22"/>
        </w:rPr>
        <w:t>Výdaje: 740-3639-6121</w:t>
      </w:r>
      <w:r w:rsidR="004E1064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+</w:t>
      </w:r>
      <w:r w:rsidR="004E1064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800.000,00 Kč (kap. 740 - správa </w:t>
      </w:r>
      <w:r w:rsidR="004E1064">
        <w:rPr>
          <w:sz w:val="22"/>
          <w:szCs w:val="22"/>
        </w:rPr>
        <w:t>dotací – investiční</w:t>
      </w:r>
      <w:r>
        <w:rPr>
          <w:sz w:val="22"/>
          <w:szCs w:val="22"/>
        </w:rPr>
        <w:t xml:space="preserve"> výdaje)</w:t>
      </w:r>
    </w:p>
    <w:p w14:paraId="5FD6BC1F" w14:textId="2556A14F" w:rsidR="00DC297E" w:rsidRDefault="00480C72">
      <w:r>
        <w:rPr>
          <w:sz w:val="22"/>
          <w:szCs w:val="22"/>
        </w:rPr>
        <w:t>Výdaje: 740-3639-5169</w:t>
      </w:r>
      <w:r w:rsidR="004E1064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+ </w:t>
      </w:r>
      <w:r w:rsidR="004E1064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200.000,00 Kč (kap. 740 - správa </w:t>
      </w:r>
      <w:r w:rsidR="004E1064">
        <w:rPr>
          <w:sz w:val="22"/>
          <w:szCs w:val="22"/>
        </w:rPr>
        <w:t>dotací – neinvestiční</w:t>
      </w:r>
      <w:r>
        <w:rPr>
          <w:sz w:val="22"/>
          <w:szCs w:val="22"/>
        </w:rPr>
        <w:t xml:space="preserve"> výdaje)</w:t>
      </w:r>
    </w:p>
    <w:p w14:paraId="4BFBD5F7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ukládá vedoucí finančního odboru zaevidovat rozpočtové opatření do rozpočtu města na rok 2026 do 30.04.2026.</w:t>
      </w:r>
    </w:p>
    <w:p w14:paraId="174C435E" w14:textId="77777777" w:rsidR="00DC297E" w:rsidRDefault="00480C72">
      <w:r>
        <w:rPr>
          <w:sz w:val="22"/>
          <w:szCs w:val="22"/>
        </w:rPr>
        <w:t xml:space="preserve"> </w:t>
      </w:r>
    </w:p>
    <w:p w14:paraId="63C1306F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250/2026</w:t>
      </w:r>
    </w:p>
    <w:p w14:paraId="056BF083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Výroční zpráva Domov pro seniory a Pečovatelská služba v Žatci</w:t>
      </w:r>
    </w:p>
    <w:p w14:paraId="18F6916E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bere na vědomí zprávu o činnosti příspěvkové organizace Domov pro seniory a Pečovatelská služba v Žatci za rok 2025.</w:t>
      </w:r>
    </w:p>
    <w:p w14:paraId="4635F982" w14:textId="77777777" w:rsidR="00DC297E" w:rsidRDefault="00480C72">
      <w:pPr>
        <w:spacing w:before="150" w:after="50"/>
      </w:pPr>
      <w:r>
        <w:rPr>
          <w:sz w:val="22"/>
          <w:szCs w:val="22"/>
        </w:rPr>
        <w:lastRenderedPageBreak/>
        <w:t>Rada města Žatce ukládá vedoucí odboru sociálních věcí odeslat sdělení o akceptaci výroční zprávy PO do 15.4.2026.</w:t>
      </w:r>
    </w:p>
    <w:p w14:paraId="1FB1D42F" w14:textId="77777777" w:rsidR="00DC297E" w:rsidRDefault="00480C72">
      <w:pPr>
        <w:spacing w:before="150" w:after="50"/>
      </w:pPr>
      <w:r>
        <w:rPr>
          <w:sz w:val="22"/>
          <w:szCs w:val="22"/>
        </w:rPr>
        <w:t xml:space="preserve"> </w:t>
      </w:r>
    </w:p>
    <w:p w14:paraId="396B9876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251/2026</w:t>
      </w:r>
    </w:p>
    <w:p w14:paraId="6FC4C14E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Souhlas s převodem práv a povinností z rozhodnutí o poskytnutí provozní dotace Nemocnice Žatec, z.ú.</w:t>
      </w:r>
    </w:p>
    <w:p w14:paraId="6A38B064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souhlasí s převodem práv a povinností z rozhodnutí o poskytnutí dotace na projekt Sdílíme svůj čas, schválené na základě usnesení Rady města Žatce č. RM 120/2026 dne 16.2.2026, a to z původního příjemce Nemocnice Žatec, z.ú., Husova 2796, Žatec, IČO 250 26 259 na nový subjekt Žatecká regionální nemocnice, a.s., Husova 2796, Žatec, IČO 117 80 941, za podmínek uvedených v žádosti.</w:t>
      </w:r>
    </w:p>
    <w:p w14:paraId="2729A880" w14:textId="77777777" w:rsidR="00DC297E" w:rsidRDefault="00480C72">
      <w:r>
        <w:rPr>
          <w:sz w:val="22"/>
          <w:szCs w:val="22"/>
        </w:rPr>
        <w:t>Rada města Žatce ukládá vedoucí OSV připravit smlouvu k podpisu.</w:t>
      </w:r>
    </w:p>
    <w:p w14:paraId="04320434" w14:textId="77777777" w:rsidR="00DC297E" w:rsidRDefault="00480C72">
      <w:r>
        <w:rPr>
          <w:sz w:val="22"/>
          <w:szCs w:val="22"/>
        </w:rPr>
        <w:t xml:space="preserve"> </w:t>
      </w:r>
    </w:p>
    <w:p w14:paraId="0DD8003B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252/2026</w:t>
      </w:r>
    </w:p>
    <w:p w14:paraId="328D99E5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Zahraniční služební cesta do Německa</w:t>
      </w:r>
    </w:p>
    <w:p w14:paraId="5E5E5CF2" w14:textId="7AA19450" w:rsidR="00DC297E" w:rsidRDefault="00480C72" w:rsidP="004E1064">
      <w:pPr>
        <w:spacing w:before="150" w:after="50"/>
      </w:pPr>
      <w:r>
        <w:rPr>
          <w:sz w:val="22"/>
          <w:szCs w:val="22"/>
        </w:rPr>
        <w:t>Rada města Žatce schvaluje</w:t>
      </w:r>
      <w:r w:rsidR="004E10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účast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xxxxxxxxxxxxxxxxxxxxxxxxxxxxxxxxxxxxxxxxxxxxxxxxxxxxxxxx</w:t>
      </w:r>
      <w:proofErr w:type="spellEnd"/>
      <w:r>
        <w:rPr>
          <w:sz w:val="22"/>
          <w:szCs w:val="22"/>
        </w:rPr>
        <w:t xml:space="preserve"> na studijním pobytu v Německu ve dnech 11. - 13. května 2026 pořádaném společností KEIM.</w:t>
      </w:r>
    </w:p>
    <w:p w14:paraId="2DF159E4" w14:textId="77777777" w:rsidR="00DC297E" w:rsidRDefault="00480C72">
      <w:r>
        <w:rPr>
          <w:sz w:val="22"/>
          <w:szCs w:val="22"/>
        </w:rPr>
        <w:t>Rada města Žatce ukládá kanceláři úřadu zajistit veškeré náležitosti spojené se zajištěním studijního pobytu v termínu do 10.05.2026.</w:t>
      </w:r>
    </w:p>
    <w:p w14:paraId="1DCA6983" w14:textId="77777777" w:rsidR="00DC297E" w:rsidRDefault="00480C72">
      <w:r>
        <w:rPr>
          <w:sz w:val="22"/>
          <w:szCs w:val="22"/>
        </w:rPr>
        <w:t xml:space="preserve"> </w:t>
      </w:r>
    </w:p>
    <w:p w14:paraId="793E836E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253/2026</w:t>
      </w:r>
    </w:p>
    <w:p w14:paraId="6E44FFAE" w14:textId="27B4CC99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 xml:space="preserve">Dopravní </w:t>
      </w:r>
      <w:r w:rsidR="004E1064" w:rsidRPr="004E1064">
        <w:rPr>
          <w:b/>
          <w:bCs/>
          <w:sz w:val="22"/>
          <w:szCs w:val="22"/>
        </w:rPr>
        <w:t>komise – zápis</w:t>
      </w:r>
      <w:r w:rsidRPr="004E1064">
        <w:rPr>
          <w:b/>
          <w:bCs/>
          <w:sz w:val="22"/>
          <w:szCs w:val="22"/>
        </w:rPr>
        <w:t xml:space="preserve"> z jednání ze dne 11.03.2026</w:t>
      </w:r>
    </w:p>
    <w:p w14:paraId="6811A5A1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bere na vědomí zápis z jednání dopravní komise ze dne 11.03.2026.</w:t>
      </w:r>
    </w:p>
    <w:p w14:paraId="080BEF3A" w14:textId="77777777" w:rsidR="00DC297E" w:rsidRDefault="00480C72">
      <w:r>
        <w:rPr>
          <w:sz w:val="22"/>
          <w:szCs w:val="22"/>
        </w:rPr>
        <w:t xml:space="preserve"> </w:t>
      </w:r>
    </w:p>
    <w:p w14:paraId="4CE54076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254/2026</w:t>
      </w:r>
    </w:p>
    <w:p w14:paraId="11E6D825" w14:textId="1E84C275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 xml:space="preserve">Dopravní </w:t>
      </w:r>
      <w:r w:rsidR="004E1064" w:rsidRPr="004E1064">
        <w:rPr>
          <w:b/>
          <w:bCs/>
          <w:sz w:val="22"/>
          <w:szCs w:val="22"/>
        </w:rPr>
        <w:t>komise – zápis</w:t>
      </w:r>
      <w:r w:rsidRPr="004E1064">
        <w:rPr>
          <w:b/>
          <w:bCs/>
          <w:sz w:val="22"/>
          <w:szCs w:val="22"/>
        </w:rPr>
        <w:t xml:space="preserve"> z jednání ze dne 11.03.2026</w:t>
      </w:r>
    </w:p>
    <w:p w14:paraId="5FFEBEC8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ukládá na základě usnesení dopravní komise č. 01/26 odboru rozvoje města připravit realizaci akce Úprava parkování na nám. Prokopa Velikého dle předložené studie.</w:t>
      </w:r>
    </w:p>
    <w:p w14:paraId="0D1418E9" w14:textId="77777777" w:rsidR="00DC297E" w:rsidRDefault="00480C72">
      <w:r>
        <w:rPr>
          <w:sz w:val="22"/>
          <w:szCs w:val="22"/>
        </w:rPr>
        <w:t>Rada města Žatce ukládá vedoucí odboru rozvoje města splnit usnesení do 30.09.2026.</w:t>
      </w:r>
    </w:p>
    <w:p w14:paraId="570C4B7B" w14:textId="77777777" w:rsidR="00DC297E" w:rsidRDefault="00480C72">
      <w:r>
        <w:rPr>
          <w:sz w:val="22"/>
          <w:szCs w:val="22"/>
        </w:rPr>
        <w:t xml:space="preserve"> </w:t>
      </w:r>
    </w:p>
    <w:p w14:paraId="0DB8874D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255/2026</w:t>
      </w:r>
    </w:p>
    <w:p w14:paraId="7B2B51BC" w14:textId="2B4BFA00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 xml:space="preserve">Dopravní </w:t>
      </w:r>
      <w:r w:rsidR="004E1064" w:rsidRPr="004E1064">
        <w:rPr>
          <w:b/>
          <w:bCs/>
          <w:sz w:val="22"/>
          <w:szCs w:val="22"/>
        </w:rPr>
        <w:t>komise – zápis</w:t>
      </w:r>
      <w:r w:rsidRPr="004E1064">
        <w:rPr>
          <w:b/>
          <w:bCs/>
          <w:sz w:val="22"/>
          <w:szCs w:val="22"/>
        </w:rPr>
        <w:t xml:space="preserve"> z jednání ze dne 11.03.2026</w:t>
      </w:r>
    </w:p>
    <w:p w14:paraId="47EBA56A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schvaluje na základě usnesení dopravní komise č. 07/26 úpravu svislého dopravního značení v ulici Poděbradova.</w:t>
      </w:r>
    </w:p>
    <w:p w14:paraId="426516BB" w14:textId="77777777" w:rsidR="00DC297E" w:rsidRDefault="00480C72">
      <w:r>
        <w:rPr>
          <w:sz w:val="22"/>
          <w:szCs w:val="22"/>
        </w:rPr>
        <w:t>Rada města Žatce ukládá vedoucímu odbor dopravně správních agend zabývat se tímto podnětem na stanovení místní úpravy silničního provozu s termínem do 30.05.2026.</w:t>
      </w:r>
    </w:p>
    <w:p w14:paraId="3B25DF1F" w14:textId="77777777" w:rsidR="00DC297E" w:rsidRDefault="00480C72">
      <w:r>
        <w:rPr>
          <w:sz w:val="22"/>
          <w:szCs w:val="22"/>
        </w:rPr>
        <w:t xml:space="preserve"> </w:t>
      </w:r>
    </w:p>
    <w:p w14:paraId="36ED8446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lastRenderedPageBreak/>
        <w:t>usnesení č. 256/2026</w:t>
      </w:r>
    </w:p>
    <w:p w14:paraId="50F84D5E" w14:textId="7252D3C4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 xml:space="preserve">Dopravní </w:t>
      </w:r>
      <w:r w:rsidR="004E1064" w:rsidRPr="004E1064">
        <w:rPr>
          <w:b/>
          <w:bCs/>
          <w:sz w:val="22"/>
          <w:szCs w:val="22"/>
        </w:rPr>
        <w:t>komise – zápis</w:t>
      </w:r>
      <w:r w:rsidRPr="004E1064">
        <w:rPr>
          <w:b/>
          <w:bCs/>
          <w:sz w:val="22"/>
          <w:szCs w:val="22"/>
        </w:rPr>
        <w:t xml:space="preserve"> z jednání ze dne 11.03.2026</w:t>
      </w:r>
    </w:p>
    <w:p w14:paraId="60BCE41E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schvaluje na základě usnesení dopravní komise č. 08/26 úpravu svislého a vodorovného dopravního značení v ulici Tyršova.</w:t>
      </w:r>
    </w:p>
    <w:p w14:paraId="080C61A1" w14:textId="77777777" w:rsidR="00DC297E" w:rsidRDefault="00480C72">
      <w:r>
        <w:rPr>
          <w:sz w:val="22"/>
          <w:szCs w:val="22"/>
        </w:rPr>
        <w:t>Rada města Žatce ukládá vedoucímu odboru dopravně správních agend zabývat se tímto podnětem na stanovení místní úpravy silničního provozu s termínem do 30.05.2026.</w:t>
      </w:r>
    </w:p>
    <w:p w14:paraId="5E0A135C" w14:textId="77777777" w:rsidR="00DC297E" w:rsidRDefault="00480C72">
      <w:r>
        <w:rPr>
          <w:sz w:val="22"/>
          <w:szCs w:val="22"/>
        </w:rPr>
        <w:t xml:space="preserve"> </w:t>
      </w:r>
    </w:p>
    <w:p w14:paraId="4395A144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257/2026</w:t>
      </w:r>
    </w:p>
    <w:p w14:paraId="5E58764F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Zápis komise pro marketing památky světového dědictví UNESCO</w:t>
      </w:r>
    </w:p>
    <w:p w14:paraId="02BF8EEB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projednala a bere na vědomí zápis z jednání Komise pro marketing památky světového dědictví Žatec a krajina žateckého chmele ze dne 25.02.2026.</w:t>
      </w:r>
    </w:p>
    <w:p w14:paraId="1CCD6AAF" w14:textId="77777777" w:rsidR="00DC297E" w:rsidRDefault="00480C72">
      <w:r>
        <w:rPr>
          <w:sz w:val="22"/>
          <w:szCs w:val="22"/>
        </w:rPr>
        <w:t xml:space="preserve">Rada města Žatce bere na vědomí rezignaci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xxxxxxxxxxxxxxxxxxxxxxxxxxxxxxxxxxxxxxxxx</w:t>
      </w:r>
      <w:proofErr w:type="spellEnd"/>
      <w:r>
        <w:rPr>
          <w:sz w:val="22"/>
          <w:szCs w:val="22"/>
        </w:rPr>
        <w:t xml:space="preserve"> ke dni 31.12.2025.</w:t>
      </w:r>
    </w:p>
    <w:p w14:paraId="335545F5" w14:textId="77777777" w:rsidR="00DC297E" w:rsidRDefault="00480C72">
      <w:r>
        <w:rPr>
          <w:sz w:val="22"/>
          <w:szCs w:val="22"/>
        </w:rPr>
        <w:t xml:space="preserve"> </w:t>
      </w:r>
    </w:p>
    <w:p w14:paraId="69698ABA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258/2026</w:t>
      </w:r>
    </w:p>
    <w:p w14:paraId="10FBE50A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Zápis komise pro marketing památky světového dědictví UNESCO</w:t>
      </w:r>
    </w:p>
    <w:p w14:paraId="2A8E7C2A" w14:textId="77777777" w:rsidR="00DC297E" w:rsidRDefault="00480C72">
      <w:pPr>
        <w:spacing w:before="150" w:after="50"/>
      </w:pPr>
      <w:r>
        <w:rPr>
          <w:sz w:val="22"/>
          <w:szCs w:val="22"/>
        </w:rPr>
        <w:t xml:space="preserve">Rada města Žatce jmenuje Mgr. Olgu </w:t>
      </w:r>
      <w:proofErr w:type="spellStart"/>
      <w:r>
        <w:rPr>
          <w:sz w:val="22"/>
          <w:szCs w:val="22"/>
        </w:rPr>
        <w:t>Bukovičovou</w:t>
      </w:r>
      <w:proofErr w:type="spellEnd"/>
      <w:r>
        <w:rPr>
          <w:sz w:val="22"/>
          <w:szCs w:val="22"/>
        </w:rPr>
        <w:t xml:space="preserve"> předsedkyní Komise pro marketing památky světového dědictví Žatec a krajina žateckého chmele.</w:t>
      </w:r>
    </w:p>
    <w:p w14:paraId="373E0E55" w14:textId="77777777" w:rsidR="00DC297E" w:rsidRDefault="00480C72">
      <w:r>
        <w:rPr>
          <w:sz w:val="22"/>
          <w:szCs w:val="22"/>
        </w:rPr>
        <w:t xml:space="preserve"> </w:t>
      </w:r>
    </w:p>
    <w:p w14:paraId="62B899C2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259/2026</w:t>
      </w:r>
    </w:p>
    <w:p w14:paraId="5EEFA13C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Zápis komise péče o chmelařské stavební dědictví památky SD Žatec a krajina žateckého chmele</w:t>
      </w:r>
    </w:p>
    <w:p w14:paraId="2A095B02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bere na vědomí zápis komise péče o chmelařské stavební dědictví ze dne 13.02.2026 a materiál Rizika připravované novely stavebního zákona.</w:t>
      </w:r>
    </w:p>
    <w:p w14:paraId="43F517E5" w14:textId="77777777" w:rsidR="00DC297E" w:rsidRDefault="00480C72">
      <w:r>
        <w:rPr>
          <w:sz w:val="22"/>
          <w:szCs w:val="22"/>
        </w:rPr>
        <w:t xml:space="preserve"> </w:t>
      </w:r>
    </w:p>
    <w:p w14:paraId="2CA28090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260/2026</w:t>
      </w:r>
    </w:p>
    <w:p w14:paraId="712ADC04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Zápis komise edukce památky SD Žatec a krajina žateckého chmele</w:t>
      </w:r>
    </w:p>
    <w:p w14:paraId="14477F24" w14:textId="77777777" w:rsidR="00DC297E" w:rsidRDefault="00480C72">
      <w:pPr>
        <w:spacing w:before="150" w:after="50"/>
      </w:pPr>
      <w:r>
        <w:rPr>
          <w:sz w:val="22"/>
          <w:szCs w:val="22"/>
        </w:rPr>
        <w:t xml:space="preserve">Rada města Žatce bere na vědomí zápis komise pro edukaci památky SD Žatec a krajina žateckého chmele ze dne 25.03.2026 a rezignaci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</w:t>
      </w:r>
      <w:proofErr w:type="spellEnd"/>
      <w:r>
        <w:rPr>
          <w:sz w:val="22"/>
          <w:szCs w:val="22"/>
        </w:rPr>
        <w:t>.</w:t>
      </w:r>
    </w:p>
    <w:p w14:paraId="15E53AF5" w14:textId="77777777" w:rsidR="00DC297E" w:rsidRDefault="00480C72">
      <w:r>
        <w:rPr>
          <w:sz w:val="22"/>
          <w:szCs w:val="22"/>
        </w:rPr>
        <w:t xml:space="preserve"> </w:t>
      </w:r>
    </w:p>
    <w:p w14:paraId="1613894C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t>usnesení č. 261/2026</w:t>
      </w:r>
    </w:p>
    <w:p w14:paraId="0686D63F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Zápis z jednání Komise kultury a cestovního ruchu ze dne 09.03.2026</w:t>
      </w:r>
    </w:p>
    <w:p w14:paraId="7DD5D3BF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bere na vědomí zápis z jednání Komise kultury a cestovního ruchu ze dne 09.03.2026.</w:t>
      </w:r>
    </w:p>
    <w:p w14:paraId="0F2954AE" w14:textId="77777777" w:rsidR="00DC297E" w:rsidRDefault="00480C7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18ED91" w14:textId="77777777" w:rsidR="004E1064" w:rsidRDefault="004E1064">
      <w:pPr>
        <w:rPr>
          <w:sz w:val="22"/>
          <w:szCs w:val="22"/>
        </w:rPr>
      </w:pPr>
    </w:p>
    <w:p w14:paraId="4CF797DF" w14:textId="77777777" w:rsidR="004E1064" w:rsidRDefault="004E1064">
      <w:pPr>
        <w:rPr>
          <w:sz w:val="22"/>
          <w:szCs w:val="22"/>
        </w:rPr>
      </w:pPr>
    </w:p>
    <w:p w14:paraId="3A8784C8" w14:textId="77777777" w:rsidR="004E1064" w:rsidRDefault="004E1064"/>
    <w:p w14:paraId="3FA2484A" w14:textId="77777777" w:rsidR="00DC297E" w:rsidRDefault="00480C72">
      <w:pPr>
        <w:spacing w:before="150" w:after="50"/>
      </w:pPr>
      <w:r>
        <w:rPr>
          <w:b/>
          <w:sz w:val="22"/>
          <w:szCs w:val="22"/>
        </w:rPr>
        <w:lastRenderedPageBreak/>
        <w:t>usnesení č. 262/2026</w:t>
      </w:r>
    </w:p>
    <w:p w14:paraId="4FBC17BF" w14:textId="77777777" w:rsidR="00DC297E" w:rsidRPr="004E1064" w:rsidRDefault="00480C72">
      <w:pPr>
        <w:rPr>
          <w:b/>
          <w:bCs/>
        </w:rPr>
      </w:pPr>
      <w:r w:rsidRPr="004E1064">
        <w:rPr>
          <w:b/>
          <w:bCs/>
          <w:sz w:val="22"/>
          <w:szCs w:val="22"/>
        </w:rPr>
        <w:t>Zápis z jednání Komise kultury a cestovního ruchu ze dne 11.03.2026 a rozdělení příspěvků v rámci Dotačního programu pro podporu kultury v roce 2026</w:t>
      </w:r>
    </w:p>
    <w:p w14:paraId="7DE7E48F" w14:textId="77777777" w:rsidR="00DC297E" w:rsidRDefault="00480C72">
      <w:pPr>
        <w:spacing w:before="150" w:after="50"/>
      </w:pPr>
      <w:r>
        <w:rPr>
          <w:sz w:val="22"/>
          <w:szCs w:val="22"/>
        </w:rPr>
        <w:t>Rada města Žatce schvaluje poskytnutí dotací ve výších uvedených v přiložených tabulkách ("Celoroční podpora galerií, výstavních expozic, muzeí a spolků" a "Kulturní akce") a uzavření veřejnoprávních smluv v rámci Dotačního programu pro podporu kultury v roce 2026. Rada města Žatce schvaluje uzavření Smlouvy o poskytnutí neinvestiční dotace z rozpočtu města Žatce pro jednotlivé příjemce dotací dle návrhu. Rada města Žatce zároveň bere na vědomí zápis z jednání Komise kultury a cestovního ruchu ze dne 11.03.2026.</w:t>
      </w:r>
    </w:p>
    <w:p w14:paraId="44382A8D" w14:textId="77777777" w:rsidR="00DC297E" w:rsidRDefault="00480C72">
      <w:r>
        <w:rPr>
          <w:sz w:val="22"/>
          <w:szCs w:val="22"/>
        </w:rPr>
        <w:t>Rada města Žatce ukládá tajemnici komise kultury a cestovního ruchu zajistit podpisy veřejnoprávních smluv a vyplacení schválených dotací do 30.05.2026.</w:t>
      </w:r>
    </w:p>
    <w:p w14:paraId="39C52C94" w14:textId="77777777" w:rsidR="00DC297E" w:rsidRDefault="00DC297E"/>
    <w:p w14:paraId="5C4BFCEF" w14:textId="77777777" w:rsidR="00DC297E" w:rsidRDefault="00480C72">
      <w:r>
        <w:rPr>
          <w:sz w:val="22"/>
          <w:szCs w:val="22"/>
        </w:rPr>
        <w:t xml:space="preserve">    </w:t>
      </w:r>
    </w:p>
    <w:tbl>
      <w:tblPr>
        <w:tblW w:w="5000" w:type="pct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5816"/>
      </w:tblGrid>
      <w:tr w:rsidR="00DC297E" w14:paraId="338115C1" w14:textId="77777777" w:rsidTr="00965ADD">
        <w:tc>
          <w:tcPr>
            <w:tcW w:w="322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A334E7D" w14:textId="635E059D" w:rsidR="00DC297E" w:rsidRDefault="00480C72">
            <w:r>
              <w:rPr>
                <w:sz w:val="22"/>
                <w:szCs w:val="22"/>
              </w:rPr>
              <w:t>Ing. Radim Laibl</w:t>
            </w:r>
            <w:r w:rsidR="004E1064">
              <w:rPr>
                <w:sz w:val="22"/>
                <w:szCs w:val="22"/>
              </w:rPr>
              <w:t xml:space="preserve"> v. r.</w:t>
            </w:r>
          </w:p>
          <w:p w14:paraId="4D57004E" w14:textId="77777777" w:rsidR="00DC297E" w:rsidRDefault="00480C72">
            <w:r>
              <w:rPr>
                <w:sz w:val="22"/>
                <w:szCs w:val="22"/>
              </w:rPr>
              <w:t>starosta</w:t>
            </w:r>
          </w:p>
          <w:p w14:paraId="1DB38395" w14:textId="77777777" w:rsidR="00DC297E" w:rsidRDefault="00DC297E"/>
          <w:p w14:paraId="0ACBBD67" w14:textId="77777777" w:rsidR="00DC297E" w:rsidRDefault="00DC297E"/>
          <w:p w14:paraId="452DDCD4" w14:textId="77777777" w:rsidR="00DC297E" w:rsidRDefault="00DC297E"/>
          <w:p w14:paraId="0B7D84A4" w14:textId="77777777" w:rsidR="00DC297E" w:rsidRDefault="00480C72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9562FF6" w14:textId="59AA0914" w:rsidR="00DC297E" w:rsidRDefault="00480C72">
            <w:pPr>
              <w:jc w:val="right"/>
            </w:pPr>
            <w:r>
              <w:rPr>
                <w:sz w:val="22"/>
                <w:szCs w:val="22"/>
              </w:rPr>
              <w:t>Ing. Jaroslava Veselá</w:t>
            </w:r>
            <w:r w:rsidR="004E1064">
              <w:rPr>
                <w:sz w:val="22"/>
                <w:szCs w:val="22"/>
              </w:rPr>
              <w:t xml:space="preserve"> v. r.</w:t>
            </w:r>
          </w:p>
          <w:p w14:paraId="2A7AECE6" w14:textId="77777777" w:rsidR="00DC297E" w:rsidRDefault="00480C72">
            <w:pPr>
              <w:jc w:val="right"/>
            </w:pPr>
            <w:r>
              <w:rPr>
                <w:sz w:val="22"/>
                <w:szCs w:val="22"/>
              </w:rPr>
              <w:t>místostarostka</w:t>
            </w:r>
          </w:p>
          <w:p w14:paraId="48DF090C" w14:textId="77777777" w:rsidR="00DC297E" w:rsidRDefault="00DC297E">
            <w:pPr>
              <w:jc w:val="right"/>
            </w:pPr>
          </w:p>
          <w:p w14:paraId="2F6AF4DE" w14:textId="77777777" w:rsidR="00DC297E" w:rsidRDefault="00DC297E">
            <w:pPr>
              <w:jc w:val="right"/>
            </w:pPr>
          </w:p>
          <w:p w14:paraId="3540A484" w14:textId="77777777" w:rsidR="00DC297E" w:rsidRDefault="00DC297E">
            <w:pPr>
              <w:jc w:val="right"/>
            </w:pPr>
          </w:p>
          <w:p w14:paraId="0BF43AD1" w14:textId="77777777" w:rsidR="00DC297E" w:rsidRDefault="00480C72">
            <w:pPr>
              <w:jc w:val="right"/>
            </w:pPr>
            <w:r>
              <w:rPr>
                <w:sz w:val="22"/>
                <w:szCs w:val="22"/>
              </w:rPr>
              <w:t xml:space="preserve">   </w:t>
            </w:r>
          </w:p>
        </w:tc>
      </w:tr>
    </w:tbl>
    <w:p w14:paraId="2763E362" w14:textId="77777777" w:rsidR="00965ADD" w:rsidRPr="00834238" w:rsidRDefault="00965ADD" w:rsidP="00965ADD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t>Za správnost vyhotovení: Pavlína Kloučková</w:t>
      </w:r>
    </w:p>
    <w:p w14:paraId="3E16F820" w14:textId="77777777" w:rsidR="00965ADD" w:rsidRPr="00834238" w:rsidRDefault="00965ADD" w:rsidP="00965ADD">
      <w:pPr>
        <w:jc w:val="both"/>
        <w:rPr>
          <w:rFonts w:ascii="Calibri" w:hAnsi="Calibri" w:cs="Calibri"/>
          <w:sz w:val="24"/>
          <w:szCs w:val="24"/>
        </w:rPr>
      </w:pPr>
    </w:p>
    <w:p w14:paraId="1239AF15" w14:textId="77777777" w:rsidR="00965ADD" w:rsidRPr="00834238" w:rsidRDefault="00965ADD" w:rsidP="00965ADD">
      <w:pPr>
        <w:jc w:val="both"/>
        <w:rPr>
          <w:rFonts w:ascii="Calibri" w:hAnsi="Calibri" w:cs="Calibri"/>
          <w:sz w:val="24"/>
          <w:szCs w:val="24"/>
        </w:rPr>
      </w:pPr>
      <w:r w:rsidRPr="00834238">
        <w:rPr>
          <w:rFonts w:ascii="Calibri" w:hAnsi="Calibri" w:cs="Calibri"/>
          <w:sz w:val="24"/>
          <w:szCs w:val="24"/>
        </w:rPr>
        <w:t>Upravená verze dokumentu z důvodu dodržení přiměřenosti rozsahu zveřejňovaných osobních údajů podle zákona č. 110/2019 Sb., o zpracování osobních údajů.</w:t>
      </w:r>
    </w:p>
    <w:p w14:paraId="7A2C5EEF" w14:textId="77777777" w:rsidR="00DC297E" w:rsidRDefault="00DC297E"/>
    <w:sectPr w:rsidR="00DC297E">
      <w:foot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7DCEB" w14:textId="77777777" w:rsidR="00480C72" w:rsidRDefault="00480C72">
      <w:pPr>
        <w:spacing w:after="0" w:line="240" w:lineRule="auto"/>
      </w:pPr>
      <w:r>
        <w:separator/>
      </w:r>
    </w:p>
  </w:endnote>
  <w:endnote w:type="continuationSeparator" w:id="0">
    <w:p w14:paraId="5DEA17AA" w14:textId="77777777" w:rsidR="00480C72" w:rsidRDefault="00480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D30E" w14:textId="77777777" w:rsidR="00DC297E" w:rsidRDefault="00480C72">
    <w:pPr>
      <w:jc w:val="right"/>
    </w:pPr>
    <w:r>
      <w:t xml:space="preserve">  </w:t>
    </w:r>
    <w:r>
      <w:fldChar w:fldCharType="begin"/>
    </w:r>
    <w:r>
      <w:instrText>PAGE</w:instrText>
    </w:r>
    <w:r>
      <w:fldChar w:fldCharType="separate"/>
    </w:r>
    <w:r w:rsidR="00E736B6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E736B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1443B" w14:textId="77777777" w:rsidR="00480C72" w:rsidRDefault="00480C72">
      <w:pPr>
        <w:spacing w:after="0" w:line="240" w:lineRule="auto"/>
      </w:pPr>
      <w:r>
        <w:separator/>
      </w:r>
    </w:p>
  </w:footnote>
  <w:footnote w:type="continuationSeparator" w:id="0">
    <w:p w14:paraId="1D8CED50" w14:textId="77777777" w:rsidR="00480C72" w:rsidRDefault="00480C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75646657">
    <w:abstractNumId w:val="6"/>
  </w:num>
  <w:num w:numId="2" w16cid:durableId="1605381768">
    <w:abstractNumId w:val="4"/>
  </w:num>
  <w:num w:numId="3" w16cid:durableId="1676107464">
    <w:abstractNumId w:val="3"/>
  </w:num>
  <w:num w:numId="4" w16cid:durableId="2117675606">
    <w:abstractNumId w:val="7"/>
  </w:num>
  <w:num w:numId="5" w16cid:durableId="80302636">
    <w:abstractNumId w:val="5"/>
  </w:num>
  <w:num w:numId="6" w16cid:durableId="1164206623">
    <w:abstractNumId w:val="8"/>
  </w:num>
  <w:num w:numId="7" w16cid:durableId="1098913327">
    <w:abstractNumId w:val="1"/>
  </w:num>
  <w:num w:numId="8" w16cid:durableId="748113152">
    <w:abstractNumId w:val="2"/>
  </w:num>
  <w:num w:numId="9" w16cid:durableId="553011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7E"/>
    <w:rsid w:val="001F5591"/>
    <w:rsid w:val="00387C29"/>
    <w:rsid w:val="00480C72"/>
    <w:rsid w:val="004E1064"/>
    <w:rsid w:val="00965ADD"/>
    <w:rsid w:val="00DC297E"/>
    <w:rsid w:val="00E7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DCB642"/>
  <w15:docId w15:val="{083EA42C-E23C-4B00-BC43-21CC8D0C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emptablestyle">
    <w:name w:val="temp_table_style"/>
    <w:uiPriority w:val="99"/>
    <w:tblPr>
      <w:tblBorders>
        <w:top w:val="single" w:sz="10" w:space="0" w:color="FFFFFF"/>
        <w:left w:val="single" w:sz="10" w:space="0" w:color="FFFFFF"/>
        <w:bottom w:val="single" w:sz="10" w:space="0" w:color="FFFFFF"/>
        <w:right w:val="single" w:sz="10" w:space="0" w:color="FFFFFF"/>
        <w:insideH w:val="single" w:sz="10" w:space="0" w:color="FFFFFF"/>
        <w:insideV w:val="single" w:sz="1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3107</Words>
  <Characters>17819</Characters>
  <Application>Microsoft Office Word</Application>
  <DocSecurity>0</DocSecurity>
  <Lines>148</Lines>
  <Paragraphs>41</Paragraphs>
  <ScaleCrop>false</ScaleCrop>
  <Company/>
  <LinksUpToDate>false</LinksUpToDate>
  <CharactersWithSpaces>20885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Kloučková Pavlína</dc:creator>
  <cp:keywords/>
  <dc:description/>
  <cp:lastModifiedBy>Kloučková Pavlína</cp:lastModifiedBy>
  <cp:revision>4</cp:revision>
  <dcterms:created xsi:type="dcterms:W3CDTF">2026-04-02T07:36:00Z</dcterms:created>
  <dcterms:modified xsi:type="dcterms:W3CDTF">2026-04-02T08:01:00Z</dcterms:modified>
  <cp:category/>
</cp:coreProperties>
</file>