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07F1" w14:textId="77777777" w:rsidR="00797C2E" w:rsidRDefault="000D7F42">
      <w:pPr>
        <w:spacing w:after="150"/>
        <w:jc w:val="center"/>
      </w:pPr>
      <w:r>
        <w:rPr>
          <w:b/>
          <w:sz w:val="28"/>
          <w:szCs w:val="28"/>
        </w:rPr>
        <w:t>Usnesení z jednání rady č. 9/2025</w:t>
      </w:r>
    </w:p>
    <w:p w14:paraId="7FD56158" w14:textId="77777777" w:rsidR="00797C2E" w:rsidRDefault="000D7F42">
      <w:pPr>
        <w:spacing w:after="150"/>
        <w:jc w:val="center"/>
      </w:pPr>
      <w:r>
        <w:rPr>
          <w:b/>
          <w:sz w:val="28"/>
          <w:szCs w:val="28"/>
        </w:rPr>
        <w:t>města Žatec, které se uskutečnilo dne 11. 4. 2025</w:t>
      </w:r>
    </w:p>
    <w:p w14:paraId="38046109" w14:textId="77777777" w:rsidR="00797C2E" w:rsidRDefault="000D7F42">
      <w:r>
        <w:rPr>
          <w:sz w:val="22"/>
          <w:szCs w:val="22"/>
        </w:rPr>
        <w:t xml:space="preserve"> </w:t>
      </w:r>
    </w:p>
    <w:p w14:paraId="1B0B57AF" w14:textId="77777777" w:rsidR="00797C2E" w:rsidRDefault="000D7F42">
      <w:pPr>
        <w:spacing w:before="150" w:after="50"/>
      </w:pPr>
      <w:r>
        <w:rPr>
          <w:b/>
          <w:sz w:val="22"/>
          <w:szCs w:val="22"/>
        </w:rPr>
        <w:t>usnesení č. 314/2025</w:t>
      </w:r>
    </w:p>
    <w:p w14:paraId="1D2F9E02" w14:textId="77777777" w:rsidR="00797C2E" w:rsidRPr="00F62961" w:rsidRDefault="000D7F42">
      <w:pPr>
        <w:rPr>
          <w:b/>
          <w:bCs/>
        </w:rPr>
      </w:pPr>
      <w:r w:rsidRPr="00F62961">
        <w:rPr>
          <w:b/>
          <w:bCs/>
          <w:sz w:val="22"/>
          <w:szCs w:val="22"/>
        </w:rPr>
        <w:t>Schválení programu</w:t>
      </w:r>
    </w:p>
    <w:p w14:paraId="46CD6680" w14:textId="77777777" w:rsidR="00797C2E" w:rsidRDefault="000D7F42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50E22A0B" w14:textId="77777777" w:rsidR="00797C2E" w:rsidRDefault="000D7F42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4 (J.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F73D745" w14:textId="77777777" w:rsidR="00797C2E" w:rsidRDefault="000D7F42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J. Veselá </w:t>
      </w:r>
    </w:p>
    <w:p w14:paraId="6A161B6D" w14:textId="77777777" w:rsidR="00797C2E" w:rsidRDefault="000D7F42">
      <w:r>
        <w:rPr>
          <w:sz w:val="22"/>
          <w:szCs w:val="22"/>
        </w:rPr>
        <w:t xml:space="preserve"> </w:t>
      </w:r>
    </w:p>
    <w:p w14:paraId="6D2708A0" w14:textId="77777777" w:rsidR="00797C2E" w:rsidRDefault="000D7F42">
      <w:pPr>
        <w:spacing w:before="150" w:after="50"/>
      </w:pPr>
      <w:r>
        <w:rPr>
          <w:b/>
          <w:sz w:val="22"/>
          <w:szCs w:val="22"/>
        </w:rPr>
        <w:t>usnesení č. 315/2025</w:t>
      </w:r>
    </w:p>
    <w:p w14:paraId="0D82CEC6" w14:textId="51F8CB22" w:rsidR="00797C2E" w:rsidRPr="00F62961" w:rsidRDefault="000D7F42">
      <w:pPr>
        <w:rPr>
          <w:b/>
          <w:bCs/>
        </w:rPr>
      </w:pPr>
      <w:r w:rsidRPr="00F62961">
        <w:rPr>
          <w:b/>
          <w:bCs/>
          <w:sz w:val="22"/>
          <w:szCs w:val="22"/>
        </w:rPr>
        <w:t xml:space="preserve">Opatření obecné </w:t>
      </w:r>
      <w:r w:rsidR="00F62961" w:rsidRPr="00F62961">
        <w:rPr>
          <w:b/>
          <w:bCs/>
          <w:sz w:val="22"/>
          <w:szCs w:val="22"/>
        </w:rPr>
        <w:t>povahy – daň</w:t>
      </w:r>
      <w:r w:rsidRPr="00F62961">
        <w:rPr>
          <w:b/>
          <w:bCs/>
          <w:sz w:val="22"/>
          <w:szCs w:val="22"/>
        </w:rPr>
        <w:t xml:space="preserve"> z nemovitosti</w:t>
      </w:r>
    </w:p>
    <w:p w14:paraId="6E434417" w14:textId="77777777" w:rsidR="00797C2E" w:rsidRDefault="000D7F42">
      <w:pPr>
        <w:spacing w:before="150" w:after="50"/>
      </w:pPr>
      <w:r>
        <w:rPr>
          <w:sz w:val="22"/>
          <w:szCs w:val="22"/>
        </w:rPr>
        <w:t>Rada města Žatce projednala a doporučuje Zastupitelstvu města Žatce schválit Návrh opatření obecné povahy, kterým se stanoví místní koeficient pro vymezené nemovité věci.</w:t>
      </w:r>
    </w:p>
    <w:p w14:paraId="25980F1B" w14:textId="77777777" w:rsidR="00797C2E" w:rsidRDefault="000D7F42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5885640" w14:textId="77777777" w:rsidR="00797C2E" w:rsidRDefault="000D7F42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A61AE1D" w14:textId="77777777" w:rsidR="00797C2E" w:rsidRDefault="000D7F42">
      <w:r>
        <w:rPr>
          <w:sz w:val="22"/>
          <w:szCs w:val="22"/>
        </w:rPr>
        <w:t xml:space="preserve"> </w:t>
      </w:r>
    </w:p>
    <w:p w14:paraId="406178B5" w14:textId="77777777" w:rsidR="00797C2E" w:rsidRDefault="000D7F42">
      <w:pPr>
        <w:spacing w:before="150" w:after="50"/>
      </w:pPr>
      <w:r>
        <w:rPr>
          <w:b/>
          <w:sz w:val="22"/>
          <w:szCs w:val="22"/>
        </w:rPr>
        <w:t>usnesení č. 316/2025</w:t>
      </w:r>
    </w:p>
    <w:p w14:paraId="7660A05A" w14:textId="77777777" w:rsidR="00797C2E" w:rsidRPr="00F62961" w:rsidRDefault="000D7F42">
      <w:pPr>
        <w:rPr>
          <w:b/>
          <w:bCs/>
        </w:rPr>
      </w:pPr>
      <w:r w:rsidRPr="00F62961">
        <w:rPr>
          <w:b/>
          <w:bCs/>
          <w:sz w:val="22"/>
          <w:szCs w:val="22"/>
        </w:rPr>
        <w:t>Rozpočtové opatření – převod alokované rezervy pro příspěvkovou organizaci DPS a PS v Žatci do IF</w:t>
      </w:r>
    </w:p>
    <w:p w14:paraId="73F48C69" w14:textId="77777777" w:rsidR="00797C2E" w:rsidRDefault="000D7F42">
      <w:pPr>
        <w:spacing w:before="150" w:after="50"/>
      </w:pPr>
      <w:r>
        <w:rPr>
          <w:sz w:val="22"/>
          <w:szCs w:val="22"/>
        </w:rPr>
        <w:t>Rada města Žatce projednala a doporučuje Zastupitelstvu města Žatce schválit rozpočtové opatření ve výši 3.824.000,00 Kč, a to převod v rámci schváleného rozpočtu města na rok 2025 z kap. 728 – rezerva pro příspěvkovou organizaci DPS a PS v Žatci do investičního fondu.</w:t>
      </w:r>
    </w:p>
    <w:p w14:paraId="41D36B76" w14:textId="482F43A8" w:rsidR="00797C2E" w:rsidRDefault="000D7F42">
      <w:r>
        <w:rPr>
          <w:sz w:val="22"/>
          <w:szCs w:val="22"/>
        </w:rPr>
        <w:t xml:space="preserve">Výdaje: 728-4350-5901,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508</w:t>
      </w:r>
      <w:r w:rsidR="00F62961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- 3.824.000,00 Kč (rezerva kap. 728)</w:t>
      </w:r>
    </w:p>
    <w:p w14:paraId="66CE593E" w14:textId="1F359194" w:rsidR="00797C2E" w:rsidRDefault="000D7F42">
      <w:r>
        <w:rPr>
          <w:sz w:val="22"/>
          <w:szCs w:val="22"/>
        </w:rPr>
        <w:t xml:space="preserve">Výdaje: 741-6171-6901 </w:t>
      </w:r>
      <w:r w:rsidR="00F62961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>+ 3.824.000,00 Kč (IF)</w:t>
      </w:r>
    </w:p>
    <w:p w14:paraId="12E13301" w14:textId="77777777" w:rsidR="00797C2E" w:rsidRDefault="000D7F42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4 (J.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46E6E40" w14:textId="77777777" w:rsidR="00797C2E" w:rsidRDefault="000D7F42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J. Veselá </w:t>
      </w:r>
    </w:p>
    <w:p w14:paraId="7B8872A0" w14:textId="77777777" w:rsidR="00797C2E" w:rsidRDefault="000D7F42">
      <w:r>
        <w:rPr>
          <w:sz w:val="22"/>
          <w:szCs w:val="22"/>
        </w:rPr>
        <w:t xml:space="preserve"> </w:t>
      </w:r>
    </w:p>
    <w:p w14:paraId="3CA25B1D" w14:textId="77777777" w:rsidR="00797C2E" w:rsidRDefault="000D7F42">
      <w:pPr>
        <w:spacing w:before="150" w:after="50"/>
      </w:pPr>
      <w:r>
        <w:rPr>
          <w:b/>
          <w:sz w:val="22"/>
          <w:szCs w:val="22"/>
        </w:rPr>
        <w:t>usnesení č. 317/2025</w:t>
      </w:r>
    </w:p>
    <w:p w14:paraId="3B8E2C18" w14:textId="64150639" w:rsidR="00797C2E" w:rsidRPr="00F62961" w:rsidRDefault="000D7F42">
      <w:pPr>
        <w:rPr>
          <w:b/>
          <w:bCs/>
        </w:rPr>
      </w:pPr>
      <w:r w:rsidRPr="00F62961">
        <w:rPr>
          <w:b/>
          <w:bCs/>
          <w:sz w:val="22"/>
          <w:szCs w:val="22"/>
        </w:rPr>
        <w:t xml:space="preserve">Fond regenerace města Žatce MPR, MPZ a KZP, území </w:t>
      </w:r>
      <w:r w:rsidR="00F62961" w:rsidRPr="00F62961">
        <w:rPr>
          <w:b/>
          <w:bCs/>
          <w:sz w:val="22"/>
          <w:szCs w:val="22"/>
        </w:rPr>
        <w:t>Trnovany – rok</w:t>
      </w:r>
      <w:r w:rsidRPr="00F62961">
        <w:rPr>
          <w:b/>
          <w:bCs/>
          <w:sz w:val="22"/>
          <w:szCs w:val="22"/>
        </w:rPr>
        <w:t xml:space="preserve"> 2025</w:t>
      </w:r>
    </w:p>
    <w:p w14:paraId="583E7646" w14:textId="77777777" w:rsidR="00797C2E" w:rsidRDefault="000D7F42">
      <w:pPr>
        <w:spacing w:before="150" w:after="50"/>
      </w:pPr>
      <w:r>
        <w:rPr>
          <w:sz w:val="22"/>
          <w:szCs w:val="22"/>
        </w:rPr>
        <w:t xml:space="preserve">Rada města Žatce doporučuje Zastupitelstvu města Žatce schválit rozdělení finančních prostředků z Programu regenerace Městské památkové rezervace Žatec a Městské památkové zóny Žatec a Památkové zóny Žatecká chmelařská krajina na území místní části </w:t>
      </w:r>
      <w:r>
        <w:rPr>
          <w:sz w:val="22"/>
          <w:szCs w:val="22"/>
        </w:rPr>
        <w:lastRenderedPageBreak/>
        <w:t>Trnovany (dále jen KPZ, území Trnovany) pro rok 2025 dle upraveného návrhu a schvaluje uzavření veřejnoprávních smluv po poskytnutí dotace.</w:t>
      </w:r>
    </w:p>
    <w:p w14:paraId="6F4C484C" w14:textId="77777777" w:rsidR="00797C2E" w:rsidRDefault="00797C2E"/>
    <w:p w14:paraId="5C7E88E3" w14:textId="77777777" w:rsidR="00797C2E" w:rsidRDefault="000D7F42">
      <w:r>
        <w:rPr>
          <w:sz w:val="22"/>
          <w:szCs w:val="22"/>
        </w:rPr>
        <w:t xml:space="preserve">Městská památková rezervace Žatec a Městská památková zóna Žatec: 1 809 000 Kč. </w:t>
      </w:r>
    </w:p>
    <w:p w14:paraId="75DEC173" w14:textId="77777777" w:rsidR="00797C2E" w:rsidRDefault="00797C2E"/>
    <w:tbl>
      <w:tblPr>
        <w:tblW w:w="1441" w:type="dxa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8"/>
        <w:gridCol w:w="1223"/>
        <w:gridCol w:w="1187"/>
        <w:gridCol w:w="2115"/>
        <w:gridCol w:w="1358"/>
        <w:gridCol w:w="1065"/>
        <w:gridCol w:w="967"/>
      </w:tblGrid>
      <w:tr w:rsidR="00797C2E" w14:paraId="0629B831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DB03EE7" w14:textId="77777777" w:rsidR="00797C2E" w:rsidRDefault="000D7F42">
            <w:proofErr w:type="spellStart"/>
            <w:r>
              <w:rPr>
                <w:b/>
                <w:sz w:val="22"/>
                <w:szCs w:val="22"/>
              </w:rPr>
              <w:t>Poř</w:t>
            </w:r>
            <w:proofErr w:type="spellEnd"/>
            <w:r>
              <w:rPr>
                <w:b/>
                <w:sz w:val="22"/>
                <w:szCs w:val="22"/>
              </w:rPr>
              <w:t>. č.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6A13EF" w14:textId="77777777" w:rsidR="00797C2E" w:rsidRDefault="000D7F42">
            <w:r>
              <w:rPr>
                <w:b/>
                <w:sz w:val="22"/>
                <w:szCs w:val="22"/>
              </w:rPr>
              <w:t>Nemovitost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98BA6F2" w14:textId="77777777" w:rsidR="00797C2E" w:rsidRDefault="000D7F42">
            <w:r>
              <w:rPr>
                <w:b/>
                <w:sz w:val="22"/>
                <w:szCs w:val="22"/>
              </w:rPr>
              <w:t>Akce obnovy (popis prací)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9053C7" w14:textId="77777777" w:rsidR="00797C2E" w:rsidRDefault="000D7F42">
            <w:r>
              <w:rPr>
                <w:b/>
                <w:sz w:val="22"/>
                <w:szCs w:val="22"/>
              </w:rPr>
              <w:t>Jméno vlastníka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4EAC62B" w14:textId="77777777" w:rsidR="00797C2E" w:rsidRDefault="000D7F42">
            <w:r>
              <w:rPr>
                <w:b/>
                <w:sz w:val="22"/>
                <w:szCs w:val="22"/>
              </w:rPr>
              <w:t>Celkové náklady UZNATELNÉ v roce 2025 Kč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DC14765" w14:textId="77777777" w:rsidR="00797C2E" w:rsidRDefault="000D7F42">
            <w:r>
              <w:rPr>
                <w:b/>
                <w:sz w:val="22"/>
                <w:szCs w:val="22"/>
              </w:rPr>
              <w:t xml:space="preserve">Příspěvek města v Kč - 40 % - na celé tisíce, </w:t>
            </w:r>
            <w:proofErr w:type="spellStart"/>
            <w:r>
              <w:rPr>
                <w:b/>
                <w:sz w:val="22"/>
                <w:szCs w:val="22"/>
              </w:rPr>
              <w:t>zaokr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ADCDD7B" w14:textId="77777777" w:rsidR="00797C2E" w:rsidRDefault="000D7F42">
            <w:r>
              <w:rPr>
                <w:b/>
                <w:sz w:val="22"/>
                <w:szCs w:val="22"/>
              </w:rPr>
              <w:t>Podíl vlastníka v Kč</w:t>
            </w:r>
            <w:r>
              <w:rPr>
                <w:sz w:val="22"/>
                <w:szCs w:val="22"/>
              </w:rPr>
              <w:t xml:space="preserve">   </w:t>
            </w:r>
          </w:p>
        </w:tc>
      </w:tr>
      <w:tr w:rsidR="00797C2E" w14:paraId="18E2F60B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98BD0B3" w14:textId="77777777" w:rsidR="00797C2E" w:rsidRDefault="000D7F42"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3D20C89" w14:textId="77777777" w:rsidR="00797C2E" w:rsidRDefault="000D7F42">
            <w:r>
              <w:rPr>
                <w:sz w:val="22"/>
                <w:szCs w:val="22"/>
              </w:rPr>
              <w:t xml:space="preserve">Dlouhá č. p. 116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37D5BC" w14:textId="77777777" w:rsidR="00797C2E" w:rsidRDefault="000D7F42">
            <w:r>
              <w:rPr>
                <w:sz w:val="22"/>
                <w:szCs w:val="22"/>
              </w:rPr>
              <w:t xml:space="preserve">oprava čelní fasády vč. oprav oken a dveří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50F71B3" w14:textId="77777777" w:rsidR="00797C2E" w:rsidRDefault="000D7F42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C89C926" w14:textId="77777777" w:rsidR="00797C2E" w:rsidRDefault="000D7F42">
            <w:r>
              <w:rPr>
                <w:sz w:val="22"/>
                <w:szCs w:val="22"/>
              </w:rPr>
              <w:t xml:space="preserve">787 000 Kč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CF6B0F0" w14:textId="77777777" w:rsidR="00797C2E" w:rsidRDefault="000D7F42">
            <w:r>
              <w:rPr>
                <w:sz w:val="22"/>
                <w:szCs w:val="22"/>
              </w:rPr>
              <w:t xml:space="preserve">315 000 Kč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EEEC406" w14:textId="77777777" w:rsidR="00797C2E" w:rsidRDefault="000D7F42">
            <w:r>
              <w:rPr>
                <w:sz w:val="22"/>
                <w:szCs w:val="22"/>
              </w:rPr>
              <w:t xml:space="preserve">456 000 Kč   </w:t>
            </w:r>
          </w:p>
        </w:tc>
      </w:tr>
      <w:tr w:rsidR="00797C2E" w14:paraId="037A1A01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05D1FF" w14:textId="77777777" w:rsidR="00797C2E" w:rsidRDefault="000D7F42"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5600D9" w14:textId="77777777" w:rsidR="00797C2E" w:rsidRDefault="000D7F42">
            <w:r>
              <w:rPr>
                <w:sz w:val="22"/>
                <w:szCs w:val="22"/>
              </w:rPr>
              <w:t xml:space="preserve">Náměstí Svobody č. p. 143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66B5D2C" w14:textId="77777777" w:rsidR="00797C2E" w:rsidRDefault="000D7F42">
            <w:r>
              <w:rPr>
                <w:sz w:val="22"/>
                <w:szCs w:val="22"/>
              </w:rPr>
              <w:t xml:space="preserve">oprava fasády štítu, střechy a renovace dveří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E240BD" w14:textId="77777777" w:rsidR="00797C2E" w:rsidRDefault="000D7F42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5DA981B" w14:textId="77777777" w:rsidR="00797C2E" w:rsidRDefault="000D7F42">
            <w:r>
              <w:rPr>
                <w:sz w:val="22"/>
                <w:szCs w:val="22"/>
              </w:rPr>
              <w:t xml:space="preserve">772 599 Kč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0A30FB" w14:textId="77777777" w:rsidR="00797C2E" w:rsidRDefault="000D7F42">
            <w:r>
              <w:rPr>
                <w:sz w:val="22"/>
                <w:szCs w:val="22"/>
              </w:rPr>
              <w:t xml:space="preserve">310 000 Kč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05D99D" w14:textId="77777777" w:rsidR="00797C2E" w:rsidRDefault="000D7F42">
            <w:r>
              <w:rPr>
                <w:sz w:val="22"/>
                <w:szCs w:val="22"/>
              </w:rPr>
              <w:t xml:space="preserve">447 599 Kč   </w:t>
            </w:r>
          </w:p>
        </w:tc>
      </w:tr>
      <w:tr w:rsidR="00797C2E" w14:paraId="77A3FC7C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445427" w14:textId="77777777" w:rsidR="00797C2E" w:rsidRDefault="000D7F42"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E5D5A6D" w14:textId="77777777" w:rsidR="00797C2E" w:rsidRDefault="000D7F42">
            <w:r>
              <w:rPr>
                <w:sz w:val="22"/>
                <w:szCs w:val="22"/>
              </w:rPr>
              <w:t xml:space="preserve">Dlouhá č. p. 2751, č. p. 2752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62BD9E" w14:textId="77777777" w:rsidR="00797C2E" w:rsidRDefault="000D7F42">
            <w:r>
              <w:rPr>
                <w:sz w:val="22"/>
                <w:szCs w:val="22"/>
              </w:rPr>
              <w:t xml:space="preserve">výměna 2 ks vchodových dveří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D11552E" w14:textId="77777777" w:rsidR="00797C2E" w:rsidRDefault="000D7F42">
            <w:proofErr w:type="gramStart"/>
            <w:r>
              <w:rPr>
                <w:sz w:val="22"/>
                <w:szCs w:val="22"/>
              </w:rPr>
              <w:t>SVJ -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CFD8614" w14:textId="77777777" w:rsidR="00797C2E" w:rsidRDefault="000D7F42">
            <w:r>
              <w:rPr>
                <w:sz w:val="22"/>
                <w:szCs w:val="22"/>
              </w:rPr>
              <w:t xml:space="preserve">267 684 Kč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0D61DD" w14:textId="77777777" w:rsidR="00797C2E" w:rsidRDefault="000D7F42">
            <w:r>
              <w:rPr>
                <w:sz w:val="22"/>
                <w:szCs w:val="22"/>
              </w:rPr>
              <w:t xml:space="preserve">108 000 Kč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7048C2" w14:textId="77777777" w:rsidR="00797C2E" w:rsidRDefault="000D7F42">
            <w:r>
              <w:rPr>
                <w:sz w:val="22"/>
                <w:szCs w:val="22"/>
              </w:rPr>
              <w:t xml:space="preserve">154 684 Kč   </w:t>
            </w:r>
          </w:p>
        </w:tc>
      </w:tr>
      <w:tr w:rsidR="00797C2E" w14:paraId="39236FA8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1A2239" w14:textId="77777777" w:rsidR="00797C2E" w:rsidRDefault="000D7F42"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A9FC43E" w14:textId="77777777" w:rsidR="00797C2E" w:rsidRDefault="000D7F42">
            <w:r>
              <w:rPr>
                <w:sz w:val="22"/>
                <w:szCs w:val="22"/>
              </w:rPr>
              <w:t xml:space="preserve">Nám. Prokopa Velkého č. p. 310 a č. p. 1938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E3848B4" w14:textId="77777777" w:rsidR="00797C2E" w:rsidRDefault="000D7F42">
            <w:r>
              <w:rPr>
                <w:sz w:val="22"/>
                <w:szCs w:val="22"/>
              </w:rPr>
              <w:t xml:space="preserve">výměna plechové střechy za pálenou tašku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049F47C" w14:textId="77777777" w:rsidR="00797C2E" w:rsidRDefault="000D7F42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3523BF" w14:textId="77777777" w:rsidR="00797C2E" w:rsidRDefault="000D7F42">
            <w:r>
              <w:rPr>
                <w:sz w:val="22"/>
                <w:szCs w:val="22"/>
              </w:rPr>
              <w:t xml:space="preserve">814 627 Kč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1A92309" w14:textId="77777777" w:rsidR="00797C2E" w:rsidRDefault="000D7F42">
            <w:r>
              <w:rPr>
                <w:sz w:val="22"/>
                <w:szCs w:val="22"/>
              </w:rPr>
              <w:t xml:space="preserve">326 000 Kč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B20981" w14:textId="77777777" w:rsidR="00797C2E" w:rsidRDefault="000D7F42">
            <w:r>
              <w:rPr>
                <w:sz w:val="22"/>
                <w:szCs w:val="22"/>
              </w:rPr>
              <w:t xml:space="preserve">471 627 Kč   </w:t>
            </w:r>
          </w:p>
        </w:tc>
      </w:tr>
      <w:tr w:rsidR="00797C2E" w14:paraId="36339E49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F7F590C" w14:textId="77777777" w:rsidR="00797C2E" w:rsidRDefault="000D7F42"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387F31A" w14:textId="77777777" w:rsidR="00797C2E" w:rsidRDefault="000D7F42">
            <w:r>
              <w:rPr>
                <w:sz w:val="22"/>
                <w:szCs w:val="22"/>
              </w:rPr>
              <w:t xml:space="preserve">Náměstí Prokopa Velkého č. p. 601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186332B" w14:textId="77777777" w:rsidR="00797C2E" w:rsidRDefault="000D7F42">
            <w:r>
              <w:rPr>
                <w:sz w:val="22"/>
                <w:szCs w:val="22"/>
              </w:rPr>
              <w:t xml:space="preserve">oprava fasády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465C2E0" w14:textId="77777777" w:rsidR="00797C2E" w:rsidRDefault="000D7F42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F1E570" w14:textId="77777777" w:rsidR="00797C2E" w:rsidRDefault="000D7F42">
            <w:r>
              <w:rPr>
                <w:sz w:val="22"/>
                <w:szCs w:val="22"/>
              </w:rPr>
              <w:t xml:space="preserve">545 445,77 Kč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FBE045" w14:textId="77777777" w:rsidR="00797C2E" w:rsidRDefault="000D7F42">
            <w:r>
              <w:rPr>
                <w:sz w:val="22"/>
                <w:szCs w:val="22"/>
              </w:rPr>
              <w:t xml:space="preserve">219 000 Kč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9D75DBA" w14:textId="77777777" w:rsidR="00797C2E" w:rsidRDefault="000D7F42">
            <w:r>
              <w:rPr>
                <w:sz w:val="22"/>
                <w:szCs w:val="22"/>
              </w:rPr>
              <w:t xml:space="preserve">315 446 Kč   </w:t>
            </w:r>
          </w:p>
        </w:tc>
      </w:tr>
      <w:tr w:rsidR="00797C2E" w14:paraId="5C222C4C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54C232B" w14:textId="77777777" w:rsidR="00797C2E" w:rsidRDefault="000D7F42"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4EE21DC" w14:textId="77777777" w:rsidR="00797C2E" w:rsidRDefault="000D7F42">
            <w:r>
              <w:rPr>
                <w:sz w:val="22"/>
                <w:szCs w:val="22"/>
              </w:rPr>
              <w:t xml:space="preserve">Úzká č. p. 307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E95A480" w14:textId="77777777" w:rsidR="00797C2E" w:rsidRDefault="000D7F42">
            <w:r>
              <w:rPr>
                <w:sz w:val="22"/>
                <w:szCs w:val="22"/>
              </w:rPr>
              <w:t xml:space="preserve">okna, vstupní dveře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DD4A974" w14:textId="77777777" w:rsidR="00797C2E" w:rsidRDefault="000D7F42">
            <w:proofErr w:type="spellStart"/>
            <w:proofErr w:type="gram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Espresoo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communication</w:t>
            </w:r>
            <w:proofErr w:type="spellEnd"/>
            <w:r>
              <w:rPr>
                <w:sz w:val="22"/>
                <w:szCs w:val="22"/>
              </w:rPr>
              <w:t xml:space="preserve">, s.r.o.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27590A5" w14:textId="77777777" w:rsidR="00797C2E" w:rsidRDefault="000D7F42">
            <w:r>
              <w:rPr>
                <w:sz w:val="22"/>
                <w:szCs w:val="22"/>
              </w:rPr>
              <w:t xml:space="preserve">956 267 Kč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33AEB0C" w14:textId="77777777" w:rsidR="00797C2E" w:rsidRDefault="000D7F42">
            <w:r>
              <w:rPr>
                <w:sz w:val="22"/>
                <w:szCs w:val="22"/>
              </w:rPr>
              <w:t xml:space="preserve">383 000 Kč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65814C8" w14:textId="77777777" w:rsidR="00797C2E" w:rsidRDefault="000D7F42">
            <w:r>
              <w:rPr>
                <w:sz w:val="22"/>
                <w:szCs w:val="22"/>
              </w:rPr>
              <w:t xml:space="preserve">554 267 Kč   </w:t>
            </w:r>
          </w:p>
        </w:tc>
      </w:tr>
      <w:tr w:rsidR="00797C2E" w14:paraId="4C481D44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60A522D" w14:textId="77777777" w:rsidR="00797C2E" w:rsidRDefault="000D7F42">
            <w:r>
              <w:rPr>
                <w:sz w:val="22"/>
                <w:szCs w:val="22"/>
              </w:rPr>
              <w:lastRenderedPageBreak/>
              <w:t xml:space="preserve">7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FF57C5" w14:textId="77777777" w:rsidR="00797C2E" w:rsidRDefault="000D7F42">
            <w:r>
              <w:rPr>
                <w:sz w:val="22"/>
                <w:szCs w:val="22"/>
              </w:rPr>
              <w:t xml:space="preserve">Tyršova č. p. 270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D70F17" w14:textId="77777777" w:rsidR="00797C2E" w:rsidRDefault="000D7F42">
            <w:r>
              <w:rPr>
                <w:sz w:val="22"/>
                <w:szCs w:val="22"/>
              </w:rPr>
              <w:t xml:space="preserve">vstupní dveře a 2x okno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6A95D6" w14:textId="77777777" w:rsidR="00797C2E" w:rsidRDefault="000D7F42">
            <w:proofErr w:type="spellStart"/>
            <w:r>
              <w:rPr>
                <w:color w:val="000000"/>
                <w:sz w:val="22"/>
                <w:szCs w:val="22"/>
                <w:shd w:val="clear" w:color="auto" w:fill="000000"/>
              </w:rPr>
              <w:t>xxxxxxxxxxxxxxxxx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02FA3B" w14:textId="77777777" w:rsidR="00797C2E" w:rsidRDefault="000D7F42">
            <w:r>
              <w:rPr>
                <w:sz w:val="22"/>
                <w:szCs w:val="22"/>
              </w:rPr>
              <w:t xml:space="preserve">153 955,20 Kč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46587E" w14:textId="77777777" w:rsidR="00797C2E" w:rsidRDefault="000D7F42">
            <w:r>
              <w:rPr>
                <w:sz w:val="22"/>
                <w:szCs w:val="22"/>
              </w:rPr>
              <w:t xml:space="preserve">62 000 Kč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BD8FF2" w14:textId="77777777" w:rsidR="00797C2E" w:rsidRDefault="000D7F42">
            <w:r>
              <w:rPr>
                <w:sz w:val="22"/>
                <w:szCs w:val="22"/>
              </w:rPr>
              <w:t xml:space="preserve">88 955 Kč   </w:t>
            </w:r>
          </w:p>
        </w:tc>
      </w:tr>
      <w:tr w:rsidR="00797C2E" w14:paraId="19BEEA66" w14:textId="77777777">
        <w:trPr>
          <w:gridAfter w:val="1"/>
          <w:wAfter w:w="134" w:type="dxa"/>
        </w:trPr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5979831" w14:textId="77777777" w:rsidR="00797C2E" w:rsidRDefault="000D7F42">
            <w:r>
              <w:rPr>
                <w:b/>
                <w:sz w:val="22"/>
                <w:szCs w:val="22"/>
              </w:rPr>
              <w:t>Celkem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B64527" w14:textId="77777777" w:rsidR="00797C2E" w:rsidRDefault="000D7F42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87A93C" w14:textId="77777777" w:rsidR="00797C2E" w:rsidRDefault="000D7F42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7421E3" w14:textId="77777777" w:rsidR="00797C2E" w:rsidRDefault="000D7F42">
            <w:r>
              <w:rPr>
                <w:b/>
                <w:sz w:val="22"/>
                <w:szCs w:val="22"/>
              </w:rPr>
              <w:t>4 297 577 Kč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44D90F" w14:textId="77777777" w:rsidR="00797C2E" w:rsidRDefault="000D7F42">
            <w:r>
              <w:rPr>
                <w:b/>
                <w:sz w:val="22"/>
                <w:szCs w:val="22"/>
              </w:rPr>
              <w:t>1 723 000 Kč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747D4E2" w14:textId="77777777" w:rsidR="00797C2E" w:rsidRDefault="000D7F42">
            <w:r>
              <w:rPr>
                <w:sz w:val="22"/>
                <w:szCs w:val="22"/>
              </w:rPr>
              <w:t xml:space="preserve">     </w:t>
            </w:r>
          </w:p>
        </w:tc>
      </w:tr>
    </w:tbl>
    <w:p w14:paraId="5DB15E2D" w14:textId="77777777" w:rsidR="00797C2E" w:rsidRDefault="00797C2E">
      <w:pPr>
        <w:spacing w:before="150" w:after="50"/>
      </w:pPr>
    </w:p>
    <w:p w14:paraId="7876D6E9" w14:textId="77777777" w:rsidR="00797C2E" w:rsidRDefault="000D7F42">
      <w:r>
        <w:rPr>
          <w:sz w:val="22"/>
          <w:szCs w:val="22"/>
        </w:rPr>
        <w:t>Rada města Žatce neschvaluje poskytnutí dotace z Fondu regenerace na rok 2025 žadatelům:</w:t>
      </w:r>
    </w:p>
    <w:p w14:paraId="021F9E70" w14:textId="77777777" w:rsidR="00797C2E" w:rsidRDefault="000D7F42"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xxxxxxxxxxxxxxxxxxxxxxxxxxxxxxxxxxxxxxxxxxxxx</w:t>
      </w:r>
      <w:proofErr w:type="spellEnd"/>
    </w:p>
    <w:p w14:paraId="3703D574" w14:textId="77777777" w:rsidR="00797C2E" w:rsidRDefault="000D7F42">
      <w:r>
        <w:rPr>
          <w:sz w:val="22"/>
          <w:szCs w:val="22"/>
        </w:rPr>
        <w:t>Rada města Žatce ukládá vedoucí odboru rozvoje města předložit materiál Zastupitelstvu města Žatce.</w:t>
      </w:r>
    </w:p>
    <w:p w14:paraId="29209AA9" w14:textId="77777777" w:rsidR="00797C2E" w:rsidRDefault="000D7F42">
      <w:r>
        <w:rPr>
          <w:sz w:val="22"/>
          <w:szCs w:val="22"/>
        </w:rPr>
        <w:t>Termín: do 26.6.2025</w:t>
      </w:r>
    </w:p>
    <w:p w14:paraId="62D9FEDD" w14:textId="77777777" w:rsidR="00797C2E" w:rsidRDefault="000D7F42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0134A56" w14:textId="77777777" w:rsidR="00797C2E" w:rsidRDefault="000D7F42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F17AE37" w14:textId="77777777" w:rsidR="00797C2E" w:rsidRDefault="000D7F42">
      <w:r>
        <w:rPr>
          <w:sz w:val="22"/>
          <w:szCs w:val="22"/>
        </w:rPr>
        <w:t xml:space="preserve"> </w:t>
      </w:r>
    </w:p>
    <w:p w14:paraId="2A83602E" w14:textId="77777777" w:rsidR="00797C2E" w:rsidRDefault="000D7F42">
      <w:pPr>
        <w:spacing w:before="150" w:after="50"/>
      </w:pPr>
      <w:r>
        <w:rPr>
          <w:b/>
          <w:sz w:val="22"/>
          <w:szCs w:val="22"/>
        </w:rPr>
        <w:t>usnesení č. 318/2025</w:t>
      </w:r>
    </w:p>
    <w:p w14:paraId="0D0D8348" w14:textId="77777777" w:rsidR="00797C2E" w:rsidRPr="00F62961" w:rsidRDefault="000D7F42">
      <w:pPr>
        <w:rPr>
          <w:b/>
          <w:bCs/>
        </w:rPr>
      </w:pPr>
      <w:r w:rsidRPr="00F62961">
        <w:rPr>
          <w:b/>
          <w:bCs/>
          <w:sz w:val="22"/>
          <w:szCs w:val="22"/>
        </w:rPr>
        <w:t>Zahájení výběrového řízení "Stavba budovy zázemí FK Slavoj, Žatec"</w:t>
      </w:r>
    </w:p>
    <w:p w14:paraId="5A7207F8" w14:textId="77777777" w:rsidR="00797C2E" w:rsidRDefault="000D7F42">
      <w:pPr>
        <w:spacing w:before="150" w:after="50"/>
      </w:pPr>
      <w:r>
        <w:rPr>
          <w:sz w:val="22"/>
          <w:szCs w:val="22"/>
        </w:rPr>
        <w:t>Rada města Žatce projednala schvaluje zahájení nadlimitního výběrového řízení na akci „Stavba budovy zázemí FK Slavoj, Žatec“ - nadlimitní veřejnou zakázku na stavební práce zadanou v otevřeném řízení dle § 3 písm. b) zákona 134/2016 Sb., o zadávání veřejných zakázek, v platném znění a dle Zásad a postupů pro zadávání zakázek města Žatce, a to v podobě předložení Zadávací dokumentace a Smlouvy o dílo.</w:t>
      </w:r>
    </w:p>
    <w:p w14:paraId="63A89261" w14:textId="77777777" w:rsidR="00797C2E" w:rsidRDefault="000D7F42">
      <w:pPr>
        <w:spacing w:before="150" w:after="50"/>
      </w:pPr>
      <w:r>
        <w:rPr>
          <w:sz w:val="22"/>
          <w:szCs w:val="22"/>
        </w:rPr>
        <w:t>Rada města Žatce současně schvaluje složení komise pro odtajnění nabídek a hodnocení nabídek, včetně jejich náhradníků.</w:t>
      </w:r>
    </w:p>
    <w:p w14:paraId="5504728C" w14:textId="77777777" w:rsidR="00797C2E" w:rsidRDefault="000D7F42">
      <w:pPr>
        <w:spacing w:before="150" w:after="50"/>
      </w:pPr>
      <w:r>
        <w:rPr>
          <w:sz w:val="22"/>
          <w:szCs w:val="22"/>
        </w:rPr>
        <w:t>Rada města Žatce ukládá vedoucí odboru rozvoje města zajistit úkony spojené se zahájením výběrového řízení v termínu do 14.04.2025.</w:t>
      </w:r>
    </w:p>
    <w:p w14:paraId="26AB4080" w14:textId="77777777" w:rsidR="00797C2E" w:rsidRDefault="000D7F42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2D62799" w14:textId="77777777" w:rsidR="00797C2E" w:rsidRDefault="000D7F42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CB9DBCB" w14:textId="77777777" w:rsidR="00797C2E" w:rsidRDefault="000D7F42">
      <w:r>
        <w:rPr>
          <w:sz w:val="22"/>
          <w:szCs w:val="22"/>
        </w:rPr>
        <w:t xml:space="preserve"> </w:t>
      </w:r>
    </w:p>
    <w:p w14:paraId="4131D1F6" w14:textId="77777777" w:rsidR="00797C2E" w:rsidRDefault="000D7F42">
      <w:pPr>
        <w:spacing w:before="150" w:after="50"/>
      </w:pPr>
      <w:r>
        <w:rPr>
          <w:b/>
          <w:sz w:val="22"/>
          <w:szCs w:val="22"/>
        </w:rPr>
        <w:t>usnesení č. 319/2025</w:t>
      </w:r>
    </w:p>
    <w:p w14:paraId="2F50B4B1" w14:textId="77777777" w:rsidR="00797C2E" w:rsidRPr="00F62961" w:rsidRDefault="000D7F42">
      <w:pPr>
        <w:rPr>
          <w:b/>
          <w:bCs/>
        </w:rPr>
      </w:pPr>
      <w:r w:rsidRPr="00F62961">
        <w:rPr>
          <w:b/>
          <w:bCs/>
          <w:sz w:val="22"/>
          <w:szCs w:val="22"/>
        </w:rPr>
        <w:t>Program zastupitelstva města</w:t>
      </w:r>
    </w:p>
    <w:p w14:paraId="4630BA79" w14:textId="77777777" w:rsidR="00797C2E" w:rsidRDefault="000D7F42">
      <w:pPr>
        <w:spacing w:before="150" w:after="50"/>
      </w:pPr>
      <w:r>
        <w:rPr>
          <w:sz w:val="22"/>
          <w:szCs w:val="22"/>
        </w:rPr>
        <w:t>Rada města Žatce bere na vědomí program jednání zastupitelstva města, konaného dne 17.04.2025 od 15:00 hodin (mimo stálé body programu):</w:t>
      </w:r>
    </w:p>
    <w:p w14:paraId="566E9B6F" w14:textId="77777777" w:rsidR="00797C2E" w:rsidRDefault="000D7F42">
      <w:r>
        <w:rPr>
          <w:sz w:val="22"/>
          <w:szCs w:val="22"/>
        </w:rPr>
        <w:t>- Rozpočtové opatření – převod alokované rezervy pro příspěvkovou organizaci DPS a PS v Žatci do IF</w:t>
      </w:r>
    </w:p>
    <w:p w14:paraId="6C4DC53E" w14:textId="355AF7C1" w:rsidR="00797C2E" w:rsidRDefault="000D7F42">
      <w:r>
        <w:rPr>
          <w:sz w:val="22"/>
          <w:szCs w:val="22"/>
        </w:rPr>
        <w:t xml:space="preserve">- Opatření obecné </w:t>
      </w:r>
      <w:r w:rsidR="00F62961">
        <w:rPr>
          <w:sz w:val="22"/>
          <w:szCs w:val="22"/>
        </w:rPr>
        <w:t>povahy – daň</w:t>
      </w:r>
      <w:r>
        <w:rPr>
          <w:sz w:val="22"/>
          <w:szCs w:val="22"/>
        </w:rPr>
        <w:t xml:space="preserve"> z nemovitosti</w:t>
      </w:r>
    </w:p>
    <w:p w14:paraId="7E94C625" w14:textId="7F100897" w:rsidR="00797C2E" w:rsidRDefault="000D7F42">
      <w:r>
        <w:rPr>
          <w:sz w:val="22"/>
          <w:szCs w:val="22"/>
        </w:rPr>
        <w:lastRenderedPageBreak/>
        <w:t xml:space="preserve">- Fond regenerace města Žatce MPR, MPZ a KZP, území </w:t>
      </w:r>
      <w:r w:rsidR="00F62961">
        <w:rPr>
          <w:sz w:val="22"/>
          <w:szCs w:val="22"/>
        </w:rPr>
        <w:t>Trnovany – rok</w:t>
      </w:r>
      <w:r>
        <w:rPr>
          <w:sz w:val="22"/>
          <w:szCs w:val="22"/>
        </w:rPr>
        <w:t xml:space="preserve"> 2025</w:t>
      </w:r>
    </w:p>
    <w:p w14:paraId="2C826590" w14:textId="512E642A" w:rsidR="00797C2E" w:rsidRDefault="000D7F42">
      <w:r>
        <w:rPr>
          <w:sz w:val="22"/>
          <w:szCs w:val="22"/>
        </w:rPr>
        <w:t xml:space="preserve">- Poskytnutí neinvestiční </w:t>
      </w:r>
      <w:r w:rsidR="00F62961">
        <w:rPr>
          <w:sz w:val="22"/>
          <w:szCs w:val="22"/>
        </w:rPr>
        <w:t>dotace – Kulturní</w:t>
      </w:r>
      <w:r>
        <w:rPr>
          <w:sz w:val="22"/>
          <w:szCs w:val="22"/>
        </w:rPr>
        <w:t xml:space="preserve"> léto 2025.</w:t>
      </w:r>
    </w:p>
    <w:p w14:paraId="217F235A" w14:textId="77777777" w:rsidR="00797C2E" w:rsidRDefault="000D7F42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57BE599" w14:textId="77777777" w:rsidR="00797C2E" w:rsidRDefault="000D7F42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J. Hodina, M. Kollmann,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D23F760" w14:textId="77777777" w:rsidR="00797C2E" w:rsidRDefault="00797C2E"/>
    <w:p w14:paraId="07D5DAB8" w14:textId="77777777" w:rsidR="00797C2E" w:rsidRDefault="000D7F42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5816"/>
      </w:tblGrid>
      <w:tr w:rsidR="00797C2E" w14:paraId="73D575FD" w14:textId="77777777" w:rsidTr="00CB056A">
        <w:tc>
          <w:tcPr>
            <w:tcW w:w="322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2348B34" w14:textId="0CA9294E" w:rsidR="00797C2E" w:rsidRDefault="000D7F42">
            <w:r>
              <w:rPr>
                <w:sz w:val="22"/>
                <w:szCs w:val="22"/>
              </w:rPr>
              <w:t xml:space="preserve">Ing. Radim </w:t>
            </w:r>
            <w:proofErr w:type="spellStart"/>
            <w:r>
              <w:rPr>
                <w:sz w:val="22"/>
                <w:szCs w:val="22"/>
              </w:rPr>
              <w:t>Laibl</w:t>
            </w:r>
            <w:proofErr w:type="spellEnd"/>
            <w:r w:rsidR="00F62961">
              <w:rPr>
                <w:sz w:val="22"/>
                <w:szCs w:val="22"/>
              </w:rPr>
              <w:t xml:space="preserve"> v. r.</w:t>
            </w:r>
          </w:p>
          <w:p w14:paraId="24CD12DF" w14:textId="77777777" w:rsidR="00797C2E" w:rsidRDefault="000D7F42">
            <w:r>
              <w:rPr>
                <w:sz w:val="22"/>
                <w:szCs w:val="22"/>
              </w:rPr>
              <w:t>starosta</w:t>
            </w:r>
          </w:p>
          <w:p w14:paraId="6A59CBB4" w14:textId="77777777" w:rsidR="00797C2E" w:rsidRDefault="00797C2E"/>
          <w:p w14:paraId="11E8984D" w14:textId="77777777" w:rsidR="00797C2E" w:rsidRDefault="00797C2E"/>
          <w:p w14:paraId="232788A2" w14:textId="77777777" w:rsidR="00797C2E" w:rsidRDefault="00797C2E"/>
          <w:p w14:paraId="3EB16D58" w14:textId="77777777" w:rsidR="00797C2E" w:rsidRDefault="000D7F42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6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7BC8F2D" w14:textId="3718D73A" w:rsidR="00797C2E" w:rsidRDefault="000D7F42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  <w:r w:rsidR="00F62961">
              <w:rPr>
                <w:sz w:val="22"/>
                <w:szCs w:val="22"/>
              </w:rPr>
              <w:t xml:space="preserve"> v. r.</w:t>
            </w:r>
          </w:p>
          <w:p w14:paraId="57CD92C1" w14:textId="77777777" w:rsidR="00797C2E" w:rsidRDefault="000D7F42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0483D50D" w14:textId="77777777" w:rsidR="00797C2E" w:rsidRDefault="00797C2E">
            <w:pPr>
              <w:jc w:val="right"/>
            </w:pPr>
          </w:p>
          <w:p w14:paraId="50910C85" w14:textId="77777777" w:rsidR="00797C2E" w:rsidRDefault="00797C2E">
            <w:pPr>
              <w:jc w:val="right"/>
            </w:pPr>
          </w:p>
          <w:p w14:paraId="679A1804" w14:textId="77777777" w:rsidR="00797C2E" w:rsidRDefault="00797C2E">
            <w:pPr>
              <w:jc w:val="right"/>
            </w:pPr>
          </w:p>
          <w:p w14:paraId="1D983928" w14:textId="77777777" w:rsidR="00797C2E" w:rsidRDefault="000D7F42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5B70BB04" w14:textId="77777777" w:rsidR="00CB056A" w:rsidRPr="00834238" w:rsidRDefault="00CB056A" w:rsidP="00CB056A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0EC37075" w14:textId="77777777" w:rsidR="00CB056A" w:rsidRPr="00834238" w:rsidRDefault="00CB056A" w:rsidP="00CB056A">
      <w:pPr>
        <w:jc w:val="both"/>
        <w:rPr>
          <w:rFonts w:ascii="Calibri" w:hAnsi="Calibri" w:cs="Calibri"/>
          <w:sz w:val="24"/>
          <w:szCs w:val="24"/>
        </w:rPr>
      </w:pPr>
    </w:p>
    <w:p w14:paraId="7ABDF079" w14:textId="77777777" w:rsidR="00CB056A" w:rsidRPr="00834238" w:rsidRDefault="00CB056A" w:rsidP="00CB056A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5F1C6F88" w14:textId="77777777" w:rsidR="00797C2E" w:rsidRDefault="00797C2E"/>
    <w:sectPr w:rsidR="00797C2E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6DD14" w14:textId="77777777" w:rsidR="000D7F42" w:rsidRDefault="000D7F42">
      <w:pPr>
        <w:spacing w:after="0" w:line="240" w:lineRule="auto"/>
      </w:pPr>
      <w:r>
        <w:separator/>
      </w:r>
    </w:p>
  </w:endnote>
  <w:endnote w:type="continuationSeparator" w:id="0">
    <w:p w14:paraId="1B2E5379" w14:textId="77777777" w:rsidR="000D7F42" w:rsidRDefault="000D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B46B" w14:textId="77777777" w:rsidR="00797C2E" w:rsidRDefault="000D7F42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C36EF" w14:textId="77777777" w:rsidR="000D7F42" w:rsidRDefault="000D7F42">
      <w:pPr>
        <w:spacing w:after="0" w:line="240" w:lineRule="auto"/>
      </w:pPr>
      <w:r>
        <w:separator/>
      </w:r>
    </w:p>
  </w:footnote>
  <w:footnote w:type="continuationSeparator" w:id="0">
    <w:p w14:paraId="6D6AAF8C" w14:textId="77777777" w:rsidR="000D7F42" w:rsidRDefault="000D7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42922839">
    <w:abstractNumId w:val="6"/>
  </w:num>
  <w:num w:numId="2" w16cid:durableId="1523351438">
    <w:abstractNumId w:val="4"/>
  </w:num>
  <w:num w:numId="3" w16cid:durableId="1798991683">
    <w:abstractNumId w:val="3"/>
  </w:num>
  <w:num w:numId="4" w16cid:durableId="205603729">
    <w:abstractNumId w:val="7"/>
  </w:num>
  <w:num w:numId="5" w16cid:durableId="495657274">
    <w:abstractNumId w:val="5"/>
  </w:num>
  <w:num w:numId="6" w16cid:durableId="767503302">
    <w:abstractNumId w:val="8"/>
  </w:num>
  <w:num w:numId="7" w16cid:durableId="98456256">
    <w:abstractNumId w:val="1"/>
  </w:num>
  <w:num w:numId="8" w16cid:durableId="1268385602">
    <w:abstractNumId w:val="2"/>
  </w:num>
  <w:num w:numId="9" w16cid:durableId="107374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2E"/>
    <w:rsid w:val="000D7F42"/>
    <w:rsid w:val="00797C2E"/>
    <w:rsid w:val="00CB056A"/>
    <w:rsid w:val="00CF735C"/>
    <w:rsid w:val="00F62961"/>
    <w:rsid w:val="00F9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B3F3D"/>
  <w15:docId w15:val="{BE7EED86-4144-4DBF-9304-1BB1DEF1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843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Kloučková Pavlína</dc:creator>
  <cp:keywords/>
  <dc:description/>
  <cp:lastModifiedBy>Kloučková Pavlína</cp:lastModifiedBy>
  <cp:revision>4</cp:revision>
  <dcterms:created xsi:type="dcterms:W3CDTF">2025-04-11T07:46:00Z</dcterms:created>
  <dcterms:modified xsi:type="dcterms:W3CDTF">2025-04-11T07:54:00Z</dcterms:modified>
  <cp:category/>
</cp:coreProperties>
</file>