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2812" w14:textId="77777777" w:rsidR="005964D7" w:rsidRDefault="007B0C3B">
      <w:pPr>
        <w:spacing w:after="150"/>
        <w:jc w:val="center"/>
      </w:pPr>
      <w:r>
        <w:rPr>
          <w:b/>
          <w:sz w:val="28"/>
          <w:szCs w:val="28"/>
        </w:rPr>
        <w:t>MĚSTO ŽATEC</w:t>
      </w:r>
    </w:p>
    <w:p w14:paraId="642C0E75" w14:textId="77777777" w:rsidR="005964D7" w:rsidRDefault="005964D7">
      <w:pPr>
        <w:jc w:val="center"/>
      </w:pPr>
    </w:p>
    <w:p w14:paraId="09338921" w14:textId="77777777" w:rsidR="005964D7" w:rsidRDefault="007B0C3B">
      <w:pPr>
        <w:jc w:val="center"/>
      </w:pPr>
      <w:r>
        <w:rPr>
          <w:b/>
          <w:sz w:val="28"/>
          <w:szCs w:val="28"/>
        </w:rPr>
        <w:t>USNESENÍ</w:t>
      </w:r>
    </w:p>
    <w:p w14:paraId="19207CAD" w14:textId="77777777" w:rsidR="005964D7" w:rsidRDefault="007B0C3B">
      <w:pPr>
        <w:jc w:val="center"/>
      </w:pPr>
      <w:r>
        <w:rPr>
          <w:b/>
          <w:sz w:val="28"/>
          <w:szCs w:val="28"/>
        </w:rPr>
        <w:t>z 1. jednání Zastupitelstva města Žatce</w:t>
      </w:r>
    </w:p>
    <w:p w14:paraId="0E5BA97B" w14:textId="77777777" w:rsidR="005964D7" w:rsidRDefault="007B0C3B">
      <w:pPr>
        <w:spacing w:after="150"/>
        <w:jc w:val="center"/>
      </w:pPr>
      <w:r>
        <w:rPr>
          <w:b/>
          <w:sz w:val="28"/>
          <w:szCs w:val="28"/>
        </w:rPr>
        <w:t>konaného dne 26. 2. 2026</w:t>
      </w:r>
    </w:p>
    <w:p w14:paraId="6D8182BC" w14:textId="77777777" w:rsidR="005964D7" w:rsidRDefault="007B0C3B">
      <w:r>
        <w:rPr>
          <w:sz w:val="22"/>
          <w:szCs w:val="22"/>
        </w:rPr>
        <w:t xml:space="preserve"> </w:t>
      </w:r>
    </w:p>
    <w:p w14:paraId="1C816933" w14:textId="77777777" w:rsidR="005964D7" w:rsidRDefault="007B0C3B">
      <w:pPr>
        <w:spacing w:before="150" w:after="50"/>
      </w:pPr>
      <w:r>
        <w:rPr>
          <w:b/>
          <w:sz w:val="22"/>
          <w:szCs w:val="22"/>
        </w:rPr>
        <w:t>usnesení č. 1/26</w:t>
      </w:r>
    </w:p>
    <w:p w14:paraId="2BAD8998" w14:textId="77777777" w:rsidR="005964D7" w:rsidRPr="00A766E2" w:rsidRDefault="007B0C3B">
      <w:pPr>
        <w:rPr>
          <w:b/>
          <w:bCs/>
        </w:rPr>
      </w:pPr>
      <w:r w:rsidRPr="00A766E2">
        <w:rPr>
          <w:b/>
          <w:bCs/>
          <w:sz w:val="22"/>
          <w:szCs w:val="22"/>
        </w:rPr>
        <w:t>Schválení programu</w:t>
      </w:r>
    </w:p>
    <w:p w14:paraId="3B844B4F" w14:textId="77777777" w:rsidR="005964D7" w:rsidRDefault="007B0C3B">
      <w:pPr>
        <w:spacing w:before="150" w:after="50"/>
      </w:pPr>
      <w:r>
        <w:rPr>
          <w:sz w:val="22"/>
          <w:szCs w:val="22"/>
        </w:rPr>
        <w:t>Zastupitelstvo města Žatce schvaluje program jednání zastupitelstva města.</w:t>
      </w:r>
    </w:p>
    <w:p w14:paraId="5D49ED4A" w14:textId="77777777" w:rsidR="005964D7" w:rsidRDefault="007B0C3B">
      <w:r>
        <w:rPr>
          <w:sz w:val="22"/>
          <w:szCs w:val="22"/>
        </w:rPr>
        <w:t xml:space="preserve"> </w:t>
      </w:r>
    </w:p>
    <w:p w14:paraId="782116AE" w14:textId="77777777" w:rsidR="005964D7" w:rsidRDefault="007B0C3B">
      <w:pPr>
        <w:spacing w:before="150" w:after="50"/>
      </w:pPr>
      <w:r>
        <w:rPr>
          <w:b/>
          <w:sz w:val="22"/>
          <w:szCs w:val="22"/>
        </w:rPr>
        <w:t>usnesení č. 2/26</w:t>
      </w:r>
    </w:p>
    <w:p w14:paraId="28701982" w14:textId="77777777" w:rsidR="005964D7" w:rsidRPr="00A766E2" w:rsidRDefault="007B0C3B">
      <w:pPr>
        <w:rPr>
          <w:b/>
          <w:bCs/>
        </w:rPr>
      </w:pPr>
      <w:r w:rsidRPr="00A766E2">
        <w:rPr>
          <w:b/>
          <w:bCs/>
          <w:sz w:val="22"/>
          <w:szCs w:val="22"/>
        </w:rPr>
        <w:t>Volba návrhové komise</w:t>
      </w:r>
    </w:p>
    <w:p w14:paraId="6F8F5349" w14:textId="77777777" w:rsidR="005964D7" w:rsidRDefault="007B0C3B">
      <w:pPr>
        <w:spacing w:before="150" w:after="50"/>
      </w:pPr>
      <w:r>
        <w:rPr>
          <w:sz w:val="22"/>
          <w:szCs w:val="22"/>
        </w:rPr>
        <w:t>Zastupitelstvo města Žatce schvaluje návrhovou komisi ve složení Mgr. et Bc. Lenka Minaříková, RNDr. Pavel Pintr, Ph.D. a Mgr. Martin Veselý.</w:t>
      </w:r>
    </w:p>
    <w:p w14:paraId="687B0729" w14:textId="77777777" w:rsidR="005964D7" w:rsidRDefault="007B0C3B">
      <w:r>
        <w:rPr>
          <w:sz w:val="22"/>
          <w:szCs w:val="22"/>
        </w:rPr>
        <w:t xml:space="preserve"> </w:t>
      </w:r>
    </w:p>
    <w:p w14:paraId="52CEA29C" w14:textId="77777777" w:rsidR="005964D7" w:rsidRDefault="007B0C3B">
      <w:pPr>
        <w:spacing w:before="150" w:after="50"/>
      </w:pPr>
      <w:r>
        <w:rPr>
          <w:b/>
          <w:sz w:val="22"/>
          <w:szCs w:val="22"/>
        </w:rPr>
        <w:t>usnesení č. 3/26</w:t>
      </w:r>
    </w:p>
    <w:p w14:paraId="5C411808" w14:textId="77777777" w:rsidR="005964D7" w:rsidRPr="00A766E2" w:rsidRDefault="007B0C3B">
      <w:pPr>
        <w:rPr>
          <w:b/>
          <w:bCs/>
        </w:rPr>
      </w:pPr>
      <w:r w:rsidRPr="00A766E2">
        <w:rPr>
          <w:b/>
          <w:bCs/>
          <w:sz w:val="22"/>
          <w:szCs w:val="22"/>
        </w:rPr>
        <w:t>Kontrola usnesení</w:t>
      </w:r>
    </w:p>
    <w:p w14:paraId="4843D12F" w14:textId="77777777" w:rsidR="005964D7" w:rsidRDefault="007B0C3B">
      <w:pPr>
        <w:spacing w:before="150" w:after="50"/>
      </w:pPr>
      <w:r>
        <w:rPr>
          <w:sz w:val="22"/>
          <w:szCs w:val="22"/>
        </w:rPr>
        <w:t>Zastupitelstvo města Žatce bere na vědomí kontrolu usnesení zastupitelstva města ke dni 18.02.2026.</w:t>
      </w:r>
    </w:p>
    <w:p w14:paraId="6CBCCF97" w14:textId="77777777" w:rsidR="005964D7" w:rsidRDefault="007B0C3B">
      <w:r>
        <w:rPr>
          <w:sz w:val="22"/>
          <w:szCs w:val="22"/>
        </w:rPr>
        <w:t xml:space="preserve"> </w:t>
      </w:r>
    </w:p>
    <w:p w14:paraId="2274B3B1" w14:textId="77777777" w:rsidR="005964D7" w:rsidRDefault="007B0C3B">
      <w:pPr>
        <w:spacing w:before="150" w:after="50"/>
      </w:pPr>
      <w:r>
        <w:rPr>
          <w:b/>
          <w:sz w:val="22"/>
          <w:szCs w:val="22"/>
        </w:rPr>
        <w:t>usnesení č. 4/26</w:t>
      </w:r>
    </w:p>
    <w:p w14:paraId="721E4D10" w14:textId="77777777" w:rsidR="005964D7" w:rsidRPr="00A766E2" w:rsidRDefault="007B0C3B">
      <w:pPr>
        <w:rPr>
          <w:b/>
          <w:bCs/>
        </w:rPr>
      </w:pPr>
      <w:r w:rsidRPr="00A766E2">
        <w:rPr>
          <w:b/>
          <w:bCs/>
          <w:sz w:val="22"/>
          <w:szCs w:val="22"/>
        </w:rPr>
        <w:t>Zpráva o činnosti společnost Žatecká teplárenská za období 1-12/2025</w:t>
      </w:r>
    </w:p>
    <w:p w14:paraId="0F7F4EC2" w14:textId="77777777" w:rsidR="005964D7" w:rsidRDefault="007B0C3B">
      <w:pPr>
        <w:spacing w:before="150" w:after="50"/>
      </w:pPr>
      <w:r>
        <w:rPr>
          <w:sz w:val="22"/>
          <w:szCs w:val="22"/>
        </w:rPr>
        <w:t>Zastupitelstvo města Žatce bere na vědomí Zprávu o činnosti společnosti Žatecká teplárenská, a.s. za období 1-12/2025 v předloženém znění.</w:t>
      </w:r>
    </w:p>
    <w:p w14:paraId="21FD2A57" w14:textId="77777777" w:rsidR="005964D7" w:rsidRDefault="007B0C3B">
      <w:r>
        <w:rPr>
          <w:sz w:val="22"/>
          <w:szCs w:val="22"/>
        </w:rPr>
        <w:t xml:space="preserve"> </w:t>
      </w:r>
    </w:p>
    <w:p w14:paraId="084E187C" w14:textId="77777777" w:rsidR="005964D7" w:rsidRDefault="007B0C3B">
      <w:pPr>
        <w:spacing w:before="150" w:after="50"/>
      </w:pPr>
      <w:r>
        <w:rPr>
          <w:b/>
          <w:sz w:val="22"/>
          <w:szCs w:val="22"/>
        </w:rPr>
        <w:t>usnesení č. 5/26</w:t>
      </w:r>
    </w:p>
    <w:p w14:paraId="370E0E76" w14:textId="77777777" w:rsidR="005964D7" w:rsidRPr="00A766E2" w:rsidRDefault="007B0C3B">
      <w:pPr>
        <w:rPr>
          <w:b/>
          <w:bCs/>
        </w:rPr>
      </w:pPr>
      <w:r w:rsidRPr="00A766E2">
        <w:rPr>
          <w:b/>
          <w:bCs/>
          <w:sz w:val="22"/>
          <w:szCs w:val="22"/>
        </w:rPr>
        <w:t>Zpráva o činnosti Technické správy města Žatec, s.r.o. za 4. čtvrtletí roku 2025</w:t>
      </w:r>
    </w:p>
    <w:p w14:paraId="314D8E4C" w14:textId="77777777" w:rsidR="005964D7" w:rsidRDefault="007B0C3B">
      <w:pPr>
        <w:spacing w:before="150" w:after="50"/>
      </w:pPr>
      <w:r>
        <w:rPr>
          <w:sz w:val="22"/>
          <w:szCs w:val="22"/>
        </w:rPr>
        <w:t>Zastupitelstvo města Žatce bere na vědomí Zprávu o činnosti společnosti Technická správa města Žatec, s.r.o., za čtvrté čtvrtletí roku 2025.</w:t>
      </w:r>
    </w:p>
    <w:p w14:paraId="0758D3C0" w14:textId="77777777" w:rsidR="005964D7" w:rsidRDefault="007B0C3B">
      <w:r>
        <w:rPr>
          <w:sz w:val="22"/>
          <w:szCs w:val="22"/>
        </w:rPr>
        <w:t xml:space="preserve"> </w:t>
      </w:r>
    </w:p>
    <w:p w14:paraId="75C033EE" w14:textId="77777777" w:rsidR="005964D7" w:rsidRDefault="007B0C3B">
      <w:pPr>
        <w:spacing w:before="150" w:after="50"/>
      </w:pPr>
      <w:r>
        <w:rPr>
          <w:b/>
          <w:sz w:val="22"/>
          <w:szCs w:val="22"/>
        </w:rPr>
        <w:t>usnesení č. 6/26</w:t>
      </w:r>
    </w:p>
    <w:p w14:paraId="699520BA" w14:textId="77777777" w:rsidR="005964D7" w:rsidRPr="00A766E2" w:rsidRDefault="007B0C3B">
      <w:pPr>
        <w:rPr>
          <w:b/>
          <w:bCs/>
        </w:rPr>
      </w:pPr>
      <w:r w:rsidRPr="00A766E2">
        <w:rPr>
          <w:b/>
          <w:bCs/>
          <w:sz w:val="22"/>
          <w:szCs w:val="22"/>
        </w:rPr>
        <w:t>Zpráva o činnosti Žatecké regionální nemocnice, a.s.</w:t>
      </w:r>
    </w:p>
    <w:p w14:paraId="191575BC" w14:textId="77777777" w:rsidR="005964D7" w:rsidRDefault="007B0C3B">
      <w:pPr>
        <w:spacing w:before="150" w:after="50"/>
      </w:pPr>
      <w:r>
        <w:rPr>
          <w:sz w:val="22"/>
          <w:szCs w:val="22"/>
        </w:rPr>
        <w:t>Zastupitelstvo města Žatce bere na vědomí Zprávu o činnosti Žatecké regionální nemocnice, a.s., ke dni 12. 2. 2026.</w:t>
      </w:r>
    </w:p>
    <w:p w14:paraId="675271EE" w14:textId="77777777" w:rsidR="005964D7" w:rsidRDefault="007B0C3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25812BD" w14:textId="77777777" w:rsidR="00A766E2" w:rsidRDefault="00A766E2"/>
    <w:p w14:paraId="60E99FFC" w14:textId="77777777" w:rsidR="005964D7" w:rsidRDefault="007B0C3B">
      <w:pPr>
        <w:spacing w:before="150" w:after="50"/>
      </w:pPr>
      <w:r>
        <w:rPr>
          <w:b/>
          <w:sz w:val="22"/>
          <w:szCs w:val="22"/>
        </w:rPr>
        <w:lastRenderedPageBreak/>
        <w:t>usnesení č. 7/26</w:t>
      </w:r>
    </w:p>
    <w:p w14:paraId="7DAB6F4B" w14:textId="77777777" w:rsidR="005964D7" w:rsidRPr="00A766E2" w:rsidRDefault="007B0C3B">
      <w:pPr>
        <w:rPr>
          <w:b/>
          <w:bCs/>
        </w:rPr>
      </w:pPr>
      <w:r w:rsidRPr="00A766E2">
        <w:rPr>
          <w:b/>
          <w:bCs/>
          <w:sz w:val="22"/>
          <w:szCs w:val="22"/>
        </w:rPr>
        <w:t xml:space="preserve">Nabytí části pozemku </w:t>
      </w:r>
      <w:proofErr w:type="spellStart"/>
      <w:r w:rsidRPr="00A766E2">
        <w:rPr>
          <w:b/>
          <w:bCs/>
          <w:sz w:val="22"/>
          <w:szCs w:val="22"/>
        </w:rPr>
        <w:t>st.p.č</w:t>
      </w:r>
      <w:proofErr w:type="spellEnd"/>
      <w:r w:rsidRPr="00A766E2">
        <w:rPr>
          <w:b/>
          <w:bCs/>
          <w:sz w:val="22"/>
          <w:szCs w:val="22"/>
        </w:rPr>
        <w:t xml:space="preserve">. 76/8 v </w:t>
      </w:r>
      <w:proofErr w:type="spellStart"/>
      <w:r w:rsidRPr="00A766E2">
        <w:rPr>
          <w:b/>
          <w:bCs/>
          <w:sz w:val="22"/>
          <w:szCs w:val="22"/>
        </w:rPr>
        <w:t>k.ú</w:t>
      </w:r>
      <w:proofErr w:type="spellEnd"/>
      <w:r w:rsidRPr="00A766E2">
        <w:rPr>
          <w:b/>
          <w:bCs/>
          <w:sz w:val="22"/>
          <w:szCs w:val="22"/>
        </w:rPr>
        <w:t>. Trnovany u Žatce do majetku města</w:t>
      </w:r>
    </w:p>
    <w:p w14:paraId="34D98DE7" w14:textId="77777777" w:rsidR="005964D7" w:rsidRDefault="007B0C3B">
      <w:pPr>
        <w:spacing w:before="150" w:after="50"/>
      </w:pPr>
      <w:r>
        <w:rPr>
          <w:sz w:val="22"/>
          <w:szCs w:val="22"/>
        </w:rPr>
        <w:t xml:space="preserve">Zastupitelstvo města Žatce schvaluje nabýt do majetku města část pozemku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76/8 zastavěná plocha a nádvoří dle konceptu geometrického plánu č. 76-27/2025 nově označeného jako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>. 76/11 o výměře 348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Trnovany u Žatce z majetku spol. ITOSS, s. r. o., se sídlem Pod </w:t>
      </w:r>
      <w:proofErr w:type="spellStart"/>
      <w:r>
        <w:rPr>
          <w:sz w:val="22"/>
          <w:szCs w:val="22"/>
        </w:rPr>
        <w:t>Dúbravou</w:t>
      </w:r>
      <w:proofErr w:type="spellEnd"/>
      <w:r>
        <w:rPr>
          <w:sz w:val="22"/>
          <w:szCs w:val="22"/>
        </w:rPr>
        <w:t xml:space="preserve"> 2887, 026 01 Dolný Kubín, Slovenská republika, </w:t>
      </w:r>
      <w:proofErr w:type="spellStart"/>
      <w:r>
        <w:rPr>
          <w:sz w:val="22"/>
          <w:szCs w:val="22"/>
        </w:rPr>
        <w:t>reg</w:t>
      </w:r>
      <w:proofErr w:type="spellEnd"/>
      <w:r>
        <w:rPr>
          <w:sz w:val="22"/>
          <w:szCs w:val="22"/>
        </w:rPr>
        <w:t xml:space="preserve">. č. (IČO) 31638384 zastoupená odštěpným závodem zahraniční právnické osoby – ITOSS, s.r.o. organizační složka, se sídlem Trnovany 14, 438 01 Žatec, IČO: 01925652 za kupní cenu 80.000 Kč za účelem revitalizace návsi v místní části Žatce - Trnovany jako vstupní brány do žatecké chmelařské krajiny, zapsané památky UNESCO pro plánovanou turistickou infrastrukturu. </w:t>
      </w:r>
    </w:p>
    <w:p w14:paraId="1925A1ED" w14:textId="77777777" w:rsidR="005964D7" w:rsidRDefault="007B0C3B">
      <w:r>
        <w:rPr>
          <w:sz w:val="22"/>
          <w:szCs w:val="22"/>
        </w:rPr>
        <w:t xml:space="preserve"> </w:t>
      </w:r>
    </w:p>
    <w:p w14:paraId="53C1ADC1" w14:textId="77777777" w:rsidR="005964D7" w:rsidRDefault="007B0C3B">
      <w:pPr>
        <w:spacing w:before="150" w:after="50"/>
      </w:pPr>
      <w:r>
        <w:rPr>
          <w:b/>
          <w:sz w:val="22"/>
          <w:szCs w:val="22"/>
        </w:rPr>
        <w:t>usnesení č. 8/26</w:t>
      </w:r>
    </w:p>
    <w:p w14:paraId="4833A8D8" w14:textId="77777777" w:rsidR="005964D7" w:rsidRPr="00A766E2" w:rsidRDefault="007B0C3B">
      <w:pPr>
        <w:rPr>
          <w:b/>
          <w:bCs/>
        </w:rPr>
      </w:pPr>
      <w:r w:rsidRPr="00A766E2">
        <w:rPr>
          <w:b/>
          <w:bCs/>
          <w:sz w:val="22"/>
          <w:szCs w:val="22"/>
        </w:rPr>
        <w:t xml:space="preserve">Prodej pozemku </w:t>
      </w:r>
      <w:proofErr w:type="spellStart"/>
      <w:r w:rsidRPr="00A766E2">
        <w:rPr>
          <w:b/>
          <w:bCs/>
          <w:sz w:val="22"/>
          <w:szCs w:val="22"/>
        </w:rPr>
        <w:t>p.p.č</w:t>
      </w:r>
      <w:proofErr w:type="spellEnd"/>
      <w:r w:rsidRPr="00A766E2">
        <w:rPr>
          <w:b/>
          <w:bCs/>
          <w:sz w:val="22"/>
          <w:szCs w:val="22"/>
        </w:rPr>
        <w:t xml:space="preserve">. 373/1 v </w:t>
      </w:r>
      <w:proofErr w:type="spellStart"/>
      <w:r w:rsidRPr="00A766E2">
        <w:rPr>
          <w:b/>
          <w:bCs/>
          <w:sz w:val="22"/>
          <w:szCs w:val="22"/>
        </w:rPr>
        <w:t>k.ú</w:t>
      </w:r>
      <w:proofErr w:type="spellEnd"/>
      <w:r w:rsidRPr="00A766E2">
        <w:rPr>
          <w:b/>
          <w:bCs/>
          <w:sz w:val="22"/>
          <w:szCs w:val="22"/>
        </w:rPr>
        <w:t>. Velichov u Žatce</w:t>
      </w:r>
    </w:p>
    <w:p w14:paraId="00E1373F" w14:textId="77777777" w:rsidR="005964D7" w:rsidRDefault="007B0C3B">
      <w:pPr>
        <w:spacing w:before="150" w:after="50"/>
      </w:pPr>
      <w:r>
        <w:rPr>
          <w:sz w:val="22"/>
          <w:szCs w:val="22"/>
        </w:rPr>
        <w:t xml:space="preserve">Zastupitelstvo města Žatce projednalo a schvaluje prodej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373/1 o výměře 121 m2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Velichov u Žatce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</w:t>
      </w:r>
      <w:proofErr w:type="spellEnd"/>
      <w:r>
        <w:rPr>
          <w:sz w:val="22"/>
          <w:szCs w:val="22"/>
        </w:rPr>
        <w:t xml:space="preserve"> za kupní cenu 95.250,00 Kč + poplatky spojené s vkladem kupní smlouvy do KN.</w:t>
      </w:r>
    </w:p>
    <w:p w14:paraId="5B111805" w14:textId="77777777" w:rsidR="005964D7" w:rsidRDefault="007B0C3B">
      <w:r>
        <w:rPr>
          <w:sz w:val="22"/>
          <w:szCs w:val="22"/>
        </w:rPr>
        <w:t>Zastupitelstvo města Žatce ukládá vedoucí OMHM uzavřít kupní smlouvu v termínu do 26.05.2026.</w:t>
      </w:r>
    </w:p>
    <w:p w14:paraId="39D35122" w14:textId="77777777" w:rsidR="005964D7" w:rsidRDefault="007B0C3B">
      <w:r>
        <w:rPr>
          <w:sz w:val="22"/>
          <w:szCs w:val="22"/>
        </w:rPr>
        <w:t xml:space="preserve"> </w:t>
      </w:r>
    </w:p>
    <w:p w14:paraId="7ADC5812" w14:textId="77777777" w:rsidR="005964D7" w:rsidRDefault="007B0C3B">
      <w:pPr>
        <w:spacing w:before="150" w:after="50"/>
      </w:pPr>
      <w:r>
        <w:rPr>
          <w:b/>
          <w:sz w:val="22"/>
          <w:szCs w:val="22"/>
        </w:rPr>
        <w:t>usnesení č. 9/26</w:t>
      </w:r>
    </w:p>
    <w:p w14:paraId="722B98C1" w14:textId="77777777" w:rsidR="005964D7" w:rsidRPr="00A766E2" w:rsidRDefault="007B0C3B">
      <w:pPr>
        <w:rPr>
          <w:b/>
          <w:bCs/>
        </w:rPr>
      </w:pPr>
      <w:r w:rsidRPr="00A766E2">
        <w:rPr>
          <w:b/>
          <w:bCs/>
          <w:sz w:val="22"/>
          <w:szCs w:val="22"/>
        </w:rPr>
        <w:t xml:space="preserve">Prodej části pozemku </w:t>
      </w:r>
      <w:proofErr w:type="spellStart"/>
      <w:r w:rsidRPr="00A766E2">
        <w:rPr>
          <w:b/>
          <w:bCs/>
          <w:sz w:val="22"/>
          <w:szCs w:val="22"/>
        </w:rPr>
        <w:t>st.p.č</w:t>
      </w:r>
      <w:proofErr w:type="spellEnd"/>
      <w:r w:rsidRPr="00A766E2">
        <w:rPr>
          <w:b/>
          <w:bCs/>
          <w:sz w:val="22"/>
          <w:szCs w:val="22"/>
        </w:rPr>
        <w:t xml:space="preserve">. 167 v </w:t>
      </w:r>
      <w:proofErr w:type="spellStart"/>
      <w:r w:rsidRPr="00A766E2">
        <w:rPr>
          <w:b/>
          <w:bCs/>
          <w:sz w:val="22"/>
          <w:szCs w:val="22"/>
        </w:rPr>
        <w:t>k.ú</w:t>
      </w:r>
      <w:proofErr w:type="spellEnd"/>
      <w:r w:rsidRPr="00A766E2">
        <w:rPr>
          <w:b/>
          <w:bCs/>
          <w:sz w:val="22"/>
          <w:szCs w:val="22"/>
        </w:rPr>
        <w:t>. Žatec</w:t>
      </w:r>
    </w:p>
    <w:p w14:paraId="0D902BD0" w14:textId="77777777" w:rsidR="005964D7" w:rsidRDefault="007B0C3B">
      <w:pPr>
        <w:spacing w:before="150" w:after="50"/>
      </w:pPr>
      <w:r>
        <w:rPr>
          <w:sz w:val="22"/>
          <w:szCs w:val="22"/>
        </w:rPr>
        <w:t xml:space="preserve">Zastupitelstvo města Žatce projednalo a schvaluje prodej část pozemku zastavěná plocha a nádvoří </w:t>
      </w:r>
      <w:proofErr w:type="spellStart"/>
      <w:r>
        <w:rPr>
          <w:sz w:val="22"/>
          <w:szCs w:val="22"/>
        </w:rPr>
        <w:t>st.p.č</w:t>
      </w:r>
      <w:proofErr w:type="spellEnd"/>
      <w:r>
        <w:rPr>
          <w:sz w:val="22"/>
          <w:szCs w:val="22"/>
        </w:rPr>
        <w:t xml:space="preserve">. 167, dle GP č. 7467-93/2025 nově oddělený pozemek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7497 o výměře 33 m2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</w:t>
      </w:r>
      <w:proofErr w:type="spellEnd"/>
      <w:r>
        <w:rPr>
          <w:sz w:val="22"/>
          <w:szCs w:val="22"/>
        </w:rPr>
        <w:t xml:space="preserve"> za kupní cenu 55.660,00 Kč + poplatky spojené s vkladem kupní smlouvy do KN. </w:t>
      </w:r>
    </w:p>
    <w:p w14:paraId="6EED7C3D" w14:textId="77777777" w:rsidR="005964D7" w:rsidRDefault="007B0C3B">
      <w:r>
        <w:rPr>
          <w:sz w:val="22"/>
          <w:szCs w:val="22"/>
        </w:rPr>
        <w:t>Zastupitelstvo města Žatce ukládá vedoucí OMHM uzavřít kupní smlouvu v termínu do 16.5.2026.</w:t>
      </w:r>
    </w:p>
    <w:p w14:paraId="27C41A69" w14:textId="77777777" w:rsidR="005964D7" w:rsidRDefault="007B0C3B">
      <w:r>
        <w:rPr>
          <w:sz w:val="22"/>
          <w:szCs w:val="22"/>
        </w:rPr>
        <w:t xml:space="preserve"> </w:t>
      </w:r>
    </w:p>
    <w:p w14:paraId="2935F780" w14:textId="77777777" w:rsidR="005964D7" w:rsidRDefault="007B0C3B">
      <w:pPr>
        <w:spacing w:before="150" w:after="50"/>
      </w:pPr>
      <w:r>
        <w:rPr>
          <w:b/>
          <w:sz w:val="22"/>
          <w:szCs w:val="22"/>
        </w:rPr>
        <w:t>usnesení č. 10/26</w:t>
      </w:r>
    </w:p>
    <w:p w14:paraId="1664BCAC" w14:textId="77777777" w:rsidR="005964D7" w:rsidRPr="00A766E2" w:rsidRDefault="007B0C3B">
      <w:pPr>
        <w:rPr>
          <w:b/>
          <w:bCs/>
        </w:rPr>
      </w:pPr>
      <w:r w:rsidRPr="00A766E2">
        <w:rPr>
          <w:b/>
          <w:bCs/>
          <w:sz w:val="22"/>
          <w:szCs w:val="22"/>
        </w:rPr>
        <w:t xml:space="preserve">Prodej části pozemku </w:t>
      </w:r>
      <w:proofErr w:type="spellStart"/>
      <w:r w:rsidRPr="00A766E2">
        <w:rPr>
          <w:b/>
          <w:bCs/>
          <w:sz w:val="22"/>
          <w:szCs w:val="22"/>
        </w:rPr>
        <w:t>p.p.č</w:t>
      </w:r>
      <w:proofErr w:type="spellEnd"/>
      <w:r w:rsidRPr="00A766E2">
        <w:rPr>
          <w:b/>
          <w:bCs/>
          <w:sz w:val="22"/>
          <w:szCs w:val="22"/>
        </w:rPr>
        <w:t xml:space="preserve">. 1412/1 v </w:t>
      </w:r>
      <w:proofErr w:type="spellStart"/>
      <w:r w:rsidRPr="00A766E2">
        <w:rPr>
          <w:b/>
          <w:bCs/>
          <w:sz w:val="22"/>
          <w:szCs w:val="22"/>
        </w:rPr>
        <w:t>k.ú</w:t>
      </w:r>
      <w:proofErr w:type="spellEnd"/>
      <w:r w:rsidRPr="00A766E2">
        <w:rPr>
          <w:b/>
          <w:bCs/>
          <w:sz w:val="22"/>
          <w:szCs w:val="22"/>
        </w:rPr>
        <w:t>. Žatec</w:t>
      </w:r>
    </w:p>
    <w:p w14:paraId="31A6DDCA" w14:textId="77777777" w:rsidR="005964D7" w:rsidRDefault="007B0C3B">
      <w:pPr>
        <w:spacing w:before="150" w:after="50"/>
      </w:pPr>
      <w:r>
        <w:rPr>
          <w:sz w:val="22"/>
          <w:szCs w:val="22"/>
        </w:rPr>
        <w:t xml:space="preserve">Zastupitelstvo města Žatce projednalo a schvaluje prodej části pozemku orná půda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1412/1 dle GP 7267-68/2024 nově vzniklý pozemek orná půda p. p. č. 1412/16 o výměře 3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xxxxxxxxxxxxxxxxxxxxxxxxxxxxxxxxxxx</w:t>
      </w:r>
      <w:proofErr w:type="spellEnd"/>
      <w:r>
        <w:rPr>
          <w:sz w:val="22"/>
          <w:szCs w:val="22"/>
        </w:rPr>
        <w:t xml:space="preserve"> za kupní cenu 1.800,00 Kč + poplatky spojené s vkladem kupní smlouvy do KN.</w:t>
      </w:r>
    </w:p>
    <w:p w14:paraId="699756E9" w14:textId="77777777" w:rsidR="005964D7" w:rsidRDefault="007B0C3B">
      <w:r>
        <w:rPr>
          <w:sz w:val="22"/>
          <w:szCs w:val="22"/>
        </w:rPr>
        <w:t>Zastupitelstvo města Žatce ukládá vedoucí OMHM uzavřít kupní smlouvu v termínu do 26.05.2026.</w:t>
      </w:r>
    </w:p>
    <w:p w14:paraId="6DEE2240" w14:textId="77777777" w:rsidR="005964D7" w:rsidRDefault="007B0C3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49F0989" w14:textId="77777777" w:rsidR="00A766E2" w:rsidRDefault="00A766E2">
      <w:pPr>
        <w:rPr>
          <w:sz w:val="22"/>
          <w:szCs w:val="22"/>
        </w:rPr>
      </w:pPr>
    </w:p>
    <w:p w14:paraId="6DB74EA0" w14:textId="77777777" w:rsidR="00A766E2" w:rsidRDefault="00A766E2"/>
    <w:p w14:paraId="63A4E9E2" w14:textId="77777777" w:rsidR="005964D7" w:rsidRDefault="007B0C3B">
      <w:pPr>
        <w:spacing w:before="150" w:after="50"/>
      </w:pPr>
      <w:r>
        <w:rPr>
          <w:b/>
          <w:sz w:val="22"/>
          <w:szCs w:val="22"/>
        </w:rPr>
        <w:lastRenderedPageBreak/>
        <w:t>usnesení č. 11/26</w:t>
      </w:r>
    </w:p>
    <w:p w14:paraId="48AD6E06" w14:textId="77777777" w:rsidR="005964D7" w:rsidRPr="00A766E2" w:rsidRDefault="007B0C3B">
      <w:pPr>
        <w:rPr>
          <w:b/>
          <w:bCs/>
        </w:rPr>
      </w:pPr>
      <w:r w:rsidRPr="00A766E2">
        <w:rPr>
          <w:b/>
          <w:bCs/>
          <w:sz w:val="22"/>
          <w:szCs w:val="22"/>
        </w:rPr>
        <w:t>Dotační program pro podporu dostupnosti primární péče na území města Žatec a jeho místních částí</w:t>
      </w:r>
    </w:p>
    <w:p w14:paraId="4062BDBD" w14:textId="1BF64894" w:rsidR="005964D7" w:rsidRDefault="007B0C3B">
      <w:pPr>
        <w:spacing w:before="150" w:after="50"/>
      </w:pPr>
      <w:r>
        <w:rPr>
          <w:sz w:val="22"/>
          <w:szCs w:val="22"/>
        </w:rPr>
        <w:t xml:space="preserve">Zastupitelstvo města Žatce schvaluje Dotační program na podporu dostupnosti primární péče na území města Žatec a jeho místních částí na období let </w:t>
      </w:r>
      <w:r w:rsidR="00A766E2">
        <w:rPr>
          <w:sz w:val="22"/>
          <w:szCs w:val="22"/>
        </w:rPr>
        <w:t>2026–2027</w:t>
      </w:r>
      <w:r>
        <w:rPr>
          <w:sz w:val="22"/>
          <w:szCs w:val="22"/>
        </w:rPr>
        <w:t>.</w:t>
      </w:r>
    </w:p>
    <w:p w14:paraId="2715C22B" w14:textId="77777777" w:rsidR="005964D7" w:rsidRDefault="007B0C3B">
      <w:r>
        <w:rPr>
          <w:sz w:val="22"/>
          <w:szCs w:val="22"/>
        </w:rPr>
        <w:t xml:space="preserve"> </w:t>
      </w:r>
    </w:p>
    <w:p w14:paraId="08C6C28B" w14:textId="77777777" w:rsidR="005964D7" w:rsidRDefault="007B0C3B">
      <w:pPr>
        <w:spacing w:before="150" w:after="50"/>
      </w:pPr>
      <w:r>
        <w:rPr>
          <w:b/>
          <w:sz w:val="22"/>
          <w:szCs w:val="22"/>
        </w:rPr>
        <w:t>usnesení č. 12/26</w:t>
      </w:r>
    </w:p>
    <w:p w14:paraId="4C21F695" w14:textId="77777777" w:rsidR="005964D7" w:rsidRPr="00A766E2" w:rsidRDefault="007B0C3B">
      <w:pPr>
        <w:rPr>
          <w:b/>
          <w:bCs/>
        </w:rPr>
      </w:pPr>
      <w:r w:rsidRPr="00A766E2">
        <w:rPr>
          <w:b/>
          <w:bCs/>
          <w:sz w:val="22"/>
          <w:szCs w:val="22"/>
        </w:rPr>
        <w:t>Rozpočtové opatření - "Stavební úpravy ul. Svatopluka Čecha, Žatec – úsek C-D"</w:t>
      </w:r>
    </w:p>
    <w:p w14:paraId="3B4D2EA5" w14:textId="404CB082" w:rsidR="005964D7" w:rsidRDefault="007B0C3B" w:rsidP="00A766E2">
      <w:pPr>
        <w:spacing w:before="150" w:after="50"/>
      </w:pPr>
      <w:r>
        <w:rPr>
          <w:sz w:val="22"/>
          <w:szCs w:val="22"/>
        </w:rPr>
        <w:t>Zastupitelstvo města Žatce projednalo a schvaluje</w:t>
      </w:r>
      <w:r w:rsidR="00A766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rozpočtové opatření ve výši 17.000.000,00 </w:t>
      </w:r>
      <w:r w:rsidR="00A766E2">
        <w:rPr>
          <w:sz w:val="22"/>
          <w:szCs w:val="22"/>
        </w:rPr>
        <w:t>Kč – uvolnění</w:t>
      </w:r>
      <w:r>
        <w:rPr>
          <w:sz w:val="22"/>
          <w:szCs w:val="22"/>
        </w:rPr>
        <w:t xml:space="preserve"> finančních prostředků z investičního fondu na financování akce „Stavební úpravy ul. Svatopluka Čecha – úsek C-D“, schválené usnesením ZM č. 138/25 ze dne 11. 12. 2025 „Investiční plán města Žatce na rok 2026“ v tomto znění:</w:t>
      </w:r>
    </w:p>
    <w:p w14:paraId="649FEE86" w14:textId="4EAD8E1D" w:rsidR="00A766E2" w:rsidRDefault="007B0C3B">
      <w:pPr>
        <w:rPr>
          <w:sz w:val="22"/>
          <w:szCs w:val="22"/>
        </w:rPr>
      </w:pPr>
      <w:r>
        <w:rPr>
          <w:sz w:val="22"/>
          <w:szCs w:val="22"/>
        </w:rPr>
        <w:t xml:space="preserve">Výdaje: 741-6171-6901 </w:t>
      </w:r>
      <w:r w:rsidR="00A766E2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>- 17.000.000,00 Kč (IF)</w:t>
      </w:r>
    </w:p>
    <w:p w14:paraId="6080A8C0" w14:textId="4055CFA2" w:rsidR="005964D7" w:rsidRDefault="007B0C3B">
      <w:r>
        <w:rPr>
          <w:sz w:val="22"/>
          <w:szCs w:val="22"/>
        </w:rPr>
        <w:t xml:space="preserve">Výdaje: 710-2212-6121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630 </w:t>
      </w:r>
      <w:r w:rsidR="00A766E2">
        <w:rPr>
          <w:sz w:val="22"/>
          <w:szCs w:val="22"/>
        </w:rPr>
        <w:t xml:space="preserve">    </w:t>
      </w:r>
      <w:r>
        <w:rPr>
          <w:sz w:val="22"/>
          <w:szCs w:val="22"/>
        </w:rPr>
        <w:t>+ 17.000.000,00 Kč (ul. Svatopluka Čecha).</w:t>
      </w:r>
    </w:p>
    <w:p w14:paraId="42D09C08" w14:textId="77777777" w:rsidR="005964D7" w:rsidRDefault="007B0C3B">
      <w:r>
        <w:rPr>
          <w:sz w:val="22"/>
          <w:szCs w:val="22"/>
        </w:rPr>
        <w:t>Zastupitelstvo města Žatce ukládá vedoucí finančního odboru zaevidovat rozpočtové opatření do rozpočtu na rok 2026 do 13. 03. 2026.</w:t>
      </w:r>
    </w:p>
    <w:p w14:paraId="57FEBF1D" w14:textId="77777777" w:rsidR="005964D7" w:rsidRDefault="005964D7"/>
    <w:p w14:paraId="7E9F78DF" w14:textId="77777777" w:rsidR="005964D7" w:rsidRPr="00A766E2" w:rsidRDefault="007B0C3B">
      <w:pPr>
        <w:spacing w:before="150" w:after="50"/>
        <w:rPr>
          <w:b/>
        </w:rPr>
      </w:pPr>
      <w:r w:rsidRPr="00A766E2">
        <w:rPr>
          <w:b/>
          <w:sz w:val="22"/>
          <w:szCs w:val="22"/>
        </w:rPr>
        <w:t>usnesení č. 13/26</w:t>
      </w:r>
    </w:p>
    <w:p w14:paraId="46ED1007" w14:textId="77777777" w:rsidR="005964D7" w:rsidRPr="00A766E2" w:rsidRDefault="007B0C3B">
      <w:pPr>
        <w:rPr>
          <w:b/>
        </w:rPr>
      </w:pPr>
      <w:r w:rsidRPr="00A766E2">
        <w:rPr>
          <w:b/>
          <w:sz w:val="22"/>
          <w:szCs w:val="22"/>
        </w:rPr>
        <w:t>Informace o stavu projektů spolufinancovaných z dotačních prostředků</w:t>
      </w:r>
    </w:p>
    <w:p w14:paraId="0F8CB0B1" w14:textId="77777777" w:rsidR="005964D7" w:rsidRDefault="007B0C3B">
      <w:pPr>
        <w:spacing w:before="150" w:after="50"/>
      </w:pPr>
      <w:r>
        <w:rPr>
          <w:sz w:val="22"/>
          <w:szCs w:val="22"/>
        </w:rPr>
        <w:t>Zastupitelstvo města Žatce bere na vědomí aktuální informace Odboru rozvoje města o stavu aktivních projektů města Žatce spolufinancovaných z prostředků EU, národních fondů a ostatních poskytovatelů dotačních titulů k 12.01.2026.</w:t>
      </w:r>
    </w:p>
    <w:p w14:paraId="2363291B" w14:textId="77777777" w:rsidR="005964D7" w:rsidRDefault="007B0C3B">
      <w:r>
        <w:rPr>
          <w:sz w:val="22"/>
          <w:szCs w:val="22"/>
        </w:rPr>
        <w:t xml:space="preserve"> </w:t>
      </w:r>
    </w:p>
    <w:p w14:paraId="2E2CAA21" w14:textId="77777777" w:rsidR="005964D7" w:rsidRDefault="007B0C3B">
      <w:pPr>
        <w:spacing w:before="150" w:after="50"/>
      </w:pPr>
      <w:r>
        <w:rPr>
          <w:b/>
          <w:sz w:val="22"/>
          <w:szCs w:val="22"/>
        </w:rPr>
        <w:t>usnesení č. 14/26</w:t>
      </w:r>
    </w:p>
    <w:p w14:paraId="02878C1C" w14:textId="77777777" w:rsidR="005964D7" w:rsidRPr="00A766E2" w:rsidRDefault="007B0C3B">
      <w:pPr>
        <w:rPr>
          <w:b/>
          <w:bCs/>
        </w:rPr>
      </w:pPr>
      <w:r w:rsidRPr="00A766E2">
        <w:rPr>
          <w:b/>
          <w:bCs/>
          <w:sz w:val="22"/>
          <w:szCs w:val="22"/>
        </w:rPr>
        <w:t xml:space="preserve">Změna ÚP Žatec – úplné znění po změně č. 1, 3-17 – areál GOLDBECK </w:t>
      </w:r>
      <w:proofErr w:type="spellStart"/>
      <w:r w:rsidRPr="00A766E2">
        <w:rPr>
          <w:b/>
          <w:bCs/>
          <w:sz w:val="22"/>
          <w:szCs w:val="22"/>
        </w:rPr>
        <w:t>Prefabeton</w:t>
      </w:r>
      <w:proofErr w:type="spellEnd"/>
      <w:r w:rsidRPr="00A766E2">
        <w:rPr>
          <w:b/>
          <w:bCs/>
          <w:sz w:val="22"/>
          <w:szCs w:val="22"/>
        </w:rPr>
        <w:t xml:space="preserve"> Žatec</w:t>
      </w:r>
    </w:p>
    <w:p w14:paraId="2516B2AA" w14:textId="77777777" w:rsidR="005964D7" w:rsidRDefault="007B0C3B">
      <w:pPr>
        <w:spacing w:before="150" w:after="50"/>
      </w:pPr>
      <w:r>
        <w:rPr>
          <w:sz w:val="22"/>
          <w:szCs w:val="22"/>
        </w:rPr>
        <w:t xml:space="preserve">Zastupitelstvo města Žatce jako schvalující orgán dle § 87 odst. 1 zákona č. 283/2021 Sb., stavební zákon, ve znění pozdějších předpisů (dále jen „stavební zákon“), schvaluje pořízení změny Územního plánu Žatec – úplné znění po změně č. 1, 3-17, spočívající ve změně max. výšky objektů v areálu společnosti GOLDBECK </w:t>
      </w:r>
      <w:proofErr w:type="spellStart"/>
      <w:r>
        <w:rPr>
          <w:sz w:val="22"/>
          <w:szCs w:val="22"/>
        </w:rPr>
        <w:t>Prefabeton</w:t>
      </w:r>
      <w:proofErr w:type="spellEnd"/>
      <w:r>
        <w:rPr>
          <w:sz w:val="22"/>
          <w:szCs w:val="22"/>
        </w:rPr>
        <w:t xml:space="preserve"> s.r.o. Žatec, a to z 13 m na 15 m, na základě podnětu předloženého dle odstavce 2 a 3 § 109 stavebního zákona a v souladu s § 111 odst. 3 stavebního zákona.</w:t>
      </w:r>
    </w:p>
    <w:p w14:paraId="72D0E8D7" w14:textId="77777777" w:rsidR="005964D7" w:rsidRDefault="007B0C3B">
      <w:pPr>
        <w:spacing w:before="150" w:after="50"/>
      </w:pPr>
      <w:r>
        <w:rPr>
          <w:sz w:val="22"/>
          <w:szCs w:val="22"/>
        </w:rPr>
        <w:t xml:space="preserve">Zastupitelstvo města Žatce v souladu s § 92 odst. 3 stavebního zákona podmiňuje pořízení změny územně plánovací dokumentace úhradou nákladů podle § 91 odst. 1 stavebního zákona navrhovatelem. </w:t>
      </w:r>
    </w:p>
    <w:p w14:paraId="53818314" w14:textId="77777777" w:rsidR="005964D7" w:rsidRDefault="007B0C3B">
      <w:pPr>
        <w:spacing w:before="150" w:after="50"/>
      </w:pPr>
      <w:r>
        <w:rPr>
          <w:sz w:val="22"/>
          <w:szCs w:val="22"/>
        </w:rPr>
        <w:t>Zastupitelstvo města Žatce v souladu s § 111 odst. 4 stavebního zákona rozhoduje o sloučení společného jednání a veřejného projednání.</w:t>
      </w:r>
    </w:p>
    <w:p w14:paraId="61EE2EA2" w14:textId="77777777" w:rsidR="00A766E2" w:rsidRDefault="00A766E2">
      <w:pPr>
        <w:rPr>
          <w:sz w:val="22"/>
          <w:szCs w:val="22"/>
        </w:rPr>
      </w:pPr>
    </w:p>
    <w:p w14:paraId="0BC30ECA" w14:textId="77777777" w:rsidR="00A766E2" w:rsidRDefault="00A766E2">
      <w:pPr>
        <w:rPr>
          <w:sz w:val="22"/>
          <w:szCs w:val="22"/>
        </w:rPr>
      </w:pPr>
    </w:p>
    <w:p w14:paraId="2A8E8396" w14:textId="097FED66" w:rsidR="005964D7" w:rsidRDefault="007B0C3B">
      <w:r>
        <w:rPr>
          <w:sz w:val="22"/>
          <w:szCs w:val="22"/>
        </w:rPr>
        <w:t xml:space="preserve"> </w:t>
      </w:r>
    </w:p>
    <w:p w14:paraId="385AEBDB" w14:textId="77777777" w:rsidR="005964D7" w:rsidRDefault="007B0C3B">
      <w:pPr>
        <w:spacing w:before="150" w:after="50"/>
      </w:pPr>
      <w:r>
        <w:rPr>
          <w:b/>
          <w:sz w:val="22"/>
          <w:szCs w:val="22"/>
        </w:rPr>
        <w:lastRenderedPageBreak/>
        <w:t>usnesení č. 15/26</w:t>
      </w:r>
    </w:p>
    <w:p w14:paraId="13170CA6" w14:textId="77777777" w:rsidR="005964D7" w:rsidRPr="00A766E2" w:rsidRDefault="007B0C3B">
      <w:pPr>
        <w:rPr>
          <w:b/>
          <w:bCs/>
        </w:rPr>
      </w:pPr>
      <w:r w:rsidRPr="00A766E2">
        <w:rPr>
          <w:b/>
          <w:bCs/>
          <w:sz w:val="22"/>
          <w:szCs w:val="22"/>
        </w:rPr>
        <w:t xml:space="preserve">Informace </w:t>
      </w:r>
      <w:proofErr w:type="spellStart"/>
      <w:r w:rsidRPr="00A766E2">
        <w:rPr>
          <w:b/>
          <w:bCs/>
          <w:sz w:val="22"/>
          <w:szCs w:val="22"/>
        </w:rPr>
        <w:t>Site</w:t>
      </w:r>
      <w:proofErr w:type="spellEnd"/>
      <w:r w:rsidRPr="00A766E2">
        <w:rPr>
          <w:b/>
          <w:bCs/>
          <w:sz w:val="22"/>
          <w:szCs w:val="22"/>
        </w:rPr>
        <w:t xml:space="preserve"> Managera zapsaného statku</w:t>
      </w:r>
    </w:p>
    <w:p w14:paraId="764CF8D8" w14:textId="77777777" w:rsidR="005964D7" w:rsidRDefault="007B0C3B">
      <w:pPr>
        <w:spacing w:before="150" w:after="50"/>
      </w:pPr>
      <w:r>
        <w:rPr>
          <w:sz w:val="22"/>
          <w:szCs w:val="22"/>
        </w:rPr>
        <w:t xml:space="preserve">Zastupitelstvo města Žatce bere na vědomí zprávu </w:t>
      </w:r>
      <w:proofErr w:type="spellStart"/>
      <w:r>
        <w:rPr>
          <w:sz w:val="22"/>
          <w:szCs w:val="22"/>
        </w:rPr>
        <w:t>site</w:t>
      </w:r>
      <w:proofErr w:type="spellEnd"/>
      <w:r>
        <w:rPr>
          <w:sz w:val="22"/>
          <w:szCs w:val="22"/>
        </w:rPr>
        <w:t xml:space="preserve"> managera o stavu projektů a akcí realizovaných v rámci správy a řízení památky světového dědictví Žatec a krajina žateckého chmele.</w:t>
      </w:r>
    </w:p>
    <w:p w14:paraId="01F36DAF" w14:textId="77777777" w:rsidR="005964D7" w:rsidRDefault="007B0C3B">
      <w:r>
        <w:rPr>
          <w:sz w:val="22"/>
          <w:szCs w:val="22"/>
        </w:rPr>
        <w:t xml:space="preserve"> </w:t>
      </w:r>
    </w:p>
    <w:p w14:paraId="72C385BF" w14:textId="77777777" w:rsidR="005964D7" w:rsidRDefault="007B0C3B">
      <w:pPr>
        <w:spacing w:before="150" w:after="50"/>
      </w:pPr>
      <w:r>
        <w:rPr>
          <w:b/>
          <w:sz w:val="22"/>
          <w:szCs w:val="22"/>
        </w:rPr>
        <w:t>usnesení č. 16/26</w:t>
      </w:r>
    </w:p>
    <w:p w14:paraId="51EEF2EA" w14:textId="77777777" w:rsidR="005964D7" w:rsidRPr="00A766E2" w:rsidRDefault="007B0C3B">
      <w:pPr>
        <w:rPr>
          <w:b/>
          <w:bCs/>
        </w:rPr>
      </w:pPr>
      <w:r w:rsidRPr="00A766E2">
        <w:rPr>
          <w:b/>
          <w:bCs/>
          <w:sz w:val="22"/>
          <w:szCs w:val="22"/>
        </w:rPr>
        <w:t>Zpráva o činnosti Rady města Žatce</w:t>
      </w:r>
    </w:p>
    <w:p w14:paraId="56E9D598" w14:textId="77777777" w:rsidR="005964D7" w:rsidRDefault="007B0C3B">
      <w:pPr>
        <w:spacing w:before="150" w:after="50"/>
      </w:pPr>
      <w:r>
        <w:rPr>
          <w:sz w:val="22"/>
          <w:szCs w:val="22"/>
        </w:rPr>
        <w:t>Zastupitelstvo města Žatce bere na vědomí zprávu o činnosti Rady města Žatce za období od 04.12.2025 do 18.02.2026.</w:t>
      </w:r>
    </w:p>
    <w:p w14:paraId="63B41935" w14:textId="77777777" w:rsidR="005964D7" w:rsidRDefault="005964D7"/>
    <w:p w14:paraId="0F38032A" w14:textId="77777777" w:rsidR="005964D7" w:rsidRDefault="007B0C3B">
      <w:r>
        <w:rPr>
          <w:sz w:val="22"/>
          <w:szCs w:val="22"/>
        </w:rPr>
        <w:t xml:space="preserve">    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5816"/>
      </w:tblGrid>
      <w:tr w:rsidR="005964D7" w14:paraId="6D2F6C64" w14:textId="77777777" w:rsidTr="00D52F8B">
        <w:tc>
          <w:tcPr>
            <w:tcW w:w="322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2DE0DDD" w14:textId="075B8CAB" w:rsidR="005964D7" w:rsidRDefault="007B0C3B">
            <w:r>
              <w:rPr>
                <w:sz w:val="22"/>
                <w:szCs w:val="22"/>
              </w:rPr>
              <w:t>Ing. Radim Laibl</w:t>
            </w:r>
            <w:r w:rsidR="00A766E2">
              <w:rPr>
                <w:sz w:val="22"/>
                <w:szCs w:val="22"/>
              </w:rPr>
              <w:t xml:space="preserve"> v. r.</w:t>
            </w:r>
          </w:p>
          <w:p w14:paraId="4BC6CC8C" w14:textId="77777777" w:rsidR="005964D7" w:rsidRDefault="007B0C3B">
            <w:r>
              <w:rPr>
                <w:sz w:val="22"/>
                <w:szCs w:val="22"/>
              </w:rPr>
              <w:t>starosta</w:t>
            </w:r>
          </w:p>
          <w:p w14:paraId="24A1FB0A" w14:textId="77777777" w:rsidR="005964D7" w:rsidRDefault="005964D7"/>
          <w:p w14:paraId="752882D9" w14:textId="77777777" w:rsidR="005964D7" w:rsidRDefault="005964D7"/>
          <w:p w14:paraId="2E30C554" w14:textId="77777777" w:rsidR="005964D7" w:rsidRDefault="005964D7"/>
          <w:p w14:paraId="200F0328" w14:textId="77777777" w:rsidR="005964D7" w:rsidRDefault="007B0C3B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6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AF8CEA0" w14:textId="6C7683F6" w:rsidR="005964D7" w:rsidRDefault="007B0C3B">
            <w:pPr>
              <w:jc w:val="right"/>
            </w:pPr>
            <w:r>
              <w:rPr>
                <w:sz w:val="22"/>
                <w:szCs w:val="22"/>
              </w:rPr>
              <w:t>Ing. Jaroslava Veselá</w:t>
            </w:r>
            <w:r w:rsidR="00A766E2">
              <w:rPr>
                <w:sz w:val="22"/>
                <w:szCs w:val="22"/>
              </w:rPr>
              <w:t xml:space="preserve"> v. r.</w:t>
            </w:r>
          </w:p>
          <w:p w14:paraId="361BB9B3" w14:textId="77777777" w:rsidR="005964D7" w:rsidRDefault="007B0C3B">
            <w:pPr>
              <w:jc w:val="right"/>
            </w:pPr>
            <w:r>
              <w:rPr>
                <w:sz w:val="22"/>
                <w:szCs w:val="22"/>
              </w:rPr>
              <w:t>místostarostka</w:t>
            </w:r>
          </w:p>
          <w:p w14:paraId="60AFDF51" w14:textId="77777777" w:rsidR="005964D7" w:rsidRDefault="005964D7">
            <w:pPr>
              <w:jc w:val="right"/>
            </w:pPr>
          </w:p>
          <w:p w14:paraId="561717B7" w14:textId="77777777" w:rsidR="005964D7" w:rsidRDefault="005964D7">
            <w:pPr>
              <w:jc w:val="right"/>
            </w:pPr>
          </w:p>
          <w:p w14:paraId="4EF5B9E5" w14:textId="77777777" w:rsidR="005964D7" w:rsidRDefault="005964D7">
            <w:pPr>
              <w:jc w:val="right"/>
            </w:pPr>
          </w:p>
          <w:p w14:paraId="43E96E0B" w14:textId="77777777" w:rsidR="005964D7" w:rsidRDefault="007B0C3B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</w:p>
        </w:tc>
      </w:tr>
    </w:tbl>
    <w:p w14:paraId="2442AEB9" w14:textId="77777777" w:rsidR="00D52F8B" w:rsidRPr="00834238" w:rsidRDefault="00D52F8B" w:rsidP="00D52F8B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Za správnost vyhotovení: Pavlína Kloučková</w:t>
      </w:r>
    </w:p>
    <w:p w14:paraId="2D35B21F" w14:textId="77777777" w:rsidR="00D52F8B" w:rsidRPr="00834238" w:rsidRDefault="00D52F8B" w:rsidP="00D52F8B">
      <w:pPr>
        <w:jc w:val="both"/>
        <w:rPr>
          <w:rFonts w:ascii="Calibri" w:hAnsi="Calibri" w:cs="Calibri"/>
          <w:sz w:val="24"/>
          <w:szCs w:val="24"/>
        </w:rPr>
      </w:pPr>
    </w:p>
    <w:p w14:paraId="7FFF0A9A" w14:textId="77777777" w:rsidR="00D52F8B" w:rsidRPr="00834238" w:rsidRDefault="00D52F8B" w:rsidP="00D52F8B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Upravená verze dokumentu z důvodu dodržení přiměřenosti rozsahu zveřejňovaných osobních údajů podle zákona č. 110/2019 Sb., o zpracování osobních údajů.</w:t>
      </w:r>
    </w:p>
    <w:p w14:paraId="4F5E34B5" w14:textId="77777777" w:rsidR="005964D7" w:rsidRDefault="005964D7"/>
    <w:sectPr w:rsidR="005964D7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3660E" w14:textId="77777777" w:rsidR="007B0C3B" w:rsidRDefault="007B0C3B">
      <w:pPr>
        <w:spacing w:after="0" w:line="240" w:lineRule="auto"/>
      </w:pPr>
      <w:r>
        <w:separator/>
      </w:r>
    </w:p>
  </w:endnote>
  <w:endnote w:type="continuationSeparator" w:id="0">
    <w:p w14:paraId="2D91D015" w14:textId="77777777" w:rsidR="007B0C3B" w:rsidRDefault="007B0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63126" w14:textId="77777777" w:rsidR="005964D7" w:rsidRDefault="007B0C3B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C3F3C" w14:textId="77777777" w:rsidR="007B0C3B" w:rsidRDefault="007B0C3B">
      <w:pPr>
        <w:spacing w:after="0" w:line="240" w:lineRule="auto"/>
      </w:pPr>
      <w:r>
        <w:separator/>
      </w:r>
    </w:p>
  </w:footnote>
  <w:footnote w:type="continuationSeparator" w:id="0">
    <w:p w14:paraId="17FA05A8" w14:textId="77777777" w:rsidR="007B0C3B" w:rsidRDefault="007B0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72225266">
    <w:abstractNumId w:val="6"/>
  </w:num>
  <w:num w:numId="2" w16cid:durableId="1826244496">
    <w:abstractNumId w:val="4"/>
  </w:num>
  <w:num w:numId="3" w16cid:durableId="539706361">
    <w:abstractNumId w:val="3"/>
  </w:num>
  <w:num w:numId="4" w16cid:durableId="1757290360">
    <w:abstractNumId w:val="7"/>
  </w:num>
  <w:num w:numId="5" w16cid:durableId="1926499704">
    <w:abstractNumId w:val="5"/>
  </w:num>
  <w:num w:numId="6" w16cid:durableId="312373290">
    <w:abstractNumId w:val="8"/>
  </w:num>
  <w:num w:numId="7" w16cid:durableId="2003845877">
    <w:abstractNumId w:val="1"/>
  </w:num>
  <w:num w:numId="8" w16cid:durableId="1136600598">
    <w:abstractNumId w:val="2"/>
  </w:num>
  <w:num w:numId="9" w16cid:durableId="1739740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D7"/>
    <w:rsid w:val="001662B4"/>
    <w:rsid w:val="005964D7"/>
    <w:rsid w:val="006D7514"/>
    <w:rsid w:val="007B0C3B"/>
    <w:rsid w:val="00A766E2"/>
    <w:rsid w:val="00D5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61C76"/>
  <w15:docId w15:val="{C479F4B6-7652-4BB6-A720-128B7AC5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919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Kloučková Pavlína</dc:creator>
  <cp:keywords/>
  <dc:description/>
  <cp:lastModifiedBy>Kloučková Pavlína</cp:lastModifiedBy>
  <cp:revision>4</cp:revision>
  <dcterms:created xsi:type="dcterms:W3CDTF">2026-02-27T06:33:00Z</dcterms:created>
  <dcterms:modified xsi:type="dcterms:W3CDTF">2026-02-27T06:42:00Z</dcterms:modified>
  <cp:category/>
</cp:coreProperties>
</file>